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02498B9F" w:rsidR="005079E8" w:rsidRPr="00920E8C" w:rsidRDefault="00E0135A"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FAC-002-3</w:t>
      </w:r>
      <w:r w:rsidR="00E50569">
        <w:rPr>
          <w:rFonts w:ascii="Times New Roman" w:hAnsi="Times New Roman"/>
          <w:szCs w:val="22"/>
          <w:lang w:val="fr-CA"/>
        </w:rPr>
        <w:t xml:space="preserve"> — Études de raccordement d’installations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E83DB2">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E83DB2">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E83DB2">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6939A3" w14:paraId="3E73BC77" w14:textId="77777777" w:rsidTr="003C69B1">
        <w:tc>
          <w:tcPr>
            <w:tcW w:w="4820" w:type="dxa"/>
          </w:tcPr>
          <w:p w14:paraId="4063DF21" w14:textId="3B70E1B1" w:rsidR="005079E8" w:rsidRPr="00CE1F2E" w:rsidRDefault="005079E8" w:rsidP="00E50569">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00E50569">
              <w:rPr>
                <w:rStyle w:val="Appelnotedebasdep"/>
                <w:b w:val="0"/>
                <w:bCs/>
                <w:lang w:val="fr-CA"/>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E83DB2">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6939A3" w14:paraId="04F0D2EA" w14:textId="77777777" w:rsidTr="003C69B1">
        <w:tc>
          <w:tcPr>
            <w:tcW w:w="4820" w:type="dxa"/>
          </w:tcPr>
          <w:p w14:paraId="7911FEAA" w14:textId="27D39321" w:rsidR="005079E8" w:rsidRPr="00CE1F2E" w:rsidRDefault="005079E8" w:rsidP="00E83DB2">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E83DB2">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E83DB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E83DB2">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293389C7" w14:textId="1D8BC197" w:rsidR="00A10B10" w:rsidRPr="00922A4F" w:rsidRDefault="00E50569" w:rsidP="00E83D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9394DB1"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E83DB2">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1AD06C00" w14:textId="79061C8D" w:rsidR="00A10B10" w:rsidRPr="00922A4F" w:rsidRDefault="00E50569" w:rsidP="00E83D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3" w:type="dxa"/>
            <w:shd w:val="clear" w:color="auto" w:fill="DCDCFF"/>
          </w:tcPr>
          <w:p w14:paraId="48CBEA9B" w14:textId="77777777" w:rsidR="00A10B10" w:rsidRPr="00922A4F" w:rsidRDefault="00A10B10" w:rsidP="00E83DB2">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E83DB2">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62FB4408" w14:textId="0E1BC8A2" w:rsidR="00A10B10" w:rsidRPr="00922A4F" w:rsidRDefault="00E50569" w:rsidP="00E83D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C6DC11E"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E83DB2">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E83DB2">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E83DB2">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E83DB2">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6CDAD391" w14:textId="50CB9DCA" w:rsidR="00A10B10" w:rsidRPr="00922A4F" w:rsidRDefault="00E50569" w:rsidP="00E83D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1F34F5F"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331E588B" w14:textId="0BC5C370"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E83DB2">
            <w:pPr>
              <w:jc w:val="center"/>
              <w:rPr>
                <w:rFonts w:ascii="Times New Roman" w:hAnsi="Times New Roman" w:cs="Times New Roman"/>
                <w:sz w:val="24"/>
                <w:szCs w:val="24"/>
                <w:lang w:val="fr-CA"/>
              </w:rPr>
            </w:pPr>
          </w:p>
        </w:tc>
        <w:tc>
          <w:tcPr>
            <w:tcW w:w="858" w:type="dxa"/>
            <w:shd w:val="clear" w:color="auto" w:fill="DCDCFF"/>
          </w:tcPr>
          <w:p w14:paraId="20FE0112" w14:textId="4A51461D" w:rsidR="00A10B10" w:rsidRPr="00922A4F" w:rsidRDefault="00E50569" w:rsidP="00E83D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4B7BCBDB" w14:textId="77777777" w:rsidR="00A10B10" w:rsidRPr="00922A4F" w:rsidRDefault="00A10B10" w:rsidP="00E83DB2">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E83DB2">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E83DB2">
            <w:pPr>
              <w:jc w:val="center"/>
              <w:rPr>
                <w:rFonts w:ascii="Times New Roman" w:hAnsi="Times New Roman" w:cs="Times New Roman"/>
                <w:sz w:val="24"/>
                <w:szCs w:val="24"/>
                <w:lang w:val="fr-CA"/>
              </w:rPr>
            </w:pPr>
          </w:p>
        </w:tc>
      </w:tr>
      <w:tr w:rsidR="00E50569" w:rsidRPr="00922A4F" w14:paraId="70671C9F" w14:textId="77777777" w:rsidTr="00A10B10">
        <w:tc>
          <w:tcPr>
            <w:tcW w:w="605" w:type="dxa"/>
            <w:shd w:val="clear" w:color="auto" w:fill="DCDCFF"/>
          </w:tcPr>
          <w:p w14:paraId="1F130239" w14:textId="7669F2DF" w:rsidR="00E50569" w:rsidRDefault="00E50569" w:rsidP="00E83DB2">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3748F94F"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059112CF"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298B5123"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60B47F8F"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078E749C"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7F1C281C"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763BB726"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6BEE2C1B" w14:textId="77777777" w:rsidR="00E50569" w:rsidRPr="00922A4F" w:rsidRDefault="00E50569" w:rsidP="00E83DB2">
            <w:pPr>
              <w:jc w:val="center"/>
              <w:rPr>
                <w:rFonts w:ascii="Times New Roman" w:hAnsi="Times New Roman" w:cs="Times New Roman"/>
                <w:sz w:val="24"/>
                <w:szCs w:val="24"/>
                <w:lang w:val="fr-CA"/>
              </w:rPr>
            </w:pPr>
          </w:p>
        </w:tc>
        <w:tc>
          <w:tcPr>
            <w:tcW w:w="858" w:type="dxa"/>
            <w:shd w:val="clear" w:color="auto" w:fill="DCDCFF"/>
          </w:tcPr>
          <w:p w14:paraId="2B1EF907" w14:textId="5FCAAEA2" w:rsidR="00E50569" w:rsidRPr="00922A4F" w:rsidRDefault="00E50569" w:rsidP="00E83DB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5E4446B3"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7C5933F7" w14:textId="77777777" w:rsidR="00E50569" w:rsidRPr="00922A4F" w:rsidRDefault="00E50569" w:rsidP="00E83DB2">
            <w:pPr>
              <w:jc w:val="center"/>
              <w:rPr>
                <w:rFonts w:ascii="Times New Roman" w:hAnsi="Times New Roman" w:cs="Times New Roman"/>
                <w:sz w:val="24"/>
                <w:szCs w:val="24"/>
                <w:lang w:val="fr-CA"/>
              </w:rPr>
            </w:pPr>
          </w:p>
        </w:tc>
        <w:tc>
          <w:tcPr>
            <w:tcW w:w="853" w:type="dxa"/>
            <w:shd w:val="clear" w:color="auto" w:fill="DCDCFF"/>
          </w:tcPr>
          <w:p w14:paraId="052B7D00" w14:textId="77777777" w:rsidR="00E50569" w:rsidRPr="00922A4F" w:rsidRDefault="00E50569" w:rsidP="00E83DB2">
            <w:pPr>
              <w:jc w:val="center"/>
              <w:rPr>
                <w:rFonts w:ascii="Times New Roman" w:hAnsi="Times New Roman" w:cs="Times New Roman"/>
                <w:sz w:val="24"/>
                <w:szCs w:val="24"/>
                <w:lang w:val="fr-CA"/>
              </w:rPr>
            </w:pPr>
          </w:p>
        </w:tc>
      </w:tr>
      <w:tr w:rsidR="00E50569" w:rsidRPr="00922A4F" w14:paraId="473E11D1" w14:textId="77777777" w:rsidTr="00A10B10">
        <w:tc>
          <w:tcPr>
            <w:tcW w:w="605" w:type="dxa"/>
            <w:shd w:val="clear" w:color="auto" w:fill="DCDCFF"/>
          </w:tcPr>
          <w:p w14:paraId="3405C6FA" w14:textId="0B8AA3D7" w:rsidR="00E50569" w:rsidRDefault="00E50569" w:rsidP="00E83DB2">
            <w:pPr>
              <w:rPr>
                <w:rFonts w:ascii="Times New Roman" w:hAnsi="Times New Roman" w:cs="Times New Roman"/>
                <w:b/>
                <w:sz w:val="24"/>
                <w:szCs w:val="24"/>
                <w:lang w:val="fr-CA"/>
              </w:rPr>
            </w:pPr>
            <w:r>
              <w:rPr>
                <w:rFonts w:ascii="Times New Roman" w:hAnsi="Times New Roman" w:cs="Times New Roman"/>
                <w:b/>
                <w:sz w:val="24"/>
                <w:szCs w:val="24"/>
                <w:lang w:val="fr-CA"/>
              </w:rPr>
              <w:t>E5</w:t>
            </w:r>
          </w:p>
        </w:tc>
        <w:tc>
          <w:tcPr>
            <w:tcW w:w="851" w:type="dxa"/>
            <w:shd w:val="clear" w:color="auto" w:fill="DCDCFF"/>
          </w:tcPr>
          <w:p w14:paraId="5CAF275B"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4685B349"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123BE092" w14:textId="251C7157" w:rsidR="00E50569" w:rsidRPr="00E50569" w:rsidRDefault="00E50569" w:rsidP="00E83DB2">
            <w:pPr>
              <w:jc w:val="center"/>
              <w:rPr>
                <w:rFonts w:ascii="Times New Roman" w:hAnsi="Times New Roman" w:cs="Times New Roman"/>
                <w:sz w:val="24"/>
                <w:szCs w:val="24"/>
                <w:vertAlign w:val="superscript"/>
                <w:lang w:val="fr-CA"/>
              </w:rPr>
            </w:pPr>
            <w:r>
              <w:rPr>
                <w:rFonts w:ascii="Times New Roman" w:hAnsi="Times New Roman" w:cs="Times New Roman"/>
                <w:sz w:val="24"/>
                <w:szCs w:val="24"/>
                <w:lang w:val="fr-CA"/>
              </w:rPr>
              <w:t>X</w:t>
            </w:r>
            <w:r w:rsidRPr="00606318">
              <w:rPr>
                <w:rStyle w:val="Appelnotedebasdep"/>
                <w:b w:val="0"/>
                <w:bCs/>
                <w:lang w:val="fr-CA"/>
              </w:rPr>
              <w:footnoteReference w:id="2"/>
            </w:r>
          </w:p>
        </w:tc>
        <w:tc>
          <w:tcPr>
            <w:tcW w:w="851" w:type="dxa"/>
            <w:shd w:val="clear" w:color="auto" w:fill="DCDCFF"/>
          </w:tcPr>
          <w:p w14:paraId="1E230DD8"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41D6D1EA"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693FCB8E"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4F7106B6"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3E1B652F" w14:textId="77777777" w:rsidR="00E50569" w:rsidRPr="00922A4F" w:rsidRDefault="00E50569" w:rsidP="00E83DB2">
            <w:pPr>
              <w:jc w:val="center"/>
              <w:rPr>
                <w:rFonts w:ascii="Times New Roman" w:hAnsi="Times New Roman" w:cs="Times New Roman"/>
                <w:sz w:val="24"/>
                <w:szCs w:val="24"/>
                <w:lang w:val="fr-CA"/>
              </w:rPr>
            </w:pPr>
          </w:p>
        </w:tc>
        <w:tc>
          <w:tcPr>
            <w:tcW w:w="858" w:type="dxa"/>
            <w:shd w:val="clear" w:color="auto" w:fill="DCDCFF"/>
          </w:tcPr>
          <w:p w14:paraId="3C059996"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3DE1DD58" w14:textId="77777777" w:rsidR="00E50569" w:rsidRPr="00922A4F" w:rsidRDefault="00E50569" w:rsidP="00E83DB2">
            <w:pPr>
              <w:jc w:val="center"/>
              <w:rPr>
                <w:rFonts w:ascii="Times New Roman" w:hAnsi="Times New Roman" w:cs="Times New Roman"/>
                <w:sz w:val="24"/>
                <w:szCs w:val="24"/>
                <w:lang w:val="fr-CA"/>
              </w:rPr>
            </w:pPr>
          </w:p>
        </w:tc>
        <w:tc>
          <w:tcPr>
            <w:tcW w:w="851" w:type="dxa"/>
            <w:shd w:val="clear" w:color="auto" w:fill="DCDCFF"/>
          </w:tcPr>
          <w:p w14:paraId="1CF5483F" w14:textId="77777777" w:rsidR="00E50569" w:rsidRPr="00922A4F" w:rsidRDefault="00E50569" w:rsidP="00E83DB2">
            <w:pPr>
              <w:jc w:val="center"/>
              <w:rPr>
                <w:rFonts w:ascii="Times New Roman" w:hAnsi="Times New Roman" w:cs="Times New Roman"/>
                <w:sz w:val="24"/>
                <w:szCs w:val="24"/>
                <w:lang w:val="fr-CA"/>
              </w:rPr>
            </w:pPr>
          </w:p>
        </w:tc>
        <w:tc>
          <w:tcPr>
            <w:tcW w:w="853" w:type="dxa"/>
            <w:shd w:val="clear" w:color="auto" w:fill="DCDCFF"/>
          </w:tcPr>
          <w:p w14:paraId="08E1531C" w14:textId="77777777" w:rsidR="00E50569" w:rsidRPr="00922A4F" w:rsidRDefault="00E50569" w:rsidP="00E83DB2">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6939A3"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33510C2A" w14:textId="77777777" w:rsidR="00B86C6D" w:rsidRPr="00922A4F" w:rsidRDefault="00B86C6D" w:rsidP="00B86C6D">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A66C80">
      <w:pPr>
        <w:widowControl w:val="0"/>
        <w:tabs>
          <w:tab w:val="left" w:pos="284"/>
        </w:tabs>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E50569" w:rsidRPr="00922A4F" w14:paraId="2ABFDA3E" w14:textId="77777777" w:rsidTr="007B7559">
        <w:tc>
          <w:tcPr>
            <w:tcW w:w="743" w:type="dxa"/>
            <w:shd w:val="clear" w:color="auto" w:fill="DCDCFF"/>
            <w:vAlign w:val="center"/>
          </w:tcPr>
          <w:p w14:paraId="095675C5" w14:textId="4C968D6D" w:rsidR="00E50569" w:rsidRPr="00922A4F" w:rsidRDefault="00E5056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54F0AFDA" w14:textId="77777777" w:rsidR="00E50569" w:rsidRPr="00922A4F" w:rsidRDefault="00E50569" w:rsidP="00CC0E92">
            <w:pPr>
              <w:widowControl w:val="0"/>
              <w:rPr>
                <w:rFonts w:ascii="Times New Roman" w:hAnsi="Times New Roman" w:cs="Times New Roman"/>
                <w:bCs/>
                <w:sz w:val="22"/>
                <w:szCs w:val="22"/>
                <w:lang w:val="fr-CA"/>
              </w:rPr>
            </w:pPr>
          </w:p>
        </w:tc>
        <w:tc>
          <w:tcPr>
            <w:tcW w:w="6296" w:type="dxa"/>
          </w:tcPr>
          <w:p w14:paraId="30971B42" w14:textId="77777777" w:rsidR="00E50569" w:rsidRPr="00922A4F" w:rsidRDefault="00E50569" w:rsidP="00CC0E92">
            <w:pPr>
              <w:widowControl w:val="0"/>
              <w:rPr>
                <w:rFonts w:ascii="Times New Roman" w:hAnsi="Times New Roman" w:cs="Times New Roman"/>
                <w:bCs/>
                <w:sz w:val="22"/>
                <w:szCs w:val="22"/>
                <w:lang w:val="fr-CA"/>
              </w:rPr>
            </w:pPr>
          </w:p>
        </w:tc>
        <w:tc>
          <w:tcPr>
            <w:tcW w:w="2537" w:type="dxa"/>
          </w:tcPr>
          <w:p w14:paraId="2FFD7D62" w14:textId="77777777" w:rsidR="00E50569" w:rsidRPr="00922A4F" w:rsidRDefault="00E50569" w:rsidP="00CC0E92">
            <w:pPr>
              <w:widowControl w:val="0"/>
              <w:rPr>
                <w:rFonts w:ascii="Times New Roman" w:hAnsi="Times New Roman" w:cs="Times New Roman"/>
                <w:bCs/>
                <w:sz w:val="22"/>
                <w:szCs w:val="22"/>
                <w:lang w:val="fr-CA"/>
              </w:rPr>
            </w:pPr>
          </w:p>
        </w:tc>
      </w:tr>
      <w:tr w:rsidR="00E50569" w:rsidRPr="00922A4F" w14:paraId="6432ECEB" w14:textId="77777777" w:rsidTr="007B7559">
        <w:tc>
          <w:tcPr>
            <w:tcW w:w="743" w:type="dxa"/>
            <w:shd w:val="clear" w:color="auto" w:fill="DCDCFF"/>
            <w:vAlign w:val="center"/>
          </w:tcPr>
          <w:p w14:paraId="20F61377" w14:textId="2432E1BE" w:rsidR="00E50569" w:rsidRPr="00922A4F" w:rsidRDefault="00E50569"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E5</w:t>
            </w:r>
          </w:p>
        </w:tc>
        <w:tc>
          <w:tcPr>
            <w:tcW w:w="1440" w:type="dxa"/>
          </w:tcPr>
          <w:p w14:paraId="1B557F85" w14:textId="77777777" w:rsidR="00E50569" w:rsidRPr="00922A4F" w:rsidRDefault="00E50569" w:rsidP="00CC0E92">
            <w:pPr>
              <w:widowControl w:val="0"/>
              <w:rPr>
                <w:rFonts w:ascii="Times New Roman" w:hAnsi="Times New Roman" w:cs="Times New Roman"/>
                <w:bCs/>
                <w:sz w:val="22"/>
                <w:szCs w:val="22"/>
                <w:lang w:val="fr-CA"/>
              </w:rPr>
            </w:pPr>
          </w:p>
        </w:tc>
        <w:tc>
          <w:tcPr>
            <w:tcW w:w="6296" w:type="dxa"/>
          </w:tcPr>
          <w:p w14:paraId="3A09C924" w14:textId="77777777" w:rsidR="00E50569" w:rsidRPr="00922A4F" w:rsidRDefault="00E50569" w:rsidP="00CC0E92">
            <w:pPr>
              <w:widowControl w:val="0"/>
              <w:rPr>
                <w:rFonts w:ascii="Times New Roman" w:hAnsi="Times New Roman" w:cs="Times New Roman"/>
                <w:bCs/>
                <w:sz w:val="22"/>
                <w:szCs w:val="22"/>
                <w:lang w:val="fr-CA"/>
              </w:rPr>
            </w:pPr>
          </w:p>
        </w:tc>
        <w:tc>
          <w:tcPr>
            <w:tcW w:w="2537" w:type="dxa"/>
          </w:tcPr>
          <w:p w14:paraId="247629EB" w14:textId="77777777" w:rsidR="00E50569" w:rsidRPr="00922A4F" w:rsidRDefault="00E50569" w:rsidP="00CC0E92">
            <w:pPr>
              <w:widowControl w:val="0"/>
              <w:rPr>
                <w:rFonts w:ascii="Times New Roman" w:hAnsi="Times New Roman" w:cs="Times New Roman"/>
                <w:bCs/>
                <w:sz w:val="22"/>
                <w:szCs w:val="22"/>
                <w:lang w:val="fr-CA"/>
              </w:rPr>
            </w:pPr>
          </w:p>
        </w:tc>
      </w:tr>
    </w:tbl>
    <w:p w14:paraId="26869774" w14:textId="2BAADF31" w:rsidR="00CC0E92" w:rsidRDefault="00CC0E92" w:rsidP="00CC0E92">
      <w:pPr>
        <w:widowControl w:val="0"/>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 xml:space="preserve"> </w:t>
      </w:r>
    </w:p>
    <w:p w14:paraId="5541171E" w14:textId="77777777" w:rsidR="00784BC4" w:rsidRPr="00922A4F" w:rsidRDefault="00784BC4" w:rsidP="00CC0E92">
      <w:pPr>
        <w:widowControl w:val="0"/>
        <w:rPr>
          <w:rFonts w:ascii="Times New Roman" w:hAnsi="Times New Roman" w:cs="Times New Roman"/>
          <w:b/>
          <w:bCs/>
          <w:color w:val="264D74"/>
          <w:sz w:val="24"/>
          <w:szCs w:val="24"/>
          <w:lang w:val="fr-CA"/>
        </w:rPr>
      </w:pP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4857CC55" w14:textId="77777777" w:rsidR="00E50569" w:rsidRPr="004E342D" w:rsidRDefault="00BA6996" w:rsidP="00E50569">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r w:rsidR="00E50569">
        <w:rPr>
          <w:rFonts w:ascii="Times New Roman" w:hAnsi="Times New Roman" w:cs="Times New Roman"/>
          <w:b/>
          <w:sz w:val="24"/>
          <w:szCs w:val="22"/>
          <w:u w:val="single"/>
          <w:lang w:val="fr-CA"/>
        </w:rPr>
        <w:t xml:space="preserve"> </w:t>
      </w:r>
    </w:p>
    <w:p w14:paraId="6B46C380" w14:textId="77777777" w:rsidR="00E50569" w:rsidRPr="004E342D" w:rsidRDefault="00E50569" w:rsidP="00E50569">
      <w:pPr>
        <w:rPr>
          <w:rFonts w:ascii="Times New Roman" w:hAnsi="Times New Roman" w:cs="Times New Roman"/>
          <w:sz w:val="24"/>
          <w:szCs w:val="24"/>
          <w:lang w:val="fr-CA"/>
        </w:rPr>
      </w:pPr>
    </w:p>
    <w:p w14:paraId="671B1BFE" w14:textId="77777777" w:rsidR="0050620C" w:rsidRDefault="00E50569" w:rsidP="00E50569">
      <w:pPr>
        <w:pStyle w:val="Paragraphedeliste"/>
        <w:numPr>
          <w:ilvl w:val="0"/>
          <w:numId w:val="35"/>
        </w:numPr>
        <w:spacing w:after="60"/>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Chaque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w:t>
      </w:r>
      <w:r w:rsidRPr="004E342D">
        <w:rPr>
          <w:rFonts w:ascii="Times New Roman" w:hAnsi="Times New Roman" w:cs="Times New Roman"/>
          <w:i/>
          <w:iCs/>
          <w:sz w:val="24"/>
          <w:szCs w:val="24"/>
          <w:lang w:val="fr-CA"/>
        </w:rPr>
        <w:t xml:space="preserve">coordonnateur de la planification </w:t>
      </w:r>
      <w:r w:rsidRPr="004E342D">
        <w:rPr>
          <w:rFonts w:ascii="Times New Roman" w:hAnsi="Times New Roman" w:cs="Times New Roman"/>
          <w:sz w:val="24"/>
          <w:szCs w:val="24"/>
          <w:lang w:val="fr-CA"/>
        </w:rPr>
        <w:t xml:space="preserve">doit étudier l’impact sur la fiabilité : i) du raccordement de nouvelles </w:t>
      </w:r>
      <w:r w:rsidRPr="004E342D">
        <w:rPr>
          <w:rFonts w:ascii="Times New Roman" w:hAnsi="Times New Roman" w:cs="Times New Roman"/>
          <w:i/>
          <w:iCs/>
          <w:sz w:val="24"/>
          <w:szCs w:val="24"/>
          <w:lang w:val="fr-CA"/>
        </w:rPr>
        <w:t xml:space="preserve">installations </w:t>
      </w:r>
      <w:r w:rsidRPr="004E342D">
        <w:rPr>
          <w:rFonts w:ascii="Times New Roman" w:hAnsi="Times New Roman" w:cs="Times New Roman"/>
          <w:sz w:val="24"/>
          <w:szCs w:val="24"/>
          <w:lang w:val="fr-CA"/>
        </w:rPr>
        <w:t>de production, de transport, ou de consommation d’électricité et ii) d’une modification substantielle d’</w:t>
      </w:r>
      <w:r w:rsidRPr="004E342D">
        <w:rPr>
          <w:rFonts w:ascii="Times New Roman" w:hAnsi="Times New Roman" w:cs="Times New Roman"/>
          <w:i/>
          <w:iCs/>
          <w:sz w:val="24"/>
          <w:szCs w:val="24"/>
          <w:lang w:val="fr-CA"/>
        </w:rPr>
        <w:t xml:space="preserve">installations </w:t>
      </w:r>
      <w:r w:rsidRPr="004E342D">
        <w:rPr>
          <w:rFonts w:ascii="Times New Roman" w:hAnsi="Times New Roman" w:cs="Times New Roman"/>
          <w:sz w:val="24"/>
          <w:szCs w:val="24"/>
          <w:lang w:val="fr-CA"/>
        </w:rPr>
        <w:t xml:space="preserve">de production, de transport, ou de consommation d’électricité déjà raccordées. L’étude doit porter sur les points suivants : </w:t>
      </w:r>
    </w:p>
    <w:p w14:paraId="14C6F18D" w14:textId="4021ADF3" w:rsidR="00E50569" w:rsidRPr="004E342D" w:rsidRDefault="00E50569" w:rsidP="0050620C">
      <w:pPr>
        <w:pStyle w:val="Paragraphedeliste"/>
        <w:spacing w:after="60"/>
        <w:ind w:left="576"/>
        <w:jc w:val="both"/>
        <w:rPr>
          <w:rFonts w:ascii="Times New Roman" w:hAnsi="Times New Roman" w:cs="Times New Roman"/>
          <w:sz w:val="24"/>
          <w:szCs w:val="24"/>
          <w:lang w:val="fr-CA"/>
        </w:rPr>
      </w:pPr>
      <w:r w:rsidRPr="004E342D">
        <w:rPr>
          <w:rFonts w:ascii="Times New Roman" w:hAnsi="Times New Roman" w:cs="Times New Roman"/>
          <w:i/>
          <w:iCs/>
          <w:sz w:val="24"/>
          <w:szCs w:val="24"/>
          <w:lang w:val="fr-CA"/>
        </w:rPr>
        <w:t>[Facteur de risque de la non-conformité : moyen] [Horizon : planification à long terme]</w:t>
      </w:r>
    </w:p>
    <w:p w14:paraId="2F2D5F01" w14:textId="77777777" w:rsidR="00E50569" w:rsidRPr="004E342D" w:rsidRDefault="00E50569" w:rsidP="00E50569">
      <w:pPr>
        <w:pStyle w:val="Paragraphedeliste"/>
        <w:numPr>
          <w:ilvl w:val="1"/>
          <w:numId w:val="35"/>
        </w:numPr>
        <w:spacing w:after="60"/>
        <w:jc w:val="both"/>
        <w:rPr>
          <w:rFonts w:ascii="Times New Roman" w:hAnsi="Times New Roman" w:cs="Times New Roman"/>
          <w:sz w:val="24"/>
          <w:szCs w:val="24"/>
          <w:lang w:val="fr-CA"/>
        </w:rPr>
      </w:pPr>
      <w:proofErr w:type="gramStart"/>
      <w:r w:rsidRPr="004E342D">
        <w:rPr>
          <w:rFonts w:ascii="Times New Roman" w:hAnsi="Times New Roman" w:cs="Times New Roman"/>
          <w:sz w:val="24"/>
          <w:szCs w:val="24"/>
          <w:lang w:val="fr-CA"/>
        </w:rPr>
        <w:t>l’impact</w:t>
      </w:r>
      <w:proofErr w:type="gramEnd"/>
      <w:r w:rsidRPr="004E342D">
        <w:rPr>
          <w:rFonts w:ascii="Times New Roman" w:hAnsi="Times New Roman" w:cs="Times New Roman"/>
          <w:sz w:val="24"/>
          <w:szCs w:val="24"/>
          <w:lang w:val="fr-CA"/>
        </w:rPr>
        <w:t xml:space="preserve"> du nouveau raccordement ou de la modification substantielle d’</w:t>
      </w:r>
      <w:r w:rsidRPr="004E342D">
        <w:rPr>
          <w:rFonts w:ascii="Times New Roman" w:hAnsi="Times New Roman" w:cs="Times New Roman"/>
          <w:i/>
          <w:iCs/>
          <w:sz w:val="24"/>
          <w:szCs w:val="24"/>
          <w:lang w:val="fr-CA"/>
        </w:rPr>
        <w:t xml:space="preserve">installations </w:t>
      </w:r>
      <w:r w:rsidRPr="004E342D">
        <w:rPr>
          <w:rFonts w:ascii="Times New Roman" w:hAnsi="Times New Roman" w:cs="Times New Roman"/>
          <w:sz w:val="24"/>
          <w:szCs w:val="24"/>
          <w:lang w:val="fr-CA"/>
        </w:rPr>
        <w:t>déjà raccordées sur la fiabilité du ou des réseaux touchés ;</w:t>
      </w:r>
    </w:p>
    <w:p w14:paraId="7AA2665A" w14:textId="148E2E5B" w:rsidR="00E50569" w:rsidRPr="004E342D" w:rsidRDefault="00784BC4" w:rsidP="00784BC4">
      <w:pPr>
        <w:pStyle w:val="Paragraphedeliste"/>
        <w:numPr>
          <w:ilvl w:val="1"/>
          <w:numId w:val="35"/>
        </w:numPr>
        <w:spacing w:after="60"/>
        <w:jc w:val="both"/>
        <w:rPr>
          <w:rFonts w:ascii="Times New Roman" w:hAnsi="Times New Roman" w:cs="Times New Roman"/>
          <w:sz w:val="24"/>
          <w:szCs w:val="24"/>
          <w:lang w:val="fr-CA"/>
        </w:rPr>
      </w:pPr>
      <w:proofErr w:type="gramStart"/>
      <w:r w:rsidRPr="00784BC4">
        <w:rPr>
          <w:rFonts w:ascii="Times New Roman" w:hAnsi="Times New Roman" w:cs="Times New Roman"/>
          <w:sz w:val="24"/>
          <w:szCs w:val="24"/>
          <w:lang w:val="fr-CA"/>
        </w:rPr>
        <w:t>le</w:t>
      </w:r>
      <w:proofErr w:type="gramEnd"/>
      <w:r w:rsidRPr="00784BC4">
        <w:rPr>
          <w:rFonts w:ascii="Times New Roman" w:hAnsi="Times New Roman" w:cs="Times New Roman"/>
          <w:sz w:val="24"/>
          <w:szCs w:val="24"/>
          <w:lang w:val="fr-CA"/>
        </w:rPr>
        <w:t xml:space="preserve"> respect des </w:t>
      </w:r>
      <w:r w:rsidRPr="00784BC4">
        <w:rPr>
          <w:rFonts w:ascii="Times New Roman" w:hAnsi="Times New Roman" w:cs="Times New Roman"/>
          <w:i/>
          <w:sz w:val="24"/>
          <w:szCs w:val="24"/>
          <w:lang w:val="fr-CA"/>
        </w:rPr>
        <w:t>normes de fiabilité</w:t>
      </w:r>
      <w:r w:rsidRPr="00784BC4">
        <w:rPr>
          <w:rFonts w:ascii="Times New Roman" w:hAnsi="Times New Roman" w:cs="Times New Roman"/>
          <w:sz w:val="24"/>
          <w:szCs w:val="24"/>
          <w:lang w:val="fr-CA"/>
        </w:rPr>
        <w:t xml:space="preserve"> de la NERC applicables, des critères de planification des régions et des </w:t>
      </w:r>
      <w:r w:rsidRPr="00784BC4">
        <w:rPr>
          <w:rFonts w:ascii="Times New Roman" w:hAnsi="Times New Roman" w:cs="Times New Roman"/>
          <w:i/>
          <w:sz w:val="24"/>
          <w:szCs w:val="24"/>
          <w:lang w:val="fr-CA"/>
        </w:rPr>
        <w:t>propriétaires d’installation de transport</w:t>
      </w:r>
      <w:r w:rsidRPr="00784BC4">
        <w:rPr>
          <w:rFonts w:ascii="Times New Roman" w:hAnsi="Times New Roman" w:cs="Times New Roman"/>
          <w:sz w:val="24"/>
          <w:szCs w:val="24"/>
          <w:lang w:val="fr-CA"/>
        </w:rPr>
        <w:t xml:space="preserve">, ainsi que des exigences relatives au raccordement des </w:t>
      </w:r>
      <w:r w:rsidRPr="00784BC4">
        <w:rPr>
          <w:rFonts w:ascii="Times New Roman" w:hAnsi="Times New Roman" w:cs="Times New Roman"/>
          <w:i/>
          <w:sz w:val="24"/>
          <w:szCs w:val="24"/>
          <w:lang w:val="fr-CA"/>
        </w:rPr>
        <w:t>installations</w:t>
      </w:r>
      <w:r w:rsidRPr="00784BC4">
        <w:rPr>
          <w:rFonts w:ascii="Times New Roman" w:hAnsi="Times New Roman" w:cs="Times New Roman"/>
          <w:sz w:val="24"/>
          <w:szCs w:val="24"/>
          <w:lang w:val="fr-CA"/>
        </w:rPr>
        <w:t xml:space="preserve"> ;</w:t>
      </w:r>
    </w:p>
    <w:p w14:paraId="433D855A" w14:textId="77777777" w:rsidR="00E50569" w:rsidRPr="004E342D" w:rsidRDefault="00E50569" w:rsidP="00E50569">
      <w:pPr>
        <w:pStyle w:val="Paragraphedeliste"/>
        <w:numPr>
          <w:ilvl w:val="1"/>
          <w:numId w:val="35"/>
        </w:numPr>
        <w:spacing w:after="60"/>
        <w:jc w:val="both"/>
        <w:rPr>
          <w:rFonts w:ascii="Times New Roman" w:hAnsi="Times New Roman" w:cs="Times New Roman"/>
          <w:sz w:val="24"/>
          <w:szCs w:val="24"/>
          <w:lang w:val="fr-CA"/>
        </w:rPr>
      </w:pPr>
      <w:proofErr w:type="gramStart"/>
      <w:r w:rsidRPr="004E342D">
        <w:rPr>
          <w:rFonts w:ascii="Times New Roman" w:hAnsi="Times New Roman" w:cs="Times New Roman"/>
          <w:sz w:val="24"/>
          <w:szCs w:val="24"/>
          <w:lang w:val="fr-CA"/>
        </w:rPr>
        <w:t>les</w:t>
      </w:r>
      <w:proofErr w:type="gramEnd"/>
      <w:r w:rsidRPr="004E342D">
        <w:rPr>
          <w:rFonts w:ascii="Times New Roman" w:hAnsi="Times New Roman" w:cs="Times New Roman"/>
          <w:sz w:val="24"/>
          <w:szCs w:val="24"/>
          <w:lang w:val="fr-CA"/>
        </w:rPr>
        <w:t xml:space="preserve"> études de régime permanent, de régime de court-circuit et de régime dynamique jugées nécessaires pour évaluer la performance du réseau en conditions normales et de contingence ;</w:t>
      </w:r>
    </w:p>
    <w:p w14:paraId="08026453" w14:textId="4DE074CE" w:rsidR="00DC1431" w:rsidRPr="00E50569" w:rsidRDefault="00E50569" w:rsidP="00E50569">
      <w:pPr>
        <w:pStyle w:val="Paragraphedeliste"/>
        <w:numPr>
          <w:ilvl w:val="1"/>
          <w:numId w:val="35"/>
        </w:numPr>
        <w:jc w:val="both"/>
        <w:rPr>
          <w:rFonts w:ascii="Times New Roman" w:hAnsi="Times New Roman" w:cs="Times New Roman"/>
          <w:sz w:val="24"/>
          <w:szCs w:val="24"/>
          <w:lang w:val="fr-CA"/>
        </w:rPr>
      </w:pPr>
      <w:proofErr w:type="gramStart"/>
      <w:r w:rsidRPr="004E342D">
        <w:rPr>
          <w:rFonts w:ascii="Times New Roman" w:hAnsi="Times New Roman" w:cs="Times New Roman"/>
          <w:sz w:val="24"/>
          <w:szCs w:val="24"/>
          <w:lang w:val="fr-CA"/>
        </w:rPr>
        <w:t>les</w:t>
      </w:r>
      <w:proofErr w:type="gramEnd"/>
      <w:r w:rsidRPr="004E342D">
        <w:rPr>
          <w:rFonts w:ascii="Times New Roman" w:hAnsi="Times New Roman" w:cs="Times New Roman"/>
          <w:sz w:val="24"/>
          <w:szCs w:val="24"/>
          <w:lang w:val="fr-CA"/>
        </w:rPr>
        <w:t xml:space="preserve"> hypothèses d’étude, la performance du réseau, les solutions de remplacement envisagées et les recommandations coordonnées. Bien que ces études puissent être réalisées indépendamment, les résultats doivent être évalués et coordonnés par les entités concernées.</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047168C7" w:rsidR="00D2299F" w:rsidRPr="00E50569" w:rsidRDefault="00E50569" w:rsidP="00E50569">
      <w:pPr>
        <w:pStyle w:val="Paragraphedeliste"/>
        <w:numPr>
          <w:ilvl w:val="0"/>
          <w:numId w:val="26"/>
        </w:numPr>
        <w:jc w:val="both"/>
        <w:rPr>
          <w:rFonts w:ascii="Times New Roman" w:hAnsi="Times New Roman" w:cs="Times New Roman"/>
          <w:color w:val="000000"/>
          <w:sz w:val="24"/>
          <w:szCs w:val="24"/>
          <w:lang w:val="fr-CA"/>
        </w:rPr>
      </w:pPr>
      <w:r w:rsidRPr="004E342D">
        <w:rPr>
          <w:rFonts w:ascii="Times New Roman" w:hAnsi="Times New Roman" w:cs="Times New Roman"/>
          <w:color w:val="000000"/>
          <w:sz w:val="24"/>
          <w:szCs w:val="24"/>
          <w:lang w:val="fr-CA"/>
        </w:rPr>
        <w:t xml:space="preserve">Chaque </w:t>
      </w:r>
      <w:r w:rsidRPr="004E342D">
        <w:rPr>
          <w:rFonts w:ascii="Times New Roman" w:hAnsi="Times New Roman" w:cs="Times New Roman"/>
          <w:i/>
          <w:iCs/>
          <w:color w:val="000000"/>
          <w:sz w:val="24"/>
          <w:szCs w:val="24"/>
          <w:lang w:val="fr-CA"/>
        </w:rPr>
        <w:t xml:space="preserve">planificateur de réseau de transport </w:t>
      </w:r>
      <w:r w:rsidRPr="004E342D">
        <w:rPr>
          <w:rFonts w:ascii="Times New Roman" w:hAnsi="Times New Roman" w:cs="Times New Roman"/>
          <w:color w:val="000000"/>
          <w:sz w:val="24"/>
          <w:szCs w:val="24"/>
          <w:lang w:val="fr-CA"/>
        </w:rPr>
        <w:t xml:space="preserve">ou </w:t>
      </w:r>
      <w:r w:rsidRPr="004E342D">
        <w:rPr>
          <w:rFonts w:ascii="Times New Roman" w:hAnsi="Times New Roman" w:cs="Times New Roman"/>
          <w:i/>
          <w:iCs/>
          <w:color w:val="000000"/>
          <w:sz w:val="24"/>
          <w:szCs w:val="24"/>
          <w:lang w:val="fr-CA"/>
        </w:rPr>
        <w:t xml:space="preserve">coordonnateur de la planification </w:t>
      </w:r>
      <w:r w:rsidRPr="004E342D">
        <w:rPr>
          <w:rFonts w:ascii="Times New Roman" w:hAnsi="Times New Roman" w:cs="Times New Roman"/>
          <w:color w:val="000000"/>
          <w:sz w:val="24"/>
          <w:szCs w:val="24"/>
          <w:lang w:val="fr-CA"/>
        </w:rPr>
        <w:t xml:space="preserve">doit détenir </w:t>
      </w:r>
      <w:r w:rsidR="009D5028">
        <w:rPr>
          <w:rFonts w:ascii="Times New Roman" w:hAnsi="Times New Roman" w:cs="Times New Roman"/>
          <w:color w:val="000000"/>
          <w:sz w:val="24"/>
          <w:szCs w:val="24"/>
          <w:lang w:val="fr-CA"/>
        </w:rPr>
        <w:t>d</w:t>
      </w:r>
      <w:r w:rsidRPr="004E342D">
        <w:rPr>
          <w:rFonts w:ascii="Times New Roman" w:hAnsi="Times New Roman" w:cs="Times New Roman"/>
          <w:color w:val="000000"/>
          <w:sz w:val="24"/>
          <w:szCs w:val="24"/>
          <w:lang w:val="fr-CA"/>
        </w:rPr>
        <w:t xml:space="preserve">es pièces justificatives (par exemple des résultats d’étude, y compris la documentation de problèmes de fiabilité) </w:t>
      </w:r>
      <w:r w:rsidR="00784BC4">
        <w:rPr>
          <w:rFonts w:ascii="Times New Roman" w:hAnsi="Times New Roman" w:cs="Times New Roman"/>
          <w:color w:val="000000"/>
          <w:sz w:val="24"/>
          <w:szCs w:val="24"/>
          <w:lang w:val="fr-CA"/>
        </w:rPr>
        <w:t>attestant sa conformité avec</w:t>
      </w:r>
      <w:r w:rsidRPr="004E342D">
        <w:rPr>
          <w:rFonts w:ascii="Times New Roman" w:hAnsi="Times New Roman" w:cs="Times New Roman"/>
          <w:color w:val="000000"/>
          <w:sz w:val="24"/>
          <w:szCs w:val="24"/>
          <w:lang w:val="fr-CA"/>
        </w:rPr>
        <w:t xml:space="preserve"> toutes les dispositions de l’exigence E1.</w:t>
      </w:r>
    </w:p>
    <w:p w14:paraId="59485FBF" w14:textId="7D35C682"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B329BC"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E50569" w:rsidRPr="00B329BC" w14:paraId="0FF985E6" w14:textId="77777777" w:rsidTr="00BB48A6">
        <w:tc>
          <w:tcPr>
            <w:tcW w:w="10768" w:type="dxa"/>
            <w:shd w:val="clear" w:color="auto" w:fill="DCDCFF"/>
          </w:tcPr>
          <w:p w14:paraId="5034ADBA" w14:textId="20A2D490" w:rsidR="00E50569" w:rsidRPr="00C13E14" w:rsidRDefault="00E50569" w:rsidP="00E50569">
            <w:pPr>
              <w:widowControl w:val="0"/>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Une liste des études relatives à l’exigence E1 menées pendant la période d’évaluation de la conformité.</w:t>
            </w:r>
          </w:p>
        </w:tc>
      </w:tr>
      <w:tr w:rsidR="00E50569" w:rsidRPr="00B329BC" w14:paraId="78D217F2" w14:textId="77777777" w:rsidTr="00BB48A6">
        <w:tc>
          <w:tcPr>
            <w:tcW w:w="10768" w:type="dxa"/>
            <w:shd w:val="clear" w:color="auto" w:fill="DCDCFF"/>
          </w:tcPr>
          <w:p w14:paraId="64B11727" w14:textId="21C1505C" w:rsidR="00E50569" w:rsidRPr="00C13E14" w:rsidRDefault="00E50569" w:rsidP="00E50569">
            <w:pPr>
              <w:widowControl w:val="0"/>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Les études et/ou les résultats qui répondent aux critères de l’exigence E1.</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B329BC"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B329BC"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B329BC"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B329BC"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B329BC"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55351170" w:rsidR="00C01239" w:rsidRDefault="00C01239" w:rsidP="00F00C86">
      <w:pPr>
        <w:widowControl w:val="0"/>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type="page"/>
      </w: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B329BC"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B329BC"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B329BC"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3C3DBFFA"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954474">
        <w:rPr>
          <w:rFonts w:ascii="Times New Roman" w:hAnsi="Times New Roman" w:cs="Times New Roman"/>
          <w:b/>
          <w:bCs/>
          <w:sz w:val="24"/>
          <w:szCs w:val="24"/>
          <w:lang w:val="fr-CA"/>
        </w:rPr>
        <w:t>FAC-002-3</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E50569" w:rsidRPr="00B329BC" w14:paraId="172D3992" w14:textId="77777777" w:rsidTr="00E50569">
        <w:tc>
          <w:tcPr>
            <w:tcW w:w="376" w:type="dxa"/>
          </w:tcPr>
          <w:p w14:paraId="6AEC28CD" w14:textId="77777777" w:rsidR="00E50569" w:rsidRPr="00922A4F" w:rsidRDefault="00E50569" w:rsidP="00E5056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0E61E83" w14:textId="27EDD9A0" w:rsidR="00E50569" w:rsidRPr="003366EB" w:rsidRDefault="00954474" w:rsidP="00B86C6D">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(E1) Pour l’ensemble</w:t>
            </w:r>
            <w:r w:rsidR="00E50569" w:rsidRPr="004E342D">
              <w:rPr>
                <w:rFonts w:ascii="Times New Roman" w:hAnsi="Times New Roman" w:cs="Times New Roman"/>
                <w:lang w:val="fr-CA"/>
              </w:rPr>
              <w:t xml:space="preserve"> ou pour un échantillon des études sélectionnées par l’auditeur, passer en revue les </w:t>
            </w:r>
            <w:r w:rsidR="00B86C6D">
              <w:rPr>
                <w:rFonts w:ascii="Times New Roman" w:hAnsi="Times New Roman" w:cs="Times New Roman"/>
                <w:lang w:val="fr-CA"/>
              </w:rPr>
              <w:t>pièces justificatives</w:t>
            </w:r>
            <w:r w:rsidR="00E50569" w:rsidRPr="004E342D">
              <w:rPr>
                <w:rFonts w:ascii="Times New Roman" w:hAnsi="Times New Roman" w:cs="Times New Roman"/>
                <w:lang w:val="fr-CA"/>
              </w:rPr>
              <w:t xml:space="preserve"> et vérifier que ces études portent sur les points suivants :</w:t>
            </w:r>
          </w:p>
        </w:tc>
      </w:tr>
      <w:tr w:rsidR="00E50569" w:rsidRPr="006939A3" w14:paraId="62900C34" w14:textId="77777777" w:rsidTr="00E50569">
        <w:tc>
          <w:tcPr>
            <w:tcW w:w="376" w:type="dxa"/>
          </w:tcPr>
          <w:p w14:paraId="70A4065A" w14:textId="77777777" w:rsidR="00E50569" w:rsidRPr="00922A4F" w:rsidRDefault="00E50569" w:rsidP="00E5056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5F9497CA" w14:textId="1ACE6940" w:rsidR="00E50569" w:rsidRPr="003366EB" w:rsidRDefault="00E50569" w:rsidP="00E50569">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(Alinéa</w:t>
            </w:r>
            <w:r w:rsidRPr="004E342D">
              <w:rPr>
                <w:rFonts w:ascii="Times New Roman" w:hAnsi="Times New Roman"/>
                <w:color w:val="auto"/>
                <w:lang w:val="fr-CA"/>
              </w:rPr>
              <w:t xml:space="preserve"> 1.1) </w:t>
            </w:r>
            <w:r w:rsidRPr="004E342D">
              <w:rPr>
                <w:rFonts w:ascii="Times New Roman" w:hAnsi="Times New Roman"/>
                <w:lang w:val="fr-CA"/>
              </w:rPr>
              <w:t>l’impact d’un nouveau raccordement ou de la modification substantielle d’</w:t>
            </w:r>
            <w:r w:rsidRPr="004E342D">
              <w:rPr>
                <w:rFonts w:ascii="Times New Roman" w:hAnsi="Times New Roman"/>
                <w:i/>
                <w:iCs/>
                <w:lang w:val="fr-CA"/>
              </w:rPr>
              <w:t xml:space="preserve">installations </w:t>
            </w:r>
            <w:r w:rsidRPr="004E342D">
              <w:rPr>
                <w:rFonts w:ascii="Times New Roman" w:hAnsi="Times New Roman"/>
                <w:lang w:val="fr-CA"/>
              </w:rPr>
              <w:t>déjà raccordées sur la fiabilité du ou des réseaux touchés.</w:t>
            </w:r>
          </w:p>
        </w:tc>
      </w:tr>
      <w:tr w:rsidR="00E50569" w:rsidRPr="00B329BC" w14:paraId="552D1BD8" w14:textId="77777777" w:rsidTr="00E50569">
        <w:tc>
          <w:tcPr>
            <w:tcW w:w="376" w:type="dxa"/>
          </w:tcPr>
          <w:p w14:paraId="71BB8316" w14:textId="77777777" w:rsidR="00E50569" w:rsidRPr="00922A4F" w:rsidRDefault="00E50569" w:rsidP="00E5056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1A0E990" w14:textId="61AC32E4" w:rsidR="00E50569" w:rsidRPr="003366EB" w:rsidRDefault="00E50569" w:rsidP="00E50569">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4E342D">
              <w:rPr>
                <w:rFonts w:ascii="Times New Roman" w:eastAsia="Calibri" w:hAnsi="Times New Roman" w:cs="Times New Roman"/>
                <w:lang w:val="fr-CA"/>
              </w:rPr>
              <w:t xml:space="preserve"> 1.2) </w:t>
            </w:r>
            <w:r w:rsidRPr="004E342D">
              <w:rPr>
                <w:rFonts w:ascii="Times New Roman" w:hAnsi="Times New Roman" w:cs="Times New Roman"/>
                <w:lang w:val="fr-CA"/>
              </w:rPr>
              <w:t xml:space="preserve">le respect des </w:t>
            </w:r>
            <w:r w:rsidRPr="00B329BC">
              <w:rPr>
                <w:rFonts w:ascii="Times New Roman" w:hAnsi="Times New Roman" w:cs="Times New Roman"/>
                <w:i/>
                <w:iCs/>
                <w:lang w:val="fr-CA"/>
              </w:rPr>
              <w:t>normes de fiabilité</w:t>
            </w:r>
            <w:r w:rsidRPr="004E342D">
              <w:rPr>
                <w:rFonts w:ascii="Times New Roman" w:hAnsi="Times New Roman" w:cs="Times New Roman"/>
                <w:lang w:val="fr-CA"/>
              </w:rPr>
              <w:t xml:space="preserve"> </w:t>
            </w:r>
            <w:r w:rsidR="009D5028">
              <w:rPr>
                <w:rFonts w:ascii="Times New Roman" w:hAnsi="Times New Roman" w:cs="Times New Roman"/>
                <w:lang w:val="fr-CA"/>
              </w:rPr>
              <w:t xml:space="preserve">de la NERC </w:t>
            </w:r>
            <w:r w:rsidRPr="004E342D">
              <w:rPr>
                <w:rFonts w:ascii="Times New Roman" w:hAnsi="Times New Roman" w:cs="Times New Roman"/>
                <w:lang w:val="fr-CA"/>
              </w:rPr>
              <w:t xml:space="preserve">applicables, des critères de planification des régions et des </w:t>
            </w:r>
            <w:r w:rsidRPr="004E342D">
              <w:rPr>
                <w:rFonts w:ascii="Times New Roman" w:hAnsi="Times New Roman" w:cs="Times New Roman"/>
                <w:i/>
                <w:iCs/>
                <w:lang w:val="fr-CA"/>
              </w:rPr>
              <w:t>propriétaires d’installation de transport</w:t>
            </w:r>
            <w:r w:rsidRPr="004E342D">
              <w:rPr>
                <w:rFonts w:ascii="Times New Roman" w:hAnsi="Times New Roman" w:cs="Times New Roman"/>
                <w:lang w:val="fr-CA"/>
              </w:rPr>
              <w:t xml:space="preserve">, ainsi que le respect des exigences relatives au raccordement des </w:t>
            </w:r>
            <w:r w:rsidRPr="004E342D">
              <w:rPr>
                <w:rFonts w:ascii="Times New Roman" w:hAnsi="Times New Roman" w:cs="Times New Roman"/>
                <w:i/>
                <w:iCs/>
                <w:lang w:val="fr-CA"/>
              </w:rPr>
              <w:t>installations</w:t>
            </w:r>
            <w:r w:rsidRPr="004E342D">
              <w:rPr>
                <w:rFonts w:ascii="Times New Roman" w:hAnsi="Times New Roman" w:cs="Times New Roman"/>
                <w:iCs/>
                <w:lang w:val="fr-CA"/>
              </w:rPr>
              <w:t>.</w:t>
            </w:r>
          </w:p>
        </w:tc>
      </w:tr>
      <w:tr w:rsidR="00E50569" w:rsidRPr="00B329BC" w14:paraId="441C9748" w14:textId="77777777" w:rsidTr="00E50569">
        <w:tc>
          <w:tcPr>
            <w:tcW w:w="376" w:type="dxa"/>
          </w:tcPr>
          <w:p w14:paraId="6E264F8F" w14:textId="77777777" w:rsidR="00E50569" w:rsidRPr="00922A4F" w:rsidRDefault="00E50569" w:rsidP="00E5056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4EC70521" w14:textId="7305A79B" w:rsidR="00E50569" w:rsidRPr="003366EB" w:rsidRDefault="00E50569" w:rsidP="00E50569">
            <w:pPr>
              <w:widowControl w:val="0"/>
              <w:tabs>
                <w:tab w:val="left" w:pos="0"/>
                <w:tab w:val="left" w:pos="900"/>
                <w:tab w:val="left" w:pos="6360"/>
              </w:tabs>
              <w:jc w:val="both"/>
              <w:rPr>
                <w:rFonts w:ascii="Times New Roman" w:hAnsi="Times New Roman" w:cs="Times New Roman"/>
                <w:highlight w:val="cyan"/>
                <w:lang w:val="fr-CA"/>
              </w:rPr>
            </w:pPr>
            <w:r>
              <w:rPr>
                <w:rFonts w:ascii="Times New Roman" w:eastAsia="Calibri" w:hAnsi="Times New Roman" w:cs="Times New Roman"/>
                <w:lang w:val="fr-CA"/>
              </w:rPr>
              <w:t>(Alinéa</w:t>
            </w:r>
            <w:r w:rsidRPr="004E342D">
              <w:rPr>
                <w:rFonts w:ascii="Times New Roman" w:eastAsia="Calibri" w:hAnsi="Times New Roman" w:cs="Times New Roman"/>
                <w:lang w:val="fr-CA"/>
              </w:rPr>
              <w:t xml:space="preserve"> 1.3) </w:t>
            </w:r>
            <w:r w:rsidRPr="004E342D">
              <w:rPr>
                <w:rFonts w:ascii="Times New Roman" w:hAnsi="Times New Roman" w:cs="Times New Roman"/>
                <w:lang w:val="fr-CA"/>
              </w:rPr>
              <w:t>les études de régime permanent, de régime de court-circuit et de régime dynamique nécessaires pour évaluer la performance du réseau en conditions normales et de contingence.</w:t>
            </w:r>
          </w:p>
        </w:tc>
      </w:tr>
      <w:tr w:rsidR="00E50569" w:rsidRPr="00B329BC" w14:paraId="51FF3DC1" w14:textId="77777777" w:rsidTr="00E50569">
        <w:tc>
          <w:tcPr>
            <w:tcW w:w="376" w:type="dxa"/>
          </w:tcPr>
          <w:p w14:paraId="47160FFD" w14:textId="77777777" w:rsidR="00E50569" w:rsidRPr="00922A4F" w:rsidRDefault="00E50569" w:rsidP="00E50569">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54BBB134" w:rsidR="00E50569" w:rsidRPr="003366EB" w:rsidRDefault="00E50569" w:rsidP="00E50569">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eastAsia="Calibri" w:hAnsi="Times New Roman" w:cs="Times New Roman"/>
                <w:lang w:val="fr-CA"/>
              </w:rPr>
              <w:t>(Alinéa</w:t>
            </w:r>
            <w:r w:rsidRPr="004E342D">
              <w:rPr>
                <w:rFonts w:ascii="Times New Roman" w:eastAsia="Calibri" w:hAnsi="Times New Roman" w:cs="Times New Roman"/>
                <w:lang w:val="fr-CA"/>
              </w:rPr>
              <w:t xml:space="preserve"> 1.4) l</w:t>
            </w:r>
            <w:r w:rsidRPr="004E342D">
              <w:rPr>
                <w:rFonts w:ascii="Times New Roman" w:hAnsi="Times New Roman" w:cs="Times New Roman"/>
                <w:lang w:val="fr-CA"/>
              </w:rPr>
              <w:t>es hypothèses d’étude, la performance du réseau, les solutions de remplacement envisagées et les recommandations coordonnées. Bien que ces études puissent être réalisées indépendamment, les résultats doivent être évalués et coordonnés par les entités concernées.</w:t>
            </w:r>
          </w:p>
        </w:tc>
      </w:tr>
      <w:tr w:rsidR="00E50569" w:rsidRPr="00781CBF" w14:paraId="0AF235FA" w14:textId="77777777" w:rsidTr="00E50569">
        <w:tc>
          <w:tcPr>
            <w:tcW w:w="10790" w:type="dxa"/>
            <w:gridSpan w:val="2"/>
            <w:tcBorders>
              <w:bottom w:val="single" w:sz="4" w:space="0" w:color="auto"/>
            </w:tcBorders>
            <w:shd w:val="clear" w:color="auto" w:fill="DCDCFF"/>
          </w:tcPr>
          <w:p w14:paraId="02F1A276" w14:textId="09B37113" w:rsidR="00E50569" w:rsidRPr="003366EB" w:rsidRDefault="00E50569" w:rsidP="00E50569">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954474">
              <w:rPr>
                <w:rFonts w:ascii="Times New Roman" w:hAnsi="Times New Roman" w:cs="Times New Roman"/>
                <w:bCs/>
                <w:lang w:val="fr-CA"/>
              </w:rPr>
              <w:t>Pour plus d’informations concernant ce qui peut être considéré comme une « modification substantielle », veuillez consulter la section « Principes directeurs et fondements techniques</w:t>
            </w:r>
            <w:r w:rsidR="00954474" w:rsidRPr="00954474">
              <w:rPr>
                <w:rFonts w:ascii="Times New Roman" w:hAnsi="Times New Roman" w:cs="Times New Roman"/>
                <w:bCs/>
                <w:lang w:val="fr-CA"/>
              </w:rPr>
              <w:t> » de la norme FAC-002-3</w:t>
            </w:r>
            <w:r w:rsidRPr="00954474">
              <w:rPr>
                <w:rFonts w:ascii="Times New Roman" w:hAnsi="Times New Roman" w:cs="Times New Roman"/>
                <w:bCs/>
                <w:lang w:val="fr-CA"/>
              </w:rPr>
              <w:t xml:space="preserve">, qui mentionne que cette détermination doit reposer sur le bon jugement technique. De plus, </w:t>
            </w:r>
            <w:r w:rsidR="00C26CF4">
              <w:rPr>
                <w:rFonts w:ascii="Times New Roman" w:hAnsi="Times New Roman" w:cs="Times New Roman"/>
                <w:bCs/>
                <w:lang w:val="fr-CA"/>
              </w:rPr>
              <w:t xml:space="preserve">l’alinéa </w:t>
            </w:r>
            <w:r w:rsidRPr="00954474">
              <w:rPr>
                <w:rFonts w:ascii="Times New Roman" w:hAnsi="Times New Roman" w:cs="Times New Roman"/>
                <w:bCs/>
                <w:lang w:val="fr-CA"/>
              </w:rPr>
              <w:t xml:space="preserve">1.2 impose le </w:t>
            </w:r>
            <w:r w:rsidRPr="00954474">
              <w:rPr>
                <w:rFonts w:ascii="Times New Roman" w:hAnsi="Times New Roman" w:cs="Times New Roman"/>
                <w:lang w:val="fr-CA"/>
              </w:rPr>
              <w:t xml:space="preserve">respect des </w:t>
            </w:r>
            <w:r w:rsidRPr="00B329BC">
              <w:rPr>
                <w:rFonts w:ascii="Times New Roman" w:hAnsi="Times New Roman" w:cs="Times New Roman"/>
                <w:i/>
                <w:iCs/>
                <w:lang w:val="fr-CA"/>
              </w:rPr>
              <w:t>normes de fiabilité</w:t>
            </w:r>
            <w:r w:rsidRPr="00954474">
              <w:rPr>
                <w:rFonts w:ascii="Times New Roman" w:hAnsi="Times New Roman" w:cs="Times New Roman"/>
                <w:lang w:val="fr-CA"/>
              </w:rPr>
              <w:t xml:space="preserve"> </w:t>
            </w:r>
            <w:r w:rsidR="00E52A32">
              <w:rPr>
                <w:rFonts w:ascii="Times New Roman" w:hAnsi="Times New Roman" w:cs="Times New Roman"/>
                <w:lang w:val="fr-CA"/>
              </w:rPr>
              <w:t xml:space="preserve">de la NERC </w:t>
            </w:r>
            <w:r w:rsidRPr="00954474">
              <w:rPr>
                <w:rFonts w:ascii="Times New Roman" w:hAnsi="Times New Roman" w:cs="Times New Roman"/>
                <w:lang w:val="fr-CA"/>
              </w:rPr>
              <w:t>applicables</w:t>
            </w:r>
            <w:r w:rsidRPr="00954474">
              <w:rPr>
                <w:rFonts w:ascii="Times New Roman" w:hAnsi="Times New Roman" w:cs="Times New Roman"/>
                <w:bCs/>
                <w:lang w:val="fr-CA"/>
              </w:rPr>
              <w:t xml:space="preserve">, </w:t>
            </w:r>
            <w:r w:rsidRPr="00954474">
              <w:rPr>
                <w:rFonts w:ascii="Times New Roman" w:hAnsi="Times New Roman" w:cs="Times New Roman"/>
                <w:bCs/>
                <w:lang w:val="fr-CA"/>
              </w:rPr>
              <w:t xml:space="preserve">ce qui comprend le groupe des normes TPL, sans toutefois </w:t>
            </w:r>
            <w:r w:rsidRPr="00E969C4">
              <w:rPr>
                <w:rFonts w:ascii="Times New Roman" w:hAnsi="Times New Roman" w:cs="Times New Roman"/>
                <w:bCs/>
                <w:lang w:val="fr-CA"/>
              </w:rPr>
              <w:t xml:space="preserve">s’y limiter. </w:t>
            </w:r>
            <w:r w:rsidR="00B15237">
              <w:rPr>
                <w:rFonts w:ascii="Times New Roman" w:hAnsi="Times New Roman" w:cs="Times New Roman"/>
                <w:bCs/>
                <w:lang w:val="fr-CA"/>
              </w:rPr>
              <w:t xml:space="preserve">L’alinéa </w:t>
            </w:r>
            <w:r w:rsidRPr="00E969C4">
              <w:rPr>
                <w:rFonts w:ascii="Times New Roman" w:hAnsi="Times New Roman" w:cs="Times New Roman"/>
                <w:bCs/>
                <w:lang w:val="fr-CA"/>
              </w:rPr>
              <w:t>1.3 réfère à la mise en œuvre d’études de régime permanent, de régime de court-circuit et de régime dynamique « </w:t>
            </w:r>
            <w:r w:rsidRPr="00E969C4">
              <w:rPr>
                <w:rFonts w:ascii="Times New Roman" w:hAnsi="Times New Roman" w:cs="Times New Roman"/>
                <w:lang w:val="fr-CA"/>
              </w:rPr>
              <w:t>jugées nécessaires</w:t>
            </w:r>
            <w:r w:rsidRPr="00E969C4">
              <w:rPr>
                <w:rFonts w:ascii="Times New Roman" w:hAnsi="Times New Roman" w:cs="Times New Roman"/>
                <w:bCs/>
                <w:lang w:val="fr-CA"/>
              </w:rPr>
              <w:t xml:space="preserve"> » afin d’évaluer la performance du réseau, puisqu’il pourrait y avoir des modifications qui ne requièrent pas tous les types d’analyses indiqués à </w:t>
            </w:r>
            <w:r w:rsidR="002E5D8D">
              <w:rPr>
                <w:rFonts w:ascii="Times New Roman" w:hAnsi="Times New Roman" w:cs="Times New Roman"/>
                <w:bCs/>
                <w:lang w:val="fr-CA"/>
              </w:rPr>
              <w:t xml:space="preserve">l’alinéa </w:t>
            </w:r>
            <w:r w:rsidRPr="00E969C4">
              <w:rPr>
                <w:rFonts w:ascii="Times New Roman" w:hAnsi="Times New Roman" w:cs="Times New Roman"/>
                <w:bCs/>
                <w:lang w:val="fr-CA"/>
              </w:rPr>
              <w:t>1.3.</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207B44F2"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410C850" w14:textId="02E17B16" w:rsidR="00C01239" w:rsidRDefault="00C0123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F3B9C30" w14:textId="77777777" w:rsidR="00C01239" w:rsidRPr="00922A4F" w:rsidRDefault="00C0123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47750479" w14:textId="77777777" w:rsidR="00E50569" w:rsidRPr="004E342D" w:rsidRDefault="000854D1" w:rsidP="00E50569">
      <w:pPr>
        <w:autoSpaceDE/>
        <w:autoSpaceDN/>
        <w:adjustRightInd/>
        <w:outlineLvl w:val="0"/>
        <w:rPr>
          <w:rFonts w:ascii="Times New Roman" w:hAnsi="Times New Roman" w:cs="Times New Roman"/>
          <w:b/>
          <w:sz w:val="24"/>
          <w:szCs w:val="24"/>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E50569">
        <w:rPr>
          <w:rFonts w:ascii="Times New Roman" w:hAnsi="Times New Roman" w:cs="Times New Roman"/>
          <w:b/>
          <w:sz w:val="24"/>
          <w:szCs w:val="22"/>
          <w:u w:val="single"/>
          <w:lang w:val="fr-CA"/>
        </w:rPr>
        <w:t>pièces justificatives</w:t>
      </w:r>
      <w:r w:rsidR="00E50569"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F397257" w14:textId="77777777" w:rsidR="00E50569" w:rsidRPr="004E342D" w:rsidRDefault="00E50569" w:rsidP="00E50569">
      <w:pPr>
        <w:rPr>
          <w:rFonts w:ascii="Times New Roman" w:hAnsi="Times New Roman" w:cs="Times New Roman"/>
          <w:sz w:val="24"/>
          <w:szCs w:val="24"/>
          <w:lang w:val="fr-CA"/>
        </w:rPr>
      </w:pPr>
    </w:p>
    <w:p w14:paraId="1B8450DF" w14:textId="77777777" w:rsidR="00FF15EF" w:rsidRDefault="00E50569" w:rsidP="00E50569">
      <w:pPr>
        <w:pStyle w:val="Paragraphedeliste"/>
        <w:numPr>
          <w:ilvl w:val="0"/>
          <w:numId w:val="37"/>
        </w:numPr>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Chaque </w:t>
      </w:r>
      <w:r w:rsidRPr="004E342D">
        <w:rPr>
          <w:rFonts w:ascii="Times New Roman" w:hAnsi="Times New Roman" w:cs="Times New Roman"/>
          <w:i/>
          <w:iCs/>
          <w:sz w:val="24"/>
          <w:szCs w:val="24"/>
          <w:lang w:val="fr-CA"/>
        </w:rPr>
        <w:t xml:space="preserve">propriétaire d’installation de production </w:t>
      </w:r>
      <w:r w:rsidRPr="004E342D">
        <w:rPr>
          <w:rFonts w:ascii="Times New Roman" w:hAnsi="Times New Roman" w:cs="Times New Roman"/>
          <w:sz w:val="24"/>
          <w:szCs w:val="24"/>
          <w:lang w:val="fr-CA"/>
        </w:rPr>
        <w:t xml:space="preserve">qui souhaite raccorder de nouvelles </w:t>
      </w:r>
      <w:r w:rsidRPr="004E342D">
        <w:rPr>
          <w:rFonts w:ascii="Times New Roman" w:hAnsi="Times New Roman" w:cs="Times New Roman"/>
          <w:i/>
          <w:iCs/>
          <w:sz w:val="24"/>
          <w:szCs w:val="24"/>
          <w:lang w:val="fr-CA"/>
        </w:rPr>
        <w:t xml:space="preserve">installations </w:t>
      </w:r>
      <w:r w:rsidRPr="004E342D">
        <w:rPr>
          <w:rFonts w:ascii="Times New Roman" w:hAnsi="Times New Roman" w:cs="Times New Roman"/>
          <w:sz w:val="24"/>
          <w:szCs w:val="24"/>
          <w:lang w:val="fr-CA"/>
        </w:rPr>
        <w:t xml:space="preserve">de production, ou modifier substantiellement des </w:t>
      </w:r>
      <w:r w:rsidRPr="004E342D">
        <w:rPr>
          <w:rFonts w:ascii="Times New Roman" w:hAnsi="Times New Roman" w:cs="Times New Roman"/>
          <w:i/>
          <w:iCs/>
          <w:sz w:val="24"/>
          <w:szCs w:val="24"/>
          <w:lang w:val="fr-CA"/>
        </w:rPr>
        <w:t xml:space="preserve">installations </w:t>
      </w:r>
      <w:r w:rsidRPr="004E342D">
        <w:rPr>
          <w:rFonts w:ascii="Times New Roman" w:hAnsi="Times New Roman" w:cs="Times New Roman"/>
          <w:sz w:val="24"/>
          <w:szCs w:val="24"/>
          <w:lang w:val="fr-CA"/>
        </w:rPr>
        <w:t xml:space="preserve">de production déjà raccordées, doit agir en coordination et en collaboration avec son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son </w:t>
      </w:r>
      <w:r w:rsidRPr="004E342D">
        <w:rPr>
          <w:rFonts w:ascii="Times New Roman" w:hAnsi="Times New Roman" w:cs="Times New Roman"/>
          <w:i/>
          <w:iCs/>
          <w:sz w:val="24"/>
          <w:szCs w:val="24"/>
          <w:lang w:val="fr-CA"/>
        </w:rPr>
        <w:t xml:space="preserve">coordonnateur de la planification </w:t>
      </w:r>
      <w:r w:rsidRPr="004E342D">
        <w:rPr>
          <w:rFonts w:ascii="Times New Roman" w:hAnsi="Times New Roman" w:cs="Times New Roman"/>
          <w:sz w:val="24"/>
          <w:szCs w:val="24"/>
          <w:lang w:val="fr-CA"/>
        </w:rPr>
        <w:t xml:space="preserve">pour la réalisation des études, y compris, sans restriction aucune, la fourniture des données nécessaires aux études décrites aux alinéas 1.1 à 1.4 de l’exigence E1. </w:t>
      </w:r>
    </w:p>
    <w:p w14:paraId="09E47263" w14:textId="246D989C" w:rsidR="00E50569" w:rsidRPr="004E342D" w:rsidRDefault="00E50569" w:rsidP="00FF15EF">
      <w:pPr>
        <w:pStyle w:val="Paragraphedeliste"/>
        <w:ind w:left="576"/>
        <w:jc w:val="both"/>
        <w:rPr>
          <w:rFonts w:ascii="Times New Roman" w:hAnsi="Times New Roman" w:cs="Times New Roman"/>
          <w:sz w:val="24"/>
          <w:szCs w:val="24"/>
          <w:lang w:val="fr-CA"/>
        </w:rPr>
      </w:pPr>
      <w:r w:rsidRPr="004E342D">
        <w:rPr>
          <w:rFonts w:ascii="Times New Roman" w:hAnsi="Times New Roman" w:cs="Times New Roman"/>
          <w:i/>
          <w:iCs/>
          <w:sz w:val="24"/>
          <w:szCs w:val="24"/>
          <w:lang w:val="fr-CA"/>
        </w:rPr>
        <w:t>[Facteur de risque de la non- conformité : moyen] [Horizon : planification à long terme]</w:t>
      </w:r>
    </w:p>
    <w:p w14:paraId="33A4B0BF" w14:textId="2861680B" w:rsidR="00B058D7" w:rsidRPr="00922A4F" w:rsidRDefault="00B058D7" w:rsidP="00F00C86">
      <w:pPr>
        <w:jc w:val="both"/>
        <w:rPr>
          <w:rFonts w:ascii="Times New Roman" w:hAnsi="Times New Roman" w:cs="Times New Roman"/>
          <w:color w:val="000000"/>
          <w:sz w:val="24"/>
          <w:szCs w:val="24"/>
          <w:lang w:val="fr-CA"/>
        </w:rPr>
      </w:pPr>
    </w:p>
    <w:p w14:paraId="501D6F12" w14:textId="2B93A710" w:rsidR="005355A4" w:rsidRPr="00E50569" w:rsidRDefault="00E50569" w:rsidP="00E50569">
      <w:pPr>
        <w:pStyle w:val="Paragraphedeliste"/>
        <w:numPr>
          <w:ilvl w:val="0"/>
          <w:numId w:val="26"/>
        </w:numPr>
        <w:jc w:val="both"/>
        <w:rPr>
          <w:rFonts w:ascii="Times New Roman" w:hAnsi="Times New Roman" w:cs="Times New Roman"/>
          <w:color w:val="000000"/>
          <w:sz w:val="24"/>
          <w:szCs w:val="24"/>
          <w:lang w:val="fr-CA"/>
        </w:rPr>
      </w:pPr>
      <w:r w:rsidRPr="004E342D">
        <w:rPr>
          <w:rFonts w:ascii="Times New Roman" w:hAnsi="Times New Roman" w:cs="Times New Roman"/>
          <w:color w:val="000000"/>
          <w:sz w:val="24"/>
          <w:szCs w:val="24"/>
          <w:lang w:val="fr-CA"/>
        </w:rPr>
        <w:t xml:space="preserve">Chaque </w:t>
      </w:r>
      <w:r w:rsidRPr="004E342D">
        <w:rPr>
          <w:rFonts w:ascii="Times New Roman" w:hAnsi="Times New Roman" w:cs="Times New Roman"/>
          <w:i/>
          <w:iCs/>
          <w:color w:val="000000"/>
          <w:sz w:val="24"/>
          <w:szCs w:val="24"/>
          <w:lang w:val="fr-CA"/>
        </w:rPr>
        <w:t xml:space="preserve">propriétaire d’installation de production </w:t>
      </w:r>
      <w:r w:rsidRPr="004E342D">
        <w:rPr>
          <w:rFonts w:ascii="Times New Roman" w:hAnsi="Times New Roman" w:cs="Times New Roman"/>
          <w:color w:val="000000"/>
          <w:sz w:val="24"/>
          <w:szCs w:val="24"/>
          <w:lang w:val="fr-CA"/>
        </w:rPr>
        <w:t xml:space="preserve">doit détenir </w:t>
      </w:r>
      <w:r w:rsidR="00C05F1F">
        <w:rPr>
          <w:rFonts w:ascii="Times New Roman" w:hAnsi="Times New Roman" w:cs="Times New Roman"/>
          <w:color w:val="000000"/>
          <w:sz w:val="24"/>
          <w:szCs w:val="24"/>
          <w:lang w:val="fr-CA"/>
        </w:rPr>
        <w:t>d</w:t>
      </w:r>
      <w:r w:rsidRPr="004E342D">
        <w:rPr>
          <w:rFonts w:ascii="Times New Roman" w:hAnsi="Times New Roman" w:cs="Times New Roman"/>
          <w:color w:val="000000"/>
          <w:sz w:val="24"/>
          <w:szCs w:val="24"/>
          <w:lang w:val="fr-CA"/>
        </w:rPr>
        <w:t xml:space="preserve">es pièces justificatives (par exemple des documents renfermant les données fournies en réponse aux demandes du </w:t>
      </w:r>
      <w:r w:rsidRPr="004E342D">
        <w:rPr>
          <w:rFonts w:ascii="Times New Roman" w:hAnsi="Times New Roman" w:cs="Times New Roman"/>
          <w:i/>
          <w:iCs/>
          <w:color w:val="000000"/>
          <w:sz w:val="24"/>
          <w:szCs w:val="24"/>
          <w:lang w:val="fr-CA"/>
        </w:rPr>
        <w:t xml:space="preserve">planificateur de réseau de transport </w:t>
      </w:r>
      <w:r w:rsidRPr="004E342D">
        <w:rPr>
          <w:rFonts w:ascii="Times New Roman" w:hAnsi="Times New Roman" w:cs="Times New Roman"/>
          <w:color w:val="000000"/>
          <w:sz w:val="24"/>
          <w:szCs w:val="24"/>
          <w:lang w:val="fr-CA"/>
        </w:rPr>
        <w:t xml:space="preserve">ou du </w:t>
      </w:r>
      <w:r w:rsidRPr="004E342D">
        <w:rPr>
          <w:rFonts w:ascii="Times New Roman" w:hAnsi="Times New Roman" w:cs="Times New Roman"/>
          <w:i/>
          <w:iCs/>
          <w:color w:val="000000"/>
          <w:sz w:val="24"/>
          <w:szCs w:val="24"/>
          <w:lang w:val="fr-CA"/>
        </w:rPr>
        <w:t>coordonnateur de la planification</w:t>
      </w:r>
      <w:r w:rsidRPr="004E342D">
        <w:rPr>
          <w:rFonts w:ascii="Times New Roman" w:hAnsi="Times New Roman" w:cs="Times New Roman"/>
          <w:color w:val="000000"/>
          <w:sz w:val="24"/>
          <w:szCs w:val="24"/>
          <w:lang w:val="fr-CA"/>
        </w:rPr>
        <w:t xml:space="preserve">) attestant sa conformité </w:t>
      </w:r>
      <w:r w:rsidR="00C05F1F">
        <w:rPr>
          <w:rFonts w:ascii="Times New Roman" w:hAnsi="Times New Roman" w:cs="Times New Roman"/>
          <w:color w:val="000000"/>
          <w:sz w:val="24"/>
          <w:szCs w:val="24"/>
          <w:lang w:val="fr-CA"/>
        </w:rPr>
        <w:t>avec</w:t>
      </w:r>
      <w:r w:rsidR="00C05F1F" w:rsidRPr="004E342D">
        <w:rPr>
          <w:rFonts w:ascii="Times New Roman" w:hAnsi="Times New Roman" w:cs="Times New Roman"/>
          <w:color w:val="000000"/>
          <w:sz w:val="24"/>
          <w:szCs w:val="24"/>
          <w:lang w:val="fr-CA"/>
        </w:rPr>
        <w:t xml:space="preserve"> </w:t>
      </w:r>
      <w:r w:rsidRPr="004E342D">
        <w:rPr>
          <w:rFonts w:ascii="Times New Roman" w:hAnsi="Times New Roman" w:cs="Times New Roman"/>
          <w:color w:val="000000"/>
          <w:sz w:val="24"/>
          <w:szCs w:val="24"/>
          <w:lang w:val="fr-CA"/>
        </w:rPr>
        <w:t>toutes les dispositions de l’exigence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3C19F46" w14:textId="77777777" w:rsidR="00E50569" w:rsidRPr="004E342D" w:rsidRDefault="000F59AC" w:rsidP="00E50569">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E50569" w:rsidRPr="004E342D">
        <w:rPr>
          <w:rFonts w:ascii="Times New Roman" w:hAnsi="Times New Roman" w:cs="Times New Roman"/>
          <w:sz w:val="24"/>
          <w:szCs w:val="24"/>
          <w:lang w:val="fr-CA"/>
        </w:rPr>
        <w:t xml:space="preserve">Est-ce que l’entité a souhaité raccorder de nouvelles </w:t>
      </w:r>
      <w:r w:rsidR="00E50569" w:rsidRPr="004E342D">
        <w:rPr>
          <w:rFonts w:ascii="Times New Roman" w:hAnsi="Times New Roman" w:cs="Times New Roman"/>
          <w:i/>
          <w:sz w:val="24"/>
          <w:szCs w:val="24"/>
          <w:lang w:val="fr-CA"/>
        </w:rPr>
        <w:t>installations</w:t>
      </w:r>
      <w:r w:rsidR="00E50569" w:rsidRPr="004E342D">
        <w:rPr>
          <w:rFonts w:ascii="Times New Roman" w:hAnsi="Times New Roman" w:cs="Times New Roman"/>
          <w:sz w:val="24"/>
          <w:szCs w:val="24"/>
          <w:lang w:val="fr-CA"/>
        </w:rPr>
        <w:t xml:space="preserve"> de production, ou modifier substantiellement des </w:t>
      </w:r>
      <w:r w:rsidR="00E50569" w:rsidRPr="004E342D">
        <w:rPr>
          <w:rFonts w:ascii="Times New Roman" w:hAnsi="Times New Roman" w:cs="Times New Roman"/>
          <w:i/>
          <w:iCs/>
          <w:sz w:val="24"/>
          <w:szCs w:val="24"/>
          <w:lang w:val="fr-CA"/>
        </w:rPr>
        <w:t xml:space="preserve">installations </w:t>
      </w:r>
      <w:r w:rsidR="00E50569" w:rsidRPr="004E342D">
        <w:rPr>
          <w:rFonts w:ascii="Times New Roman" w:hAnsi="Times New Roman" w:cs="Times New Roman"/>
          <w:sz w:val="24"/>
          <w:szCs w:val="24"/>
          <w:lang w:val="fr-CA"/>
        </w:rPr>
        <w:t xml:space="preserve">de production déjà raccordées pendant la période d’évaluation de la conformité? </w:t>
      </w:r>
    </w:p>
    <w:p w14:paraId="0607FCAD" w14:textId="77777777" w:rsidR="00E50569" w:rsidRPr="00756335" w:rsidRDefault="006939A3" w:rsidP="00E50569">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84702855"/>
        </w:sdtPr>
        <w:sdtEndPr/>
        <w:sdtContent>
          <w:r w:rsidR="00E50569" w:rsidRPr="004E342D">
            <w:rPr>
              <w:rFonts w:ascii="Times New Roman" w:eastAsia="MS Gothic" w:hAnsi="MS Gothic" w:cs="Times New Roman"/>
              <w:sz w:val="24"/>
              <w:szCs w:val="24"/>
              <w:lang w:val="fr-CA"/>
            </w:rPr>
            <w:t>☐</w:t>
          </w:r>
        </w:sdtContent>
      </w:sdt>
      <w:r w:rsidR="00E50569" w:rsidRPr="004E342D">
        <w:rPr>
          <w:rFonts w:ascii="Times New Roman" w:hAnsi="Times New Roman" w:cs="Times New Roman"/>
          <w:sz w:val="24"/>
          <w:szCs w:val="24"/>
          <w:lang w:val="fr-CA"/>
        </w:rPr>
        <w:t xml:space="preserve"> Oui, l’entité a souhaité raccorder de nouvelles </w:t>
      </w:r>
      <w:r w:rsidR="00E50569" w:rsidRPr="004E342D">
        <w:rPr>
          <w:rFonts w:ascii="Times New Roman" w:hAnsi="Times New Roman" w:cs="Times New Roman"/>
          <w:i/>
          <w:sz w:val="24"/>
          <w:szCs w:val="24"/>
          <w:lang w:val="fr-CA"/>
        </w:rPr>
        <w:t>installations</w:t>
      </w:r>
      <w:r w:rsidR="00E50569" w:rsidRPr="004E342D">
        <w:rPr>
          <w:rFonts w:ascii="Times New Roman" w:hAnsi="Times New Roman" w:cs="Times New Roman"/>
          <w:sz w:val="24"/>
          <w:szCs w:val="24"/>
          <w:lang w:val="fr-CA"/>
        </w:rPr>
        <w:t xml:space="preserve"> de production, </w:t>
      </w:r>
      <w:r w:rsidR="00E50569" w:rsidRPr="00756335">
        <w:rPr>
          <w:rFonts w:ascii="Times New Roman" w:hAnsi="Times New Roman" w:cs="Times New Roman"/>
          <w:sz w:val="24"/>
          <w:szCs w:val="24"/>
          <w:lang w:val="fr-CA"/>
        </w:rPr>
        <w:t xml:space="preserve">ou modifier substantiellement des </w:t>
      </w:r>
      <w:r w:rsidR="00E50569" w:rsidRPr="00756335">
        <w:rPr>
          <w:rFonts w:ascii="Times New Roman" w:hAnsi="Times New Roman" w:cs="Times New Roman"/>
          <w:i/>
          <w:iCs/>
          <w:sz w:val="24"/>
          <w:szCs w:val="24"/>
          <w:lang w:val="fr-CA"/>
        </w:rPr>
        <w:t xml:space="preserve">installations </w:t>
      </w:r>
      <w:r w:rsidR="00E50569" w:rsidRPr="00756335">
        <w:rPr>
          <w:rFonts w:ascii="Times New Roman" w:hAnsi="Times New Roman" w:cs="Times New Roman"/>
          <w:sz w:val="24"/>
          <w:szCs w:val="24"/>
          <w:lang w:val="fr-CA"/>
        </w:rPr>
        <w:t>de production déjà raccordées pendant la période d’évaluation de la conformité.</w:t>
      </w:r>
    </w:p>
    <w:p w14:paraId="7B752DD2" w14:textId="77777777" w:rsidR="00E50569" w:rsidRPr="004E342D" w:rsidRDefault="006939A3" w:rsidP="00E50569">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84702856"/>
        </w:sdtPr>
        <w:sdtEndPr/>
        <w:sdtContent>
          <w:r w:rsidR="00E50569" w:rsidRPr="00756335">
            <w:rPr>
              <w:rFonts w:ascii="Times New Roman" w:eastAsia="MS Gothic" w:hAnsi="MS Gothic" w:cs="Times New Roman"/>
              <w:sz w:val="24"/>
              <w:szCs w:val="24"/>
              <w:lang w:val="fr-CA"/>
            </w:rPr>
            <w:t>☐</w:t>
          </w:r>
        </w:sdtContent>
      </w:sdt>
      <w:r w:rsidR="00E50569" w:rsidRPr="00756335">
        <w:rPr>
          <w:rFonts w:ascii="Times New Roman" w:hAnsi="Times New Roman" w:cs="Times New Roman"/>
          <w:sz w:val="24"/>
          <w:szCs w:val="24"/>
          <w:lang w:val="fr-CA"/>
        </w:rPr>
        <w:t xml:space="preserve"> Non, l’entité n’a pas souhaité raccorder de nouvelles </w:t>
      </w:r>
      <w:r w:rsidR="00E50569" w:rsidRPr="00756335">
        <w:rPr>
          <w:rFonts w:ascii="Times New Roman" w:hAnsi="Times New Roman" w:cs="Times New Roman"/>
          <w:i/>
          <w:sz w:val="24"/>
          <w:szCs w:val="24"/>
          <w:lang w:val="fr-CA"/>
        </w:rPr>
        <w:t>installations</w:t>
      </w:r>
      <w:r w:rsidR="00E50569" w:rsidRPr="00756335">
        <w:rPr>
          <w:rFonts w:ascii="Times New Roman" w:hAnsi="Times New Roman" w:cs="Times New Roman"/>
          <w:sz w:val="24"/>
          <w:szCs w:val="24"/>
          <w:lang w:val="fr-CA"/>
        </w:rPr>
        <w:t xml:space="preserve"> de production, ou modifier substantiellement des </w:t>
      </w:r>
      <w:r w:rsidR="00E50569" w:rsidRPr="00756335">
        <w:rPr>
          <w:rFonts w:ascii="Times New Roman" w:hAnsi="Times New Roman" w:cs="Times New Roman"/>
          <w:i/>
          <w:iCs/>
          <w:sz w:val="24"/>
          <w:szCs w:val="24"/>
          <w:lang w:val="fr-CA"/>
        </w:rPr>
        <w:t xml:space="preserve">installations </w:t>
      </w:r>
      <w:r w:rsidR="00E50569" w:rsidRPr="00756335">
        <w:rPr>
          <w:rFonts w:ascii="Times New Roman" w:hAnsi="Times New Roman" w:cs="Times New Roman"/>
          <w:sz w:val="24"/>
          <w:szCs w:val="24"/>
          <w:lang w:val="fr-CA"/>
        </w:rPr>
        <w:t>de production déjà raccordées pendant la période d’évaluation de la conformité.</w:t>
      </w:r>
    </w:p>
    <w:p w14:paraId="4599653E" w14:textId="5A91AA61" w:rsidR="00957C27" w:rsidRPr="00E50569" w:rsidRDefault="006939A3" w:rsidP="00E50569">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10714864"/>
        </w:sdtPr>
        <w:sdtEndPr/>
        <w:sdtContent>
          <w:r w:rsidR="00E50569" w:rsidRPr="004E342D">
            <w:rPr>
              <w:rFonts w:ascii="Times New Roman" w:eastAsia="MS Gothic" w:hAnsi="MS Gothic" w:cs="Times New Roman"/>
              <w:sz w:val="24"/>
              <w:szCs w:val="24"/>
              <w:lang w:val="fr-CA"/>
            </w:rPr>
            <w:t>☐</w:t>
          </w:r>
        </w:sdtContent>
      </w:sdt>
      <w:r w:rsidR="00E50569" w:rsidRPr="004E342D">
        <w:rPr>
          <w:rFonts w:ascii="Times New Roman" w:hAnsi="Times New Roman" w:cs="Times New Roman"/>
          <w:sz w:val="24"/>
          <w:szCs w:val="24"/>
          <w:lang w:val="fr-CA"/>
        </w:rPr>
        <w:t xml:space="preserve"> Autre : [Veuillez fournir une explication dans l’encadré ci-dessous.]</w:t>
      </w:r>
    </w:p>
    <w:p w14:paraId="28CDC601" w14:textId="6BD484F3" w:rsidR="00957C27" w:rsidRDefault="00957C27" w:rsidP="00F00C86">
      <w:pPr>
        <w:widowControl w:val="0"/>
        <w:shd w:val="clear" w:color="auto" w:fill="CDFFCD"/>
        <w:jc w:val="both"/>
        <w:rPr>
          <w:rFonts w:ascii="Times New Roman" w:hAnsi="Times New Roman" w:cs="Times New Roman"/>
          <w:bCs/>
          <w:sz w:val="22"/>
          <w:szCs w:val="22"/>
          <w:lang w:val="fr-CA"/>
        </w:rPr>
      </w:pPr>
    </w:p>
    <w:p w14:paraId="52FD42FB" w14:textId="77777777" w:rsidR="006F45E0" w:rsidRPr="00922A4F" w:rsidRDefault="006F45E0"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527C07A9"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86C6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0D2D60CF" w14:textId="77777777"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781CBF" w14:paraId="6FB0B854" w14:textId="77777777" w:rsidTr="00C91BCF">
        <w:tc>
          <w:tcPr>
            <w:tcW w:w="10910" w:type="dxa"/>
            <w:shd w:val="clear" w:color="auto" w:fill="DCDCFF"/>
          </w:tcPr>
          <w:p w14:paraId="20E797A1" w14:textId="77777777" w:rsidR="00E209FC" w:rsidRPr="00922A4F" w:rsidRDefault="00E209FC" w:rsidP="00E83D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209FC" w:rsidRPr="00781CBF" w14:paraId="2E64FC37" w14:textId="77777777" w:rsidTr="00C91BCF">
        <w:tc>
          <w:tcPr>
            <w:tcW w:w="10910" w:type="dxa"/>
            <w:shd w:val="clear" w:color="auto" w:fill="DCDCFF"/>
          </w:tcPr>
          <w:p w14:paraId="699C5B3C" w14:textId="662D1809" w:rsidR="00E209FC" w:rsidRPr="00C13E14" w:rsidRDefault="00E50569" w:rsidP="00E83DB2">
            <w:pPr>
              <w:widowControl w:val="0"/>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Données et informations fournies en réponse aux demandes du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du </w:t>
            </w:r>
            <w:r w:rsidRPr="004E342D">
              <w:rPr>
                <w:rFonts w:ascii="Times New Roman" w:hAnsi="Times New Roman" w:cs="Times New Roman"/>
                <w:i/>
                <w:iCs/>
                <w:sz w:val="24"/>
                <w:szCs w:val="24"/>
                <w:lang w:val="fr-CA"/>
              </w:rPr>
              <w:t>coordonnateur de la planification</w:t>
            </w:r>
            <w:r w:rsidRPr="004E342D">
              <w:rPr>
                <w:rFonts w:ascii="Times New Roman" w:hAnsi="Times New Roman" w:cs="Times New Roman"/>
                <w:iCs/>
                <w:sz w:val="24"/>
                <w:szCs w:val="24"/>
                <w:lang w:val="fr-CA"/>
              </w:rPr>
              <w:t>.</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781CBF"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781CBF" w14:paraId="12C18D5C" w14:textId="77777777" w:rsidTr="00C91BCF">
        <w:tc>
          <w:tcPr>
            <w:tcW w:w="2275" w:type="dxa"/>
            <w:shd w:val="clear" w:color="auto" w:fill="DCDCFF"/>
            <w:vAlign w:val="bottom"/>
          </w:tcPr>
          <w:p w14:paraId="7140DCDA" w14:textId="77777777" w:rsidR="00E209FC" w:rsidRPr="00922A4F" w:rsidRDefault="00E209FC"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E83D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781CBF" w14:paraId="5F94F2F7" w14:textId="77777777" w:rsidTr="00C91BCF">
        <w:tc>
          <w:tcPr>
            <w:tcW w:w="2275" w:type="dxa"/>
            <w:shd w:val="clear" w:color="auto" w:fill="CDFFCD"/>
          </w:tcPr>
          <w:p w14:paraId="2658B96C"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r>
      <w:tr w:rsidR="00E209FC" w:rsidRPr="00781CBF" w14:paraId="53053B4E" w14:textId="77777777" w:rsidTr="00C91BCF">
        <w:tc>
          <w:tcPr>
            <w:tcW w:w="2275" w:type="dxa"/>
            <w:shd w:val="clear" w:color="auto" w:fill="CDFFCD"/>
          </w:tcPr>
          <w:p w14:paraId="7039D2A8"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E83DB2">
            <w:pPr>
              <w:keepNext/>
              <w:autoSpaceDE/>
              <w:autoSpaceDN/>
              <w:adjustRightInd/>
              <w:jc w:val="both"/>
              <w:rPr>
                <w:rFonts w:ascii="Times New Roman" w:hAnsi="Times New Roman" w:cs="Times New Roman"/>
                <w:sz w:val="22"/>
                <w:szCs w:val="22"/>
                <w:lang w:val="fr-CA"/>
              </w:rPr>
            </w:pPr>
          </w:p>
        </w:tc>
      </w:tr>
      <w:tr w:rsidR="00E209FC" w:rsidRPr="00781CBF"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E83D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E83D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E83D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E83D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E83DB2">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37F093EE" w14:textId="77777777" w:rsidR="00E50569" w:rsidRDefault="00E50569" w:rsidP="00E209FC">
      <w:pPr>
        <w:widowControl w:val="0"/>
        <w:spacing w:line="266" w:lineRule="exact"/>
        <w:jc w:val="both"/>
        <w:outlineLvl w:val="1"/>
        <w:rPr>
          <w:rFonts w:ascii="Times New Roman" w:hAnsi="Times New Roman" w:cs="Times New Roman"/>
          <w:b/>
          <w:bCs/>
          <w:sz w:val="24"/>
          <w:szCs w:val="24"/>
          <w:lang w:val="fr-CA"/>
        </w:rPr>
      </w:pPr>
    </w:p>
    <w:p w14:paraId="498B201C" w14:textId="77777777" w:rsidR="00E50569" w:rsidRDefault="00E50569" w:rsidP="00E209FC">
      <w:pPr>
        <w:widowControl w:val="0"/>
        <w:spacing w:line="266" w:lineRule="exact"/>
        <w:jc w:val="both"/>
        <w:outlineLvl w:val="1"/>
        <w:rPr>
          <w:rFonts w:ascii="Times New Roman" w:hAnsi="Times New Roman" w:cs="Times New Roman"/>
          <w:b/>
          <w:bCs/>
          <w:sz w:val="24"/>
          <w:szCs w:val="24"/>
          <w:lang w:val="fr-CA"/>
        </w:rPr>
      </w:pPr>
    </w:p>
    <w:p w14:paraId="2BBEB9FD" w14:textId="1211A246"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781CBF" w14:paraId="2FF57C8F" w14:textId="77777777" w:rsidTr="00C91BCF">
        <w:tc>
          <w:tcPr>
            <w:tcW w:w="10910" w:type="dxa"/>
            <w:shd w:val="clear" w:color="auto" w:fill="auto"/>
          </w:tcPr>
          <w:p w14:paraId="4EF1DE99" w14:textId="77777777" w:rsidR="00E209FC" w:rsidRPr="00922A4F" w:rsidRDefault="00E209FC" w:rsidP="00E83DB2">
            <w:pPr>
              <w:widowControl w:val="0"/>
              <w:jc w:val="both"/>
              <w:rPr>
                <w:rFonts w:ascii="Times New Roman" w:hAnsi="Times New Roman" w:cs="Times New Roman"/>
                <w:sz w:val="22"/>
                <w:szCs w:val="22"/>
                <w:lang w:val="fr-CA"/>
              </w:rPr>
            </w:pPr>
          </w:p>
        </w:tc>
      </w:tr>
      <w:tr w:rsidR="00E209FC" w:rsidRPr="00781CBF" w14:paraId="7273C095" w14:textId="77777777" w:rsidTr="00C91BCF">
        <w:tc>
          <w:tcPr>
            <w:tcW w:w="10910" w:type="dxa"/>
            <w:shd w:val="clear" w:color="auto" w:fill="auto"/>
          </w:tcPr>
          <w:p w14:paraId="77B83FC8" w14:textId="77777777" w:rsidR="00E209FC" w:rsidRPr="00922A4F" w:rsidRDefault="00E209FC" w:rsidP="00E83DB2">
            <w:pPr>
              <w:widowControl w:val="0"/>
              <w:jc w:val="both"/>
              <w:rPr>
                <w:rFonts w:ascii="Times New Roman" w:hAnsi="Times New Roman" w:cs="Times New Roman"/>
                <w:sz w:val="22"/>
                <w:szCs w:val="22"/>
                <w:lang w:val="fr-CA"/>
              </w:rPr>
            </w:pPr>
          </w:p>
        </w:tc>
      </w:tr>
      <w:tr w:rsidR="00E209FC" w:rsidRPr="00781CBF" w14:paraId="4525E85A" w14:textId="77777777" w:rsidTr="00C91BCF">
        <w:tc>
          <w:tcPr>
            <w:tcW w:w="10910" w:type="dxa"/>
            <w:shd w:val="clear" w:color="auto" w:fill="auto"/>
          </w:tcPr>
          <w:p w14:paraId="5DB007BE" w14:textId="77777777" w:rsidR="00E209FC" w:rsidRPr="00922A4F" w:rsidRDefault="00E209FC" w:rsidP="00E83DB2">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73CB1D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6F45E0">
        <w:rPr>
          <w:rFonts w:ascii="Times New Roman" w:hAnsi="Times New Roman" w:cs="Times New Roman"/>
          <w:b/>
          <w:bCs/>
          <w:sz w:val="24"/>
          <w:szCs w:val="24"/>
          <w:lang w:val="fr-CA"/>
        </w:rPr>
        <w:t>FAC-002-3</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50569" w:rsidRPr="00781CBF" w14:paraId="5FF35873" w14:textId="77777777" w:rsidTr="00C91BCF">
        <w:tc>
          <w:tcPr>
            <w:tcW w:w="376" w:type="dxa"/>
          </w:tcPr>
          <w:p w14:paraId="529822C8" w14:textId="77777777" w:rsidR="00E50569" w:rsidRPr="00922A4F" w:rsidRDefault="00E50569" w:rsidP="00E50569">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4BD7A33D" w:rsidR="00E50569" w:rsidRPr="003366EB" w:rsidRDefault="006F45E0" w:rsidP="00E50569">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Pour l’ensemble</w:t>
            </w:r>
            <w:r w:rsidR="00C05F1F">
              <w:rPr>
                <w:rFonts w:ascii="Times New Roman" w:hAnsi="Times New Roman" w:cs="Times New Roman"/>
                <w:lang w:val="fr-CA"/>
              </w:rPr>
              <w:t>,</w:t>
            </w:r>
            <w:r w:rsidR="00E50569" w:rsidRPr="004E342D">
              <w:rPr>
                <w:rFonts w:ascii="Times New Roman" w:hAnsi="Times New Roman" w:cs="Times New Roman"/>
                <w:lang w:val="fr-CA"/>
              </w:rPr>
              <w:t xml:space="preserve"> ou un échantillon</w:t>
            </w:r>
            <w:r w:rsidR="00C94EE3">
              <w:rPr>
                <w:rFonts w:ascii="Times New Roman" w:hAnsi="Times New Roman" w:cs="Times New Roman"/>
                <w:lang w:val="fr-CA"/>
              </w:rPr>
              <w:t>,</w:t>
            </w:r>
            <w:r w:rsidR="00E50569" w:rsidRPr="004E342D">
              <w:rPr>
                <w:rFonts w:ascii="Times New Roman" w:hAnsi="Times New Roman" w:cs="Times New Roman"/>
                <w:lang w:val="fr-CA"/>
              </w:rPr>
              <w:t xml:space="preserve"> des demandes sélectionnées par l’auditeur, passer en revue les </w:t>
            </w:r>
            <w:r w:rsidR="00B86C6D">
              <w:rPr>
                <w:rFonts w:ascii="Times New Roman" w:hAnsi="Times New Roman" w:cs="Times New Roman"/>
                <w:lang w:val="fr-CA"/>
              </w:rPr>
              <w:t>pièces justificatives</w:t>
            </w:r>
            <w:r w:rsidR="00E50569" w:rsidRPr="004E342D">
              <w:rPr>
                <w:rFonts w:ascii="Times New Roman" w:hAnsi="Times New Roman" w:cs="Times New Roman"/>
                <w:lang w:val="fr-CA"/>
              </w:rPr>
              <w:t xml:space="preserve"> et vérifier que l’entité a agi en coordination et en collaboration avec son </w:t>
            </w:r>
            <w:r w:rsidR="00E50569" w:rsidRPr="004E342D">
              <w:rPr>
                <w:rFonts w:ascii="Times New Roman" w:hAnsi="Times New Roman" w:cs="Times New Roman"/>
                <w:i/>
                <w:iCs/>
                <w:lang w:val="fr-CA"/>
              </w:rPr>
              <w:t xml:space="preserve">planificateur de réseau de transport </w:t>
            </w:r>
            <w:r w:rsidR="00E50569" w:rsidRPr="004E342D">
              <w:rPr>
                <w:rFonts w:ascii="Times New Roman" w:hAnsi="Times New Roman" w:cs="Times New Roman"/>
                <w:lang w:val="fr-CA"/>
              </w:rPr>
              <w:t xml:space="preserve">ou son </w:t>
            </w:r>
            <w:r w:rsidR="00E50569" w:rsidRPr="004E342D">
              <w:rPr>
                <w:rFonts w:ascii="Times New Roman" w:hAnsi="Times New Roman" w:cs="Times New Roman"/>
                <w:i/>
                <w:iCs/>
                <w:lang w:val="fr-CA"/>
              </w:rPr>
              <w:t>coordonnateur de la planification</w:t>
            </w:r>
            <w:r w:rsidR="00E50569" w:rsidRPr="004E342D">
              <w:rPr>
                <w:rFonts w:ascii="Times New Roman" w:hAnsi="Times New Roman" w:cs="Times New Roman"/>
                <w:lang w:val="fr-CA"/>
              </w:rPr>
              <w:t>.</w:t>
            </w:r>
          </w:p>
        </w:tc>
      </w:tr>
      <w:tr w:rsidR="00E50569" w:rsidRPr="00781CBF" w14:paraId="15B0701D" w14:textId="77777777" w:rsidTr="00C91BCF">
        <w:tc>
          <w:tcPr>
            <w:tcW w:w="10910" w:type="dxa"/>
            <w:gridSpan w:val="2"/>
            <w:tcBorders>
              <w:bottom w:val="single" w:sz="4" w:space="0" w:color="auto"/>
            </w:tcBorders>
            <w:shd w:val="clear" w:color="auto" w:fill="DCDCFF"/>
          </w:tcPr>
          <w:p w14:paraId="159524C6" w14:textId="16D58119" w:rsidR="00E50569" w:rsidRPr="003366EB" w:rsidRDefault="00E50569" w:rsidP="006A5979">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Pr="004E342D">
              <w:rPr>
                <w:rFonts w:ascii="Times New Roman" w:hAnsi="Times New Roman" w:cs="Times New Roman"/>
                <w:bCs/>
                <w:lang w:val="fr-CA"/>
              </w:rPr>
              <w:t>Voir la question afin d’obtenir des exemples de demandes de raccordement applicables pour la vérification. Sélectionner l’ensemble ou un échantillon desdites demandes afin d’évaluer la conformité à l’exigence. L’auditeur devrait tenter d’obtenir une justification raisonnable en cas de réponse négative de l’entité à la question.</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36A039BC"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E50569">
        <w:rPr>
          <w:rFonts w:ascii="Times New Roman" w:hAnsi="Times New Roman" w:cs="Times New Roman"/>
          <w:b/>
          <w:sz w:val="24"/>
          <w:szCs w:val="22"/>
          <w:u w:val="single"/>
          <w:lang w:val="fr-CA"/>
        </w:rPr>
        <w:t>pièces justificatives</w:t>
      </w:r>
      <w:r w:rsidR="00E50569"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018F67BD" w14:textId="7505EA08" w:rsidR="006D172A" w:rsidRDefault="00E50569" w:rsidP="00E50569">
      <w:pPr>
        <w:pStyle w:val="Paragraphedeliste"/>
        <w:numPr>
          <w:ilvl w:val="0"/>
          <w:numId w:val="28"/>
        </w:numPr>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Chaque </w:t>
      </w:r>
      <w:r w:rsidRPr="004E342D">
        <w:rPr>
          <w:rFonts w:ascii="Times New Roman" w:hAnsi="Times New Roman" w:cs="Times New Roman"/>
          <w:i/>
          <w:iCs/>
          <w:sz w:val="24"/>
          <w:szCs w:val="24"/>
          <w:lang w:val="fr-CA"/>
        </w:rPr>
        <w:t>propriétaire d’installation de transport</w:t>
      </w:r>
      <w:r w:rsidR="006A5979">
        <w:rPr>
          <w:rFonts w:ascii="Times New Roman" w:hAnsi="Times New Roman" w:cs="Times New Roman"/>
          <w:sz w:val="24"/>
          <w:szCs w:val="24"/>
          <w:lang w:val="fr-CA"/>
        </w:rPr>
        <w:t xml:space="preserve"> ou</w:t>
      </w:r>
      <w:r w:rsidRPr="004E342D">
        <w:rPr>
          <w:rFonts w:ascii="Times New Roman" w:hAnsi="Times New Roman" w:cs="Times New Roman"/>
          <w:sz w:val="24"/>
          <w:szCs w:val="24"/>
          <w:lang w:val="fr-CA"/>
        </w:rPr>
        <w:t xml:space="preserve"> </w:t>
      </w:r>
      <w:r w:rsidRPr="004E342D">
        <w:rPr>
          <w:rFonts w:ascii="Times New Roman" w:hAnsi="Times New Roman" w:cs="Times New Roman"/>
          <w:i/>
          <w:iCs/>
          <w:sz w:val="24"/>
          <w:szCs w:val="24"/>
          <w:lang w:val="fr-CA"/>
        </w:rPr>
        <w:t xml:space="preserve">distributeur </w:t>
      </w:r>
      <w:r w:rsidRPr="004E342D">
        <w:rPr>
          <w:rFonts w:ascii="Times New Roman" w:hAnsi="Times New Roman" w:cs="Times New Roman"/>
          <w:sz w:val="24"/>
          <w:szCs w:val="24"/>
          <w:lang w:val="fr-CA"/>
        </w:rPr>
        <w:t xml:space="preserve">qui souhaite raccorder de nouvelles </w:t>
      </w:r>
      <w:r w:rsidRPr="004E342D">
        <w:rPr>
          <w:rFonts w:ascii="Times New Roman" w:hAnsi="Times New Roman" w:cs="Times New Roman"/>
          <w:i/>
          <w:iCs/>
          <w:sz w:val="24"/>
          <w:szCs w:val="24"/>
          <w:lang w:val="fr-CA"/>
        </w:rPr>
        <w:t xml:space="preserve">installations </w:t>
      </w:r>
      <w:r w:rsidRPr="004E342D">
        <w:rPr>
          <w:rFonts w:ascii="Times New Roman" w:hAnsi="Times New Roman" w:cs="Times New Roman"/>
          <w:sz w:val="24"/>
          <w:szCs w:val="24"/>
          <w:lang w:val="fr-CA"/>
        </w:rPr>
        <w:t xml:space="preserve">de transport ou de consommation d’électricité, ou encore modifier substantiellement des </w:t>
      </w:r>
      <w:r w:rsidRPr="004E342D">
        <w:rPr>
          <w:rFonts w:ascii="Times New Roman" w:hAnsi="Times New Roman" w:cs="Times New Roman"/>
          <w:i/>
          <w:iCs/>
          <w:sz w:val="24"/>
          <w:szCs w:val="24"/>
          <w:lang w:val="fr-CA"/>
        </w:rPr>
        <w:t xml:space="preserve">installations </w:t>
      </w:r>
      <w:r w:rsidR="00EC2922">
        <w:rPr>
          <w:rFonts w:ascii="Times New Roman" w:hAnsi="Times New Roman" w:cs="Times New Roman"/>
          <w:sz w:val="24"/>
          <w:szCs w:val="24"/>
          <w:lang w:val="fr-CA"/>
        </w:rPr>
        <w:t xml:space="preserve">de transport </w:t>
      </w:r>
      <w:r w:rsidRPr="004E342D">
        <w:rPr>
          <w:rFonts w:ascii="Times New Roman" w:hAnsi="Times New Roman" w:cs="Times New Roman"/>
          <w:sz w:val="24"/>
          <w:szCs w:val="24"/>
          <w:lang w:val="fr-CA"/>
        </w:rPr>
        <w:t xml:space="preserve">ou de consommation d’électricité déjà raccordées, doit agir en coordination et en collaboration avec son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son </w:t>
      </w:r>
      <w:r w:rsidRPr="004E342D">
        <w:rPr>
          <w:rFonts w:ascii="Times New Roman" w:hAnsi="Times New Roman" w:cs="Times New Roman"/>
          <w:i/>
          <w:iCs/>
          <w:sz w:val="24"/>
          <w:szCs w:val="24"/>
          <w:lang w:val="fr-CA"/>
        </w:rPr>
        <w:t xml:space="preserve">coordonnateur de la planification </w:t>
      </w:r>
      <w:r w:rsidRPr="004E342D">
        <w:rPr>
          <w:rFonts w:ascii="Times New Roman" w:hAnsi="Times New Roman" w:cs="Times New Roman"/>
          <w:sz w:val="24"/>
          <w:szCs w:val="24"/>
          <w:lang w:val="fr-CA"/>
        </w:rPr>
        <w:t>pour la réalisation des études</w:t>
      </w:r>
      <w:r w:rsidR="00EC2922">
        <w:rPr>
          <w:rFonts w:ascii="Times New Roman" w:hAnsi="Times New Roman" w:cs="Times New Roman"/>
          <w:sz w:val="24"/>
          <w:szCs w:val="24"/>
          <w:lang w:val="fr-CA"/>
        </w:rPr>
        <w:t>,</w:t>
      </w:r>
      <w:r w:rsidRPr="004E342D">
        <w:rPr>
          <w:rFonts w:ascii="Times New Roman" w:hAnsi="Times New Roman" w:cs="Times New Roman"/>
          <w:sz w:val="24"/>
          <w:szCs w:val="24"/>
          <w:lang w:val="fr-CA"/>
        </w:rPr>
        <w:t xml:space="preserve"> y compris, sans restriction aucune, pour la fourniture des données décrites aux alinéas 1.1 à 1.4 de l’exigence E1.</w:t>
      </w:r>
    </w:p>
    <w:p w14:paraId="674164EA" w14:textId="097FA952" w:rsidR="00FD51EC" w:rsidRPr="00E50569" w:rsidRDefault="00E50569" w:rsidP="006D172A">
      <w:pPr>
        <w:pStyle w:val="Paragraphedeliste"/>
        <w:ind w:left="576"/>
        <w:jc w:val="both"/>
        <w:rPr>
          <w:rFonts w:ascii="Times New Roman" w:hAnsi="Times New Roman" w:cs="Times New Roman"/>
          <w:sz w:val="24"/>
          <w:szCs w:val="24"/>
          <w:lang w:val="fr-CA"/>
        </w:rPr>
      </w:pPr>
      <w:r w:rsidRPr="004E342D">
        <w:rPr>
          <w:rFonts w:ascii="Times New Roman" w:hAnsi="Times New Roman" w:cs="Times New Roman"/>
          <w:i/>
          <w:iCs/>
          <w:sz w:val="24"/>
          <w:szCs w:val="24"/>
          <w:lang w:val="fr-CA"/>
        </w:rPr>
        <w:t>[Facteur de risque de la non- conformité : moyen] [Horizon : planification à long terme]</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358AA9CF" w:rsidR="00927C96" w:rsidRPr="00E50569" w:rsidRDefault="00E50569" w:rsidP="00E50569">
      <w:pPr>
        <w:pStyle w:val="Paragraphedeliste"/>
        <w:numPr>
          <w:ilvl w:val="0"/>
          <w:numId w:val="26"/>
        </w:numPr>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Chaque </w:t>
      </w:r>
      <w:r w:rsidRPr="004E342D">
        <w:rPr>
          <w:rFonts w:ascii="Times New Roman" w:hAnsi="Times New Roman" w:cs="Times New Roman"/>
          <w:i/>
          <w:iCs/>
          <w:sz w:val="24"/>
          <w:szCs w:val="24"/>
          <w:lang w:val="fr-CA"/>
        </w:rPr>
        <w:t>propriétaire d’installation de transport</w:t>
      </w:r>
      <w:r w:rsidR="00EC2922">
        <w:rPr>
          <w:rFonts w:ascii="Times New Roman" w:hAnsi="Times New Roman" w:cs="Times New Roman"/>
          <w:sz w:val="24"/>
          <w:szCs w:val="24"/>
          <w:lang w:val="fr-CA"/>
        </w:rPr>
        <w:t xml:space="preserve"> ou</w:t>
      </w:r>
      <w:r w:rsidRPr="004E342D">
        <w:rPr>
          <w:rFonts w:ascii="Times New Roman" w:hAnsi="Times New Roman" w:cs="Times New Roman"/>
          <w:sz w:val="24"/>
          <w:szCs w:val="24"/>
          <w:lang w:val="fr-CA"/>
        </w:rPr>
        <w:t xml:space="preserve"> </w:t>
      </w:r>
      <w:r w:rsidRPr="004E342D">
        <w:rPr>
          <w:rFonts w:ascii="Times New Roman" w:hAnsi="Times New Roman" w:cs="Times New Roman"/>
          <w:i/>
          <w:iCs/>
          <w:sz w:val="24"/>
          <w:szCs w:val="24"/>
          <w:lang w:val="fr-CA"/>
        </w:rPr>
        <w:t xml:space="preserve">distributeur </w:t>
      </w:r>
      <w:r w:rsidR="00EC2922">
        <w:rPr>
          <w:rFonts w:ascii="Times New Roman" w:hAnsi="Times New Roman" w:cs="Times New Roman"/>
          <w:sz w:val="24"/>
          <w:szCs w:val="24"/>
          <w:lang w:val="fr-CA"/>
        </w:rPr>
        <w:t>doit détenir d</w:t>
      </w:r>
      <w:r w:rsidRPr="004E342D">
        <w:rPr>
          <w:rFonts w:ascii="Times New Roman" w:hAnsi="Times New Roman" w:cs="Times New Roman"/>
          <w:sz w:val="24"/>
          <w:szCs w:val="24"/>
          <w:lang w:val="fr-CA"/>
        </w:rPr>
        <w:t xml:space="preserve">es pièces justificatives (par exemple des documents renfermant les données fournies en réponse aux demandes du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du </w:t>
      </w:r>
      <w:r w:rsidRPr="004E342D">
        <w:rPr>
          <w:rFonts w:ascii="Times New Roman" w:hAnsi="Times New Roman" w:cs="Times New Roman"/>
          <w:i/>
          <w:iCs/>
          <w:sz w:val="24"/>
          <w:szCs w:val="24"/>
          <w:lang w:val="fr-CA"/>
        </w:rPr>
        <w:t>coordonnateur de la planification</w:t>
      </w:r>
      <w:r w:rsidRPr="004E342D">
        <w:rPr>
          <w:rFonts w:ascii="Times New Roman" w:hAnsi="Times New Roman" w:cs="Times New Roman"/>
          <w:sz w:val="24"/>
          <w:szCs w:val="24"/>
          <w:lang w:val="fr-CA"/>
        </w:rPr>
        <w:t>) attestant sa conformité à toutes les dispositions de l’exigence E3.</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18ADB30" w14:textId="065C3940" w:rsidR="00E50569" w:rsidRPr="00756335" w:rsidRDefault="00ED6764" w:rsidP="00E50569">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E50569" w:rsidRPr="004E342D">
        <w:rPr>
          <w:rFonts w:ascii="Times New Roman" w:hAnsi="Times New Roman" w:cs="Times New Roman"/>
          <w:sz w:val="24"/>
          <w:szCs w:val="24"/>
          <w:lang w:val="fr-CA"/>
        </w:rPr>
        <w:t xml:space="preserve">Est-ce que l’entité a souhaité raccorder de nouvelles </w:t>
      </w:r>
      <w:r w:rsidR="00E50569" w:rsidRPr="004E342D">
        <w:rPr>
          <w:rFonts w:ascii="Times New Roman" w:hAnsi="Times New Roman" w:cs="Times New Roman"/>
          <w:i/>
          <w:iCs/>
          <w:sz w:val="24"/>
          <w:szCs w:val="24"/>
          <w:lang w:val="fr-CA"/>
        </w:rPr>
        <w:t xml:space="preserve">installations </w:t>
      </w:r>
      <w:r w:rsidR="00E50569" w:rsidRPr="004E342D">
        <w:rPr>
          <w:rFonts w:ascii="Times New Roman" w:hAnsi="Times New Roman" w:cs="Times New Roman"/>
          <w:sz w:val="24"/>
          <w:szCs w:val="24"/>
          <w:lang w:val="fr-CA"/>
        </w:rPr>
        <w:t xml:space="preserve">de transport ou de consommation d’électricité, ou encore </w:t>
      </w:r>
      <w:r w:rsidR="00E50569" w:rsidRPr="00756335">
        <w:rPr>
          <w:rFonts w:ascii="Times New Roman" w:hAnsi="Times New Roman" w:cs="Times New Roman"/>
          <w:sz w:val="24"/>
          <w:szCs w:val="24"/>
          <w:lang w:val="fr-CA"/>
        </w:rPr>
        <w:t xml:space="preserve">modifier substantiellement des </w:t>
      </w:r>
      <w:r w:rsidR="00E50569" w:rsidRPr="00756335">
        <w:rPr>
          <w:rFonts w:ascii="Times New Roman" w:hAnsi="Times New Roman" w:cs="Times New Roman"/>
          <w:i/>
          <w:iCs/>
          <w:sz w:val="24"/>
          <w:szCs w:val="24"/>
          <w:lang w:val="fr-CA"/>
        </w:rPr>
        <w:t xml:space="preserve">installations </w:t>
      </w:r>
      <w:r w:rsidR="00E50569" w:rsidRPr="00756335">
        <w:rPr>
          <w:rFonts w:ascii="Times New Roman" w:hAnsi="Times New Roman" w:cs="Times New Roman"/>
          <w:sz w:val="24"/>
          <w:szCs w:val="24"/>
          <w:lang w:val="fr-CA"/>
        </w:rPr>
        <w:t>de transport, de distribution ou de consommation d’électricité déjà raccordées pendant la période d’évaluation de la conformité?</w:t>
      </w:r>
    </w:p>
    <w:p w14:paraId="47078419" w14:textId="30D6052C" w:rsidR="00E50569" w:rsidRPr="00756335" w:rsidRDefault="006939A3" w:rsidP="00E50569">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84702857"/>
        </w:sdtPr>
        <w:sdtEndPr/>
        <w:sdtContent>
          <w:r w:rsidR="00E50569" w:rsidRPr="00756335">
            <w:rPr>
              <w:rFonts w:ascii="Times New Roman" w:eastAsia="MS Gothic" w:hAnsi="MS Gothic" w:cs="Times New Roman"/>
              <w:sz w:val="24"/>
              <w:szCs w:val="24"/>
              <w:lang w:val="fr-CA"/>
            </w:rPr>
            <w:t>☐</w:t>
          </w:r>
        </w:sdtContent>
      </w:sdt>
      <w:r w:rsidR="00E50569" w:rsidRPr="00756335">
        <w:rPr>
          <w:rFonts w:ascii="Times New Roman" w:hAnsi="Times New Roman" w:cs="Times New Roman"/>
          <w:sz w:val="24"/>
          <w:szCs w:val="24"/>
          <w:lang w:val="fr-CA"/>
        </w:rPr>
        <w:t xml:space="preserve"> Oui, l’entité a souhaité raccorder de nouvelles </w:t>
      </w:r>
      <w:r w:rsidR="00E50569" w:rsidRPr="00756335">
        <w:rPr>
          <w:rFonts w:ascii="Times New Roman" w:hAnsi="Times New Roman" w:cs="Times New Roman"/>
          <w:i/>
          <w:iCs/>
          <w:sz w:val="24"/>
          <w:szCs w:val="24"/>
          <w:lang w:val="fr-CA"/>
        </w:rPr>
        <w:t xml:space="preserve">installations </w:t>
      </w:r>
      <w:r w:rsidR="00E50569" w:rsidRPr="00756335">
        <w:rPr>
          <w:rFonts w:ascii="Times New Roman" w:hAnsi="Times New Roman" w:cs="Times New Roman"/>
          <w:sz w:val="24"/>
          <w:szCs w:val="24"/>
          <w:lang w:val="fr-CA"/>
        </w:rPr>
        <w:t xml:space="preserve">de transport ou de consommation d’électricité, ou encore modifier substantiellement des </w:t>
      </w:r>
      <w:r w:rsidR="00E50569" w:rsidRPr="00756335">
        <w:rPr>
          <w:rFonts w:ascii="Times New Roman" w:hAnsi="Times New Roman" w:cs="Times New Roman"/>
          <w:i/>
          <w:iCs/>
          <w:sz w:val="24"/>
          <w:szCs w:val="24"/>
          <w:lang w:val="fr-CA"/>
        </w:rPr>
        <w:t xml:space="preserve">installations </w:t>
      </w:r>
      <w:r w:rsidR="00E50569" w:rsidRPr="00756335">
        <w:rPr>
          <w:rFonts w:ascii="Times New Roman" w:hAnsi="Times New Roman" w:cs="Times New Roman"/>
          <w:sz w:val="24"/>
          <w:szCs w:val="24"/>
          <w:lang w:val="fr-CA"/>
        </w:rPr>
        <w:t>de transport ou de consommation d’électricité déjà raccordées pendant la période d’évaluation de la conformité</w:t>
      </w:r>
      <w:r w:rsidR="009259F2">
        <w:rPr>
          <w:rFonts w:ascii="Times New Roman" w:hAnsi="Times New Roman" w:cs="Times New Roman"/>
          <w:sz w:val="24"/>
          <w:szCs w:val="24"/>
          <w:lang w:val="fr-CA"/>
        </w:rPr>
        <w:t>.</w:t>
      </w:r>
    </w:p>
    <w:p w14:paraId="06638DC0" w14:textId="555EF179" w:rsidR="00E50569" w:rsidRPr="004E342D" w:rsidRDefault="006939A3" w:rsidP="00E50569">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84702858"/>
        </w:sdtPr>
        <w:sdtEndPr/>
        <w:sdtContent>
          <w:r w:rsidR="00E50569" w:rsidRPr="00756335">
            <w:rPr>
              <w:rFonts w:ascii="Times New Roman" w:eastAsia="MS Gothic" w:hAnsi="MS Gothic" w:cs="Times New Roman"/>
              <w:sz w:val="24"/>
              <w:szCs w:val="24"/>
              <w:lang w:val="fr-CA"/>
            </w:rPr>
            <w:t>☐</w:t>
          </w:r>
        </w:sdtContent>
      </w:sdt>
      <w:r w:rsidR="00E50569" w:rsidRPr="00756335">
        <w:rPr>
          <w:rFonts w:ascii="Times New Roman" w:hAnsi="Times New Roman" w:cs="Times New Roman"/>
          <w:sz w:val="24"/>
          <w:szCs w:val="24"/>
          <w:lang w:val="fr-CA"/>
        </w:rPr>
        <w:t xml:space="preserve"> Non, l’entité n’a pas souhaité raccorder de nouvelles </w:t>
      </w:r>
      <w:r w:rsidR="00E50569" w:rsidRPr="00756335">
        <w:rPr>
          <w:rFonts w:ascii="Times New Roman" w:hAnsi="Times New Roman" w:cs="Times New Roman"/>
          <w:i/>
          <w:iCs/>
          <w:sz w:val="24"/>
          <w:szCs w:val="24"/>
          <w:lang w:val="fr-CA"/>
        </w:rPr>
        <w:t xml:space="preserve">installations </w:t>
      </w:r>
      <w:r w:rsidR="00E50569" w:rsidRPr="00756335">
        <w:rPr>
          <w:rFonts w:ascii="Times New Roman" w:hAnsi="Times New Roman" w:cs="Times New Roman"/>
          <w:sz w:val="24"/>
          <w:szCs w:val="24"/>
          <w:lang w:val="fr-CA"/>
        </w:rPr>
        <w:t xml:space="preserve">de transport ou de consommation d’électricité, ou encore modifier substantiellement des </w:t>
      </w:r>
      <w:r w:rsidR="00E50569" w:rsidRPr="00756335">
        <w:rPr>
          <w:rFonts w:ascii="Times New Roman" w:hAnsi="Times New Roman" w:cs="Times New Roman"/>
          <w:i/>
          <w:iCs/>
          <w:sz w:val="24"/>
          <w:szCs w:val="24"/>
          <w:lang w:val="fr-CA"/>
        </w:rPr>
        <w:t xml:space="preserve">installations </w:t>
      </w:r>
      <w:r w:rsidR="00E50569" w:rsidRPr="00756335">
        <w:rPr>
          <w:rFonts w:ascii="Times New Roman" w:hAnsi="Times New Roman" w:cs="Times New Roman"/>
          <w:sz w:val="24"/>
          <w:szCs w:val="24"/>
          <w:lang w:val="fr-CA"/>
        </w:rPr>
        <w:t>de transport ou de consommation d’électricité déjà raccordées pendant la période d’évaluation de la conformité.</w:t>
      </w:r>
    </w:p>
    <w:p w14:paraId="552C396D" w14:textId="01A84723" w:rsidR="00ED6764" w:rsidRPr="00E50569" w:rsidRDefault="006939A3" w:rsidP="00E50569">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19909870"/>
        </w:sdtPr>
        <w:sdtEndPr/>
        <w:sdtContent>
          <w:r w:rsidR="00E50569" w:rsidRPr="004E342D">
            <w:rPr>
              <w:rFonts w:ascii="Times New Roman" w:eastAsia="MS Gothic" w:hAnsi="MS Gothic" w:cs="Times New Roman"/>
              <w:sz w:val="24"/>
              <w:szCs w:val="24"/>
              <w:lang w:val="fr-CA"/>
            </w:rPr>
            <w:t>☐</w:t>
          </w:r>
        </w:sdtContent>
      </w:sdt>
      <w:r w:rsidR="00E50569" w:rsidRPr="004E342D">
        <w:rPr>
          <w:rFonts w:ascii="Times New Roman" w:hAnsi="Times New Roman" w:cs="Times New Roman"/>
          <w:sz w:val="24"/>
          <w:szCs w:val="24"/>
          <w:lang w:val="fr-CA"/>
        </w:rPr>
        <w:t xml:space="preserve"> Autre : [Veuillez fournir une explication dans l’encadré ci-dessous.]</w:t>
      </w:r>
    </w:p>
    <w:p w14:paraId="1CA3F320" w14:textId="376EBA97" w:rsidR="00ED6764" w:rsidRDefault="00ED6764" w:rsidP="00F00C86">
      <w:pPr>
        <w:widowControl w:val="0"/>
        <w:shd w:val="clear" w:color="auto" w:fill="CDFFCD"/>
        <w:jc w:val="both"/>
        <w:rPr>
          <w:rFonts w:ascii="Times New Roman" w:hAnsi="Times New Roman" w:cs="Times New Roman"/>
          <w:bCs/>
          <w:sz w:val="22"/>
          <w:szCs w:val="22"/>
          <w:lang w:val="fr-CA"/>
        </w:rPr>
      </w:pPr>
    </w:p>
    <w:p w14:paraId="2DF8FADD" w14:textId="77777777" w:rsidR="00EC2922" w:rsidRPr="00922A4F" w:rsidRDefault="00EC2922"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16B28C72"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86C6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781CBF" w14:paraId="5134D96A" w14:textId="77777777" w:rsidTr="00C30780">
        <w:tc>
          <w:tcPr>
            <w:tcW w:w="10910" w:type="dxa"/>
            <w:shd w:val="clear" w:color="auto" w:fill="DCDCFF"/>
          </w:tcPr>
          <w:p w14:paraId="3CF9AB7E" w14:textId="77777777" w:rsidR="00EA7114" w:rsidRPr="00922A4F" w:rsidRDefault="00EA7114" w:rsidP="00E83D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781CBF" w14:paraId="65767CE4" w14:textId="77777777" w:rsidTr="00C30780">
        <w:tc>
          <w:tcPr>
            <w:tcW w:w="10910" w:type="dxa"/>
            <w:shd w:val="clear" w:color="auto" w:fill="DCDCFF"/>
          </w:tcPr>
          <w:p w14:paraId="73858CC6" w14:textId="6AF5DFBD" w:rsidR="00EA7114" w:rsidRPr="00C13E14" w:rsidRDefault="0002742F" w:rsidP="00E83DB2">
            <w:pPr>
              <w:widowControl w:val="0"/>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Données et informations fournies en réponse aux demandes du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du </w:t>
            </w:r>
            <w:r w:rsidRPr="004E342D">
              <w:rPr>
                <w:rFonts w:ascii="Times New Roman" w:hAnsi="Times New Roman" w:cs="Times New Roman"/>
                <w:i/>
                <w:iCs/>
                <w:sz w:val="24"/>
                <w:szCs w:val="24"/>
                <w:lang w:val="fr-CA"/>
              </w:rPr>
              <w:t>coordonnateur de la planification</w:t>
            </w:r>
            <w:r w:rsidRPr="004E342D">
              <w:rPr>
                <w:rFonts w:ascii="Times New Roman" w:hAnsi="Times New Roman" w:cs="Times New Roman"/>
                <w:iCs/>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781CBF" w14:paraId="0D2D3F50" w14:textId="77777777" w:rsidTr="00C30780">
        <w:tc>
          <w:tcPr>
            <w:tcW w:w="10892" w:type="dxa"/>
            <w:gridSpan w:val="6"/>
            <w:shd w:val="clear" w:color="auto" w:fill="DCDCFF"/>
            <w:vAlign w:val="bottom"/>
          </w:tcPr>
          <w:p w14:paraId="376DDFBE" w14:textId="1F007705" w:rsidR="00EA7114" w:rsidRPr="00922A4F" w:rsidRDefault="00EA7114" w:rsidP="00E83DB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781CBF" w14:paraId="7E3919AD" w14:textId="77777777" w:rsidTr="00C30780">
        <w:tc>
          <w:tcPr>
            <w:tcW w:w="2275" w:type="dxa"/>
            <w:shd w:val="clear" w:color="auto" w:fill="DCDCFF"/>
            <w:vAlign w:val="bottom"/>
          </w:tcPr>
          <w:p w14:paraId="1BE297E3" w14:textId="77777777" w:rsidR="00EA7114" w:rsidRPr="00922A4F" w:rsidRDefault="00EA7114"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E83D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781CBF" w14:paraId="2AC77BB2" w14:textId="77777777" w:rsidTr="00C30780">
        <w:tc>
          <w:tcPr>
            <w:tcW w:w="2275" w:type="dxa"/>
            <w:shd w:val="clear" w:color="auto" w:fill="CDFFCD"/>
          </w:tcPr>
          <w:p w14:paraId="6F9B0B43"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r>
      <w:tr w:rsidR="00EA7114" w:rsidRPr="00781CBF" w14:paraId="703798FA" w14:textId="77777777" w:rsidTr="00C30780">
        <w:tc>
          <w:tcPr>
            <w:tcW w:w="2275" w:type="dxa"/>
            <w:shd w:val="clear" w:color="auto" w:fill="CDFFCD"/>
          </w:tcPr>
          <w:p w14:paraId="41E1343B"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E83DB2">
            <w:pPr>
              <w:keepNext/>
              <w:autoSpaceDE/>
              <w:autoSpaceDN/>
              <w:adjustRightInd/>
              <w:jc w:val="both"/>
              <w:rPr>
                <w:rFonts w:ascii="Times New Roman" w:hAnsi="Times New Roman" w:cs="Times New Roman"/>
                <w:sz w:val="22"/>
                <w:szCs w:val="22"/>
                <w:lang w:val="fr-CA"/>
              </w:rPr>
            </w:pPr>
          </w:p>
        </w:tc>
      </w:tr>
      <w:tr w:rsidR="00EA7114" w:rsidRPr="00781CBF"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E83D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E83D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E83D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E83D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E83DB2">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781CBF" w14:paraId="1506636A" w14:textId="77777777" w:rsidTr="00253C44">
        <w:tc>
          <w:tcPr>
            <w:tcW w:w="10910" w:type="dxa"/>
            <w:shd w:val="clear" w:color="auto" w:fill="auto"/>
          </w:tcPr>
          <w:p w14:paraId="3006EEDD" w14:textId="77777777" w:rsidR="00EA7114" w:rsidRPr="00922A4F" w:rsidRDefault="00EA7114" w:rsidP="00E83DB2">
            <w:pPr>
              <w:widowControl w:val="0"/>
              <w:jc w:val="both"/>
              <w:rPr>
                <w:rFonts w:ascii="Times New Roman" w:hAnsi="Times New Roman" w:cs="Times New Roman"/>
                <w:sz w:val="22"/>
                <w:szCs w:val="22"/>
                <w:lang w:val="fr-CA"/>
              </w:rPr>
            </w:pPr>
          </w:p>
        </w:tc>
      </w:tr>
      <w:tr w:rsidR="00EA7114" w:rsidRPr="00781CBF" w14:paraId="47B97DA2" w14:textId="77777777" w:rsidTr="00253C44">
        <w:tc>
          <w:tcPr>
            <w:tcW w:w="10910" w:type="dxa"/>
            <w:shd w:val="clear" w:color="auto" w:fill="auto"/>
          </w:tcPr>
          <w:p w14:paraId="312085CB" w14:textId="77777777" w:rsidR="00EA7114" w:rsidRPr="00922A4F" w:rsidRDefault="00EA7114" w:rsidP="00E83DB2">
            <w:pPr>
              <w:widowControl w:val="0"/>
              <w:jc w:val="both"/>
              <w:rPr>
                <w:rFonts w:ascii="Times New Roman" w:hAnsi="Times New Roman" w:cs="Times New Roman"/>
                <w:sz w:val="22"/>
                <w:szCs w:val="22"/>
                <w:lang w:val="fr-CA"/>
              </w:rPr>
            </w:pPr>
          </w:p>
        </w:tc>
      </w:tr>
      <w:tr w:rsidR="00EA7114" w:rsidRPr="00781CBF" w14:paraId="010AC910" w14:textId="77777777" w:rsidTr="00253C44">
        <w:tc>
          <w:tcPr>
            <w:tcW w:w="10910" w:type="dxa"/>
            <w:shd w:val="clear" w:color="auto" w:fill="auto"/>
          </w:tcPr>
          <w:p w14:paraId="3215953B" w14:textId="77777777" w:rsidR="00EA7114" w:rsidRPr="00922A4F" w:rsidRDefault="00EA7114" w:rsidP="00E83DB2">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6B195C8B"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C2922">
        <w:rPr>
          <w:rFonts w:ascii="Times New Roman" w:hAnsi="Times New Roman" w:cs="Times New Roman"/>
          <w:b/>
          <w:bCs/>
          <w:sz w:val="24"/>
          <w:szCs w:val="24"/>
          <w:lang w:val="fr-CA"/>
        </w:rPr>
        <w:t>FAC-002-3</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2742F" w:rsidRPr="001151A7" w14:paraId="65856A27" w14:textId="77777777" w:rsidTr="00253C44">
        <w:tc>
          <w:tcPr>
            <w:tcW w:w="376" w:type="dxa"/>
          </w:tcPr>
          <w:p w14:paraId="22F5E5A6" w14:textId="77777777" w:rsidR="0002742F" w:rsidRPr="00922A4F" w:rsidRDefault="0002742F" w:rsidP="0002742F">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238C3CC3" w:rsidR="0002742F" w:rsidRPr="003366EB" w:rsidRDefault="00EC2922" w:rsidP="0002742F">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Pour l’ensemble</w:t>
            </w:r>
            <w:r w:rsidR="009259F2">
              <w:rPr>
                <w:rFonts w:ascii="Times New Roman" w:hAnsi="Times New Roman" w:cs="Times New Roman"/>
                <w:lang w:val="fr-CA"/>
              </w:rPr>
              <w:t>,</w:t>
            </w:r>
            <w:r w:rsidR="0002742F" w:rsidRPr="004E342D">
              <w:rPr>
                <w:rFonts w:ascii="Times New Roman" w:hAnsi="Times New Roman" w:cs="Times New Roman"/>
                <w:lang w:val="fr-CA"/>
              </w:rPr>
              <w:t xml:space="preserve"> ou un échantillon</w:t>
            </w:r>
            <w:r w:rsidR="00781CBF">
              <w:rPr>
                <w:rFonts w:ascii="Times New Roman" w:hAnsi="Times New Roman" w:cs="Times New Roman"/>
                <w:lang w:val="fr-CA"/>
              </w:rPr>
              <w:t>,</w:t>
            </w:r>
            <w:r w:rsidR="0002742F" w:rsidRPr="004E342D">
              <w:rPr>
                <w:rFonts w:ascii="Times New Roman" w:hAnsi="Times New Roman" w:cs="Times New Roman"/>
                <w:lang w:val="fr-CA"/>
              </w:rPr>
              <w:t xml:space="preserve"> des demandes sélectionnées par l’auditeur, passer en revue les </w:t>
            </w:r>
            <w:r w:rsidR="00B86C6D">
              <w:rPr>
                <w:rFonts w:ascii="Times New Roman" w:hAnsi="Times New Roman" w:cs="Times New Roman"/>
                <w:lang w:val="fr-CA"/>
              </w:rPr>
              <w:t>pièces justificatives</w:t>
            </w:r>
            <w:r w:rsidR="0002742F" w:rsidRPr="004E342D">
              <w:rPr>
                <w:rFonts w:ascii="Times New Roman" w:hAnsi="Times New Roman" w:cs="Times New Roman"/>
                <w:lang w:val="fr-CA"/>
              </w:rPr>
              <w:t xml:space="preserve"> et vérifier que l’entité a agi en coordination et en collaboration avec son </w:t>
            </w:r>
            <w:r w:rsidR="0002742F" w:rsidRPr="004E342D">
              <w:rPr>
                <w:rFonts w:ascii="Times New Roman" w:hAnsi="Times New Roman" w:cs="Times New Roman"/>
                <w:i/>
                <w:iCs/>
                <w:lang w:val="fr-CA"/>
              </w:rPr>
              <w:t xml:space="preserve">planificateur de réseau de transport </w:t>
            </w:r>
            <w:r w:rsidR="0002742F" w:rsidRPr="004E342D">
              <w:rPr>
                <w:rFonts w:ascii="Times New Roman" w:hAnsi="Times New Roman" w:cs="Times New Roman"/>
                <w:lang w:val="fr-CA"/>
              </w:rPr>
              <w:t xml:space="preserve">ou son </w:t>
            </w:r>
            <w:r w:rsidR="0002742F" w:rsidRPr="004E342D">
              <w:rPr>
                <w:rFonts w:ascii="Times New Roman" w:hAnsi="Times New Roman" w:cs="Times New Roman"/>
                <w:i/>
                <w:iCs/>
                <w:lang w:val="fr-CA"/>
              </w:rPr>
              <w:t>coordonnateur de la planification</w:t>
            </w:r>
            <w:r w:rsidR="0002742F" w:rsidRPr="004E342D">
              <w:rPr>
                <w:rFonts w:ascii="Times New Roman" w:hAnsi="Times New Roman" w:cs="Times New Roman"/>
                <w:lang w:val="fr-CA"/>
              </w:rPr>
              <w:t>.</w:t>
            </w:r>
          </w:p>
        </w:tc>
      </w:tr>
      <w:tr w:rsidR="0002742F" w:rsidRPr="001151A7" w14:paraId="03993324" w14:textId="77777777" w:rsidTr="00253C44">
        <w:tc>
          <w:tcPr>
            <w:tcW w:w="10910" w:type="dxa"/>
            <w:gridSpan w:val="2"/>
            <w:tcBorders>
              <w:bottom w:val="single" w:sz="4" w:space="0" w:color="auto"/>
            </w:tcBorders>
            <w:shd w:val="clear" w:color="auto" w:fill="DCDCFF"/>
          </w:tcPr>
          <w:p w14:paraId="4A463CD9" w14:textId="7DE7A166" w:rsidR="0002742F" w:rsidRPr="003366EB" w:rsidRDefault="0002742F" w:rsidP="00EC292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sidR="00E83DB2">
              <w:rPr>
                <w:rFonts w:ascii="Times New Roman" w:hAnsi="Times New Roman" w:cs="Times New Roman"/>
                <w:bCs/>
                <w:lang w:val="fr-CA"/>
              </w:rPr>
              <w:t>Voir</w:t>
            </w:r>
            <w:r w:rsidRPr="004E342D">
              <w:rPr>
                <w:rFonts w:ascii="Times New Roman" w:hAnsi="Times New Roman" w:cs="Times New Roman"/>
                <w:bCs/>
                <w:lang w:val="fr-CA"/>
              </w:rPr>
              <w:t xml:space="preserve"> la question afin d’obtenir des exemples de demandes de raccordement applicables pour la vérification. Sélectionner l’ensemble ou un échantillon desdites demandes afin d’évaluer la conformité à l’exigence. L’auditeur devrait tenter d’obtenir une justification raisonnable en cas de réponse négative de l’entité à la question.</w:t>
            </w:r>
            <w:r w:rsidRPr="00F807AB">
              <w:rPr>
                <w:rFonts w:ascii="Times New Roman" w:hAnsi="Times New Roman" w:cs="Times New Roman"/>
                <w:b/>
                <w:bCs/>
                <w:lang w:val="fr-CA"/>
              </w:rPr>
              <w:t xml:space="preserve"> </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4CE3A2D3"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3EA4AC6" w14:textId="5E436AC4" w:rsidR="00C01239" w:rsidRDefault="00C01239"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B63BD10" w14:textId="77777777" w:rsidR="00C01239" w:rsidRPr="00922A4F" w:rsidRDefault="00C01239"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C2C41DC" w14:textId="7104CCB9" w:rsidR="0002742F" w:rsidRPr="00922A4F" w:rsidRDefault="0002742F" w:rsidP="0002742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28E769AB" w14:textId="77777777" w:rsidR="0002742F" w:rsidRPr="00922A4F" w:rsidRDefault="0002742F" w:rsidP="0002742F">
      <w:pPr>
        <w:autoSpaceDE/>
        <w:autoSpaceDN/>
        <w:adjustRightInd/>
        <w:jc w:val="both"/>
        <w:outlineLvl w:val="0"/>
        <w:rPr>
          <w:rFonts w:ascii="Times New Roman" w:hAnsi="Times New Roman" w:cs="Times New Roman"/>
          <w:b/>
          <w:sz w:val="24"/>
          <w:szCs w:val="22"/>
          <w:u w:val="single"/>
          <w:lang w:val="fr-CA"/>
        </w:rPr>
      </w:pPr>
    </w:p>
    <w:p w14:paraId="384BD090" w14:textId="77777777" w:rsidR="00515F81" w:rsidRDefault="0002742F" w:rsidP="0002742F">
      <w:pPr>
        <w:pStyle w:val="Paragraphedeliste"/>
        <w:numPr>
          <w:ilvl w:val="0"/>
          <w:numId w:val="28"/>
        </w:numPr>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Chaque </w:t>
      </w:r>
      <w:r w:rsidRPr="004E342D">
        <w:rPr>
          <w:rFonts w:ascii="Times New Roman" w:hAnsi="Times New Roman" w:cs="Times New Roman"/>
          <w:i/>
          <w:iCs/>
          <w:sz w:val="24"/>
          <w:szCs w:val="24"/>
          <w:lang w:val="fr-CA"/>
        </w:rPr>
        <w:t xml:space="preserve">propriétaire d’installation de transport </w:t>
      </w:r>
      <w:r w:rsidRPr="004E342D">
        <w:rPr>
          <w:rFonts w:ascii="Times New Roman" w:hAnsi="Times New Roman" w:cs="Times New Roman"/>
          <w:sz w:val="24"/>
          <w:szCs w:val="24"/>
          <w:lang w:val="fr-CA"/>
        </w:rPr>
        <w:t xml:space="preserve">doit agir en coordination et en collaboration avec son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son </w:t>
      </w:r>
      <w:r w:rsidRPr="004E342D">
        <w:rPr>
          <w:rFonts w:ascii="Times New Roman" w:hAnsi="Times New Roman" w:cs="Times New Roman"/>
          <w:i/>
          <w:iCs/>
          <w:sz w:val="24"/>
          <w:szCs w:val="24"/>
          <w:lang w:val="fr-CA"/>
        </w:rPr>
        <w:t xml:space="preserve">coordonnateur de la planification </w:t>
      </w:r>
      <w:r w:rsidRPr="004E342D">
        <w:rPr>
          <w:rFonts w:ascii="Times New Roman" w:hAnsi="Times New Roman" w:cs="Times New Roman"/>
          <w:sz w:val="24"/>
          <w:szCs w:val="24"/>
          <w:lang w:val="fr-CA"/>
        </w:rPr>
        <w:t>pour les études sur les nouveaux raccordements ou la modification substantielle d’</w:t>
      </w:r>
      <w:r w:rsidRPr="004E342D">
        <w:rPr>
          <w:rFonts w:ascii="Times New Roman" w:hAnsi="Times New Roman" w:cs="Times New Roman"/>
          <w:i/>
          <w:iCs/>
          <w:sz w:val="24"/>
          <w:szCs w:val="24"/>
          <w:lang w:val="fr-CA"/>
        </w:rPr>
        <w:t xml:space="preserve">installations </w:t>
      </w:r>
      <w:r w:rsidRPr="004E342D">
        <w:rPr>
          <w:rFonts w:ascii="Times New Roman" w:hAnsi="Times New Roman" w:cs="Times New Roman"/>
          <w:sz w:val="24"/>
          <w:szCs w:val="24"/>
          <w:lang w:val="fr-CA"/>
        </w:rPr>
        <w:t>déjà raccordées à ses</w:t>
      </w:r>
      <w:r w:rsidR="00EC2922">
        <w:rPr>
          <w:rFonts w:ascii="Times New Roman" w:hAnsi="Times New Roman" w:cs="Times New Roman"/>
          <w:sz w:val="24"/>
          <w:szCs w:val="24"/>
          <w:lang w:val="fr-CA"/>
        </w:rPr>
        <w:t xml:space="preserve"> propres</w:t>
      </w:r>
      <w:r w:rsidRPr="004E342D">
        <w:rPr>
          <w:rFonts w:ascii="Times New Roman" w:hAnsi="Times New Roman" w:cs="Times New Roman"/>
          <w:sz w:val="24"/>
          <w:szCs w:val="24"/>
          <w:lang w:val="fr-CA"/>
        </w:rPr>
        <w:t xml:space="preserve"> </w:t>
      </w:r>
      <w:r w:rsidRPr="00E83DB2">
        <w:rPr>
          <w:rFonts w:ascii="Times New Roman" w:hAnsi="Times New Roman" w:cs="Times New Roman"/>
          <w:i/>
          <w:sz w:val="24"/>
          <w:szCs w:val="24"/>
          <w:lang w:val="fr-CA"/>
        </w:rPr>
        <w:t>installations</w:t>
      </w:r>
      <w:r w:rsidRPr="004E342D">
        <w:rPr>
          <w:rFonts w:ascii="Times New Roman" w:hAnsi="Times New Roman" w:cs="Times New Roman"/>
          <w:sz w:val="24"/>
          <w:szCs w:val="24"/>
          <w:lang w:val="fr-CA"/>
        </w:rPr>
        <w:t xml:space="preserve">, y compris, sans restriction aucune, la fourniture des données nécessaires aux études décrites aux alinéas 1.1 à 1.4 de l’exigence E1. </w:t>
      </w:r>
    </w:p>
    <w:p w14:paraId="50CD894E" w14:textId="6F76B6B2" w:rsidR="0002742F" w:rsidRPr="0002742F" w:rsidRDefault="009B0378" w:rsidP="00515F81">
      <w:pPr>
        <w:pStyle w:val="Paragraphedeliste"/>
        <w:ind w:left="576"/>
        <w:jc w:val="both"/>
        <w:rPr>
          <w:rFonts w:ascii="Times New Roman" w:hAnsi="Times New Roman" w:cs="Times New Roman"/>
          <w:sz w:val="24"/>
          <w:szCs w:val="24"/>
          <w:lang w:val="fr-CA"/>
        </w:rPr>
      </w:pPr>
      <w:r>
        <w:rPr>
          <w:rFonts w:ascii="Times New Roman" w:hAnsi="Times New Roman" w:cs="Times New Roman"/>
          <w:i/>
          <w:iCs/>
          <w:sz w:val="24"/>
          <w:szCs w:val="24"/>
          <w:lang w:val="fr-CA"/>
        </w:rPr>
        <w:t>[Facteur de risque de la non-</w:t>
      </w:r>
      <w:r w:rsidR="00756335">
        <w:rPr>
          <w:rFonts w:ascii="Times New Roman" w:hAnsi="Times New Roman" w:cs="Times New Roman"/>
          <w:i/>
          <w:iCs/>
          <w:sz w:val="24"/>
          <w:szCs w:val="24"/>
          <w:lang w:val="fr-CA"/>
        </w:rPr>
        <w:t>conformité</w:t>
      </w:r>
      <w:r w:rsidR="0002742F" w:rsidRPr="004E342D">
        <w:rPr>
          <w:rFonts w:ascii="Times New Roman" w:hAnsi="Times New Roman" w:cs="Times New Roman"/>
          <w:i/>
          <w:iCs/>
          <w:sz w:val="24"/>
          <w:szCs w:val="24"/>
          <w:lang w:val="fr-CA"/>
        </w:rPr>
        <w:t xml:space="preserve"> : moyen] [Horizon : planification à long terme]</w:t>
      </w:r>
    </w:p>
    <w:p w14:paraId="78195A69" w14:textId="77777777" w:rsidR="0002742F" w:rsidRPr="00922A4F" w:rsidRDefault="0002742F" w:rsidP="0002742F">
      <w:pPr>
        <w:autoSpaceDE/>
        <w:autoSpaceDN/>
        <w:adjustRightInd/>
        <w:spacing w:after="60"/>
        <w:jc w:val="both"/>
        <w:outlineLvl w:val="0"/>
        <w:rPr>
          <w:rFonts w:ascii="Times New Roman" w:hAnsi="Times New Roman" w:cs="Times New Roman"/>
          <w:sz w:val="24"/>
          <w:szCs w:val="22"/>
          <w:lang w:val="fr-CA"/>
        </w:rPr>
      </w:pPr>
    </w:p>
    <w:p w14:paraId="00E3ABA5" w14:textId="077AFE51" w:rsidR="0002742F" w:rsidRPr="004E342D" w:rsidRDefault="0002742F" w:rsidP="0002742F">
      <w:pPr>
        <w:pStyle w:val="Paragraphedeliste"/>
        <w:numPr>
          <w:ilvl w:val="0"/>
          <w:numId w:val="26"/>
        </w:numPr>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Chaque </w:t>
      </w:r>
      <w:r w:rsidRPr="004E342D">
        <w:rPr>
          <w:rFonts w:ascii="Times New Roman" w:hAnsi="Times New Roman" w:cs="Times New Roman"/>
          <w:i/>
          <w:iCs/>
          <w:sz w:val="24"/>
          <w:szCs w:val="24"/>
          <w:lang w:val="fr-CA"/>
        </w:rPr>
        <w:t xml:space="preserve">propriétaire d’installation de transport </w:t>
      </w:r>
      <w:r w:rsidR="00E83DB2">
        <w:rPr>
          <w:rFonts w:ascii="Times New Roman" w:hAnsi="Times New Roman" w:cs="Times New Roman"/>
          <w:sz w:val="24"/>
          <w:szCs w:val="24"/>
          <w:lang w:val="fr-CA"/>
        </w:rPr>
        <w:t>doit détenir d</w:t>
      </w:r>
      <w:r w:rsidRPr="004E342D">
        <w:rPr>
          <w:rFonts w:ascii="Times New Roman" w:hAnsi="Times New Roman" w:cs="Times New Roman"/>
          <w:sz w:val="24"/>
          <w:szCs w:val="24"/>
          <w:lang w:val="fr-CA"/>
        </w:rPr>
        <w:t xml:space="preserve">es pièces justificatives (par exemple des documents renfermant les données fournies en réponse aux demandes du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du </w:t>
      </w:r>
      <w:r w:rsidRPr="004E342D">
        <w:rPr>
          <w:rFonts w:ascii="Times New Roman" w:hAnsi="Times New Roman" w:cs="Times New Roman"/>
          <w:i/>
          <w:iCs/>
          <w:sz w:val="24"/>
          <w:szCs w:val="24"/>
          <w:lang w:val="fr-CA"/>
        </w:rPr>
        <w:t>coordonnateur de la planification</w:t>
      </w:r>
      <w:r w:rsidR="00E83DB2">
        <w:rPr>
          <w:rFonts w:ascii="Times New Roman" w:hAnsi="Times New Roman" w:cs="Times New Roman"/>
          <w:sz w:val="24"/>
          <w:szCs w:val="24"/>
          <w:lang w:val="fr-CA"/>
        </w:rPr>
        <w:t>) attestant sa conformité avec</w:t>
      </w:r>
      <w:r w:rsidRPr="004E342D">
        <w:rPr>
          <w:rFonts w:ascii="Times New Roman" w:hAnsi="Times New Roman" w:cs="Times New Roman"/>
          <w:sz w:val="24"/>
          <w:szCs w:val="24"/>
          <w:lang w:val="fr-CA"/>
        </w:rPr>
        <w:t xml:space="preserve"> toutes les dispositions de l’exigence E4.</w:t>
      </w:r>
    </w:p>
    <w:p w14:paraId="61FCFBCE" w14:textId="735A5FF1" w:rsidR="0002742F" w:rsidRPr="0002742F" w:rsidRDefault="0002742F" w:rsidP="0002742F">
      <w:pPr>
        <w:pStyle w:val="Paragraphedeliste"/>
        <w:ind w:left="576"/>
        <w:jc w:val="both"/>
        <w:rPr>
          <w:rFonts w:ascii="Times New Roman" w:hAnsi="Times New Roman" w:cs="Times New Roman"/>
          <w:color w:val="000000"/>
          <w:sz w:val="24"/>
          <w:szCs w:val="24"/>
          <w:lang w:val="fr-CA"/>
        </w:rPr>
      </w:pPr>
    </w:p>
    <w:p w14:paraId="4154EDF8" w14:textId="77777777" w:rsidR="0002742F" w:rsidRPr="00922A4F" w:rsidRDefault="0002742F" w:rsidP="0002742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25A1DFDE" w14:textId="77777777" w:rsidR="0002742F" w:rsidRPr="00756335" w:rsidRDefault="0002742F" w:rsidP="0002742F">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4E342D">
        <w:rPr>
          <w:rFonts w:ascii="Times New Roman" w:hAnsi="Times New Roman" w:cs="Times New Roman"/>
          <w:sz w:val="24"/>
          <w:szCs w:val="24"/>
          <w:lang w:val="fr-CA"/>
        </w:rPr>
        <w:t xml:space="preserve">Est-ce que l’entité a reçu une demande relative à de nouveaux raccordements ou à la </w:t>
      </w:r>
      <w:r w:rsidRPr="00756335">
        <w:rPr>
          <w:rFonts w:ascii="Times New Roman" w:hAnsi="Times New Roman" w:cs="Times New Roman"/>
          <w:sz w:val="24"/>
          <w:szCs w:val="24"/>
          <w:lang w:val="fr-CA"/>
        </w:rPr>
        <w:t>modification substantielle d’</w:t>
      </w:r>
      <w:r w:rsidRPr="00756335">
        <w:rPr>
          <w:rFonts w:ascii="Times New Roman" w:hAnsi="Times New Roman" w:cs="Times New Roman"/>
          <w:i/>
          <w:iCs/>
          <w:sz w:val="24"/>
          <w:szCs w:val="24"/>
          <w:lang w:val="fr-CA"/>
        </w:rPr>
        <w:t xml:space="preserve">installations </w:t>
      </w:r>
      <w:r w:rsidRPr="00756335">
        <w:rPr>
          <w:rFonts w:ascii="Times New Roman" w:hAnsi="Times New Roman" w:cs="Times New Roman"/>
          <w:sz w:val="24"/>
          <w:szCs w:val="24"/>
          <w:lang w:val="fr-CA"/>
        </w:rPr>
        <w:t xml:space="preserve">déjà raccordées à ses installations, ayant fait l’objet d’une étude pendant la période d’évaluation de la conformité? </w:t>
      </w:r>
    </w:p>
    <w:p w14:paraId="4E160BFC" w14:textId="77777777" w:rsidR="0002742F" w:rsidRPr="00756335" w:rsidRDefault="006939A3" w:rsidP="0002742F">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84702859"/>
        </w:sdtPr>
        <w:sdtEndPr/>
        <w:sdtContent>
          <w:r w:rsidR="0002742F" w:rsidRPr="00756335">
            <w:rPr>
              <w:rFonts w:ascii="Times New Roman" w:eastAsia="MS Gothic" w:hAnsi="MS Gothic" w:cs="Times New Roman"/>
              <w:sz w:val="24"/>
              <w:szCs w:val="24"/>
              <w:lang w:val="fr-CA"/>
            </w:rPr>
            <w:t>☐</w:t>
          </w:r>
        </w:sdtContent>
      </w:sdt>
      <w:r w:rsidR="0002742F" w:rsidRPr="00756335">
        <w:rPr>
          <w:rFonts w:ascii="Times New Roman" w:hAnsi="Times New Roman" w:cs="Times New Roman"/>
          <w:sz w:val="24"/>
          <w:szCs w:val="24"/>
          <w:lang w:val="fr-CA"/>
        </w:rPr>
        <w:t xml:space="preserve"> Oui, l’entité a reçu une demande relative à de nouveaux raccordements ou à la modification substantielle d’</w:t>
      </w:r>
      <w:r w:rsidR="0002742F" w:rsidRPr="00756335">
        <w:rPr>
          <w:rFonts w:ascii="Times New Roman" w:hAnsi="Times New Roman" w:cs="Times New Roman"/>
          <w:i/>
          <w:iCs/>
          <w:sz w:val="24"/>
          <w:szCs w:val="24"/>
          <w:lang w:val="fr-CA"/>
        </w:rPr>
        <w:t xml:space="preserve">installations </w:t>
      </w:r>
      <w:r w:rsidR="0002742F" w:rsidRPr="00756335">
        <w:rPr>
          <w:rFonts w:ascii="Times New Roman" w:hAnsi="Times New Roman" w:cs="Times New Roman"/>
          <w:sz w:val="24"/>
          <w:szCs w:val="24"/>
          <w:lang w:val="fr-CA"/>
        </w:rPr>
        <w:t>déjà raccordées à ses installations, ayant fait l’objet d’une étude pendant la période d’évaluation de la conformité.</w:t>
      </w:r>
    </w:p>
    <w:p w14:paraId="3ED68F33" w14:textId="77777777" w:rsidR="0002742F" w:rsidRPr="004E342D" w:rsidRDefault="006939A3" w:rsidP="0002742F">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84702860"/>
        </w:sdtPr>
        <w:sdtEndPr/>
        <w:sdtContent>
          <w:r w:rsidR="0002742F" w:rsidRPr="00756335">
            <w:rPr>
              <w:rFonts w:ascii="Times New Roman" w:eastAsia="MS Gothic" w:hAnsi="MS Gothic" w:cs="Times New Roman"/>
              <w:sz w:val="24"/>
              <w:szCs w:val="24"/>
              <w:lang w:val="fr-CA"/>
            </w:rPr>
            <w:t>☐</w:t>
          </w:r>
        </w:sdtContent>
      </w:sdt>
      <w:r w:rsidR="0002742F" w:rsidRPr="00756335">
        <w:rPr>
          <w:rFonts w:ascii="Times New Roman" w:hAnsi="Times New Roman" w:cs="Times New Roman"/>
          <w:sz w:val="24"/>
          <w:szCs w:val="24"/>
          <w:lang w:val="fr-CA"/>
        </w:rPr>
        <w:t xml:space="preserve"> Non, l’entité n’a pas reçu de demande relative à de nouveaux raccordements ou à la modification substantielle d’</w:t>
      </w:r>
      <w:r w:rsidR="0002742F" w:rsidRPr="00756335">
        <w:rPr>
          <w:rFonts w:ascii="Times New Roman" w:hAnsi="Times New Roman" w:cs="Times New Roman"/>
          <w:i/>
          <w:iCs/>
          <w:sz w:val="24"/>
          <w:szCs w:val="24"/>
          <w:lang w:val="fr-CA"/>
        </w:rPr>
        <w:t xml:space="preserve">installations </w:t>
      </w:r>
      <w:r w:rsidR="0002742F" w:rsidRPr="00756335">
        <w:rPr>
          <w:rFonts w:ascii="Times New Roman" w:hAnsi="Times New Roman" w:cs="Times New Roman"/>
          <w:sz w:val="24"/>
          <w:szCs w:val="24"/>
          <w:lang w:val="fr-CA"/>
        </w:rPr>
        <w:t>déjà raccordées à ses installations, ayant fait l’objet d’une étude pendant la période d’évaluation</w:t>
      </w:r>
      <w:r w:rsidR="0002742F" w:rsidRPr="004E342D">
        <w:rPr>
          <w:rFonts w:ascii="Times New Roman" w:hAnsi="Times New Roman" w:cs="Times New Roman"/>
          <w:sz w:val="24"/>
          <w:szCs w:val="24"/>
          <w:lang w:val="fr-CA"/>
        </w:rPr>
        <w:t xml:space="preserve"> de la conformité.</w:t>
      </w:r>
    </w:p>
    <w:p w14:paraId="50C598CD" w14:textId="76C0637C" w:rsidR="0002742F" w:rsidRPr="00E50569" w:rsidRDefault="006939A3" w:rsidP="0002742F">
      <w:pPr>
        <w:autoSpaceDE/>
        <w:autoSpaceDN/>
        <w:adjustRightInd/>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19909872"/>
        </w:sdtPr>
        <w:sdtEndPr/>
        <w:sdtContent>
          <w:r w:rsidR="0002742F" w:rsidRPr="004E342D">
            <w:rPr>
              <w:rFonts w:ascii="Times New Roman" w:eastAsia="MS Gothic" w:hAnsi="MS Gothic" w:cs="Times New Roman"/>
              <w:sz w:val="24"/>
              <w:szCs w:val="24"/>
              <w:lang w:val="fr-CA"/>
            </w:rPr>
            <w:t>☐</w:t>
          </w:r>
        </w:sdtContent>
      </w:sdt>
      <w:r w:rsidR="0002742F" w:rsidRPr="004E342D">
        <w:rPr>
          <w:rFonts w:ascii="Times New Roman" w:hAnsi="Times New Roman" w:cs="Times New Roman"/>
          <w:sz w:val="24"/>
          <w:szCs w:val="24"/>
          <w:lang w:val="fr-CA"/>
        </w:rPr>
        <w:t xml:space="preserve"> Autre : [Veuillez fournir une explication dans l’encadré ci-dessous.]</w:t>
      </w:r>
    </w:p>
    <w:p w14:paraId="4783DA32" w14:textId="6A89E631" w:rsidR="0002742F" w:rsidRDefault="0002742F" w:rsidP="0002742F">
      <w:pPr>
        <w:widowControl w:val="0"/>
        <w:shd w:val="clear" w:color="auto" w:fill="CDFFCD"/>
        <w:jc w:val="both"/>
        <w:rPr>
          <w:rFonts w:ascii="Times New Roman" w:hAnsi="Times New Roman" w:cs="Times New Roman"/>
          <w:bCs/>
          <w:sz w:val="22"/>
          <w:szCs w:val="22"/>
          <w:lang w:val="fr-CA"/>
        </w:rPr>
      </w:pPr>
    </w:p>
    <w:p w14:paraId="4750DE36" w14:textId="77777777" w:rsidR="00E83DB2" w:rsidRPr="00922A4F" w:rsidRDefault="00E83DB2" w:rsidP="0002742F">
      <w:pPr>
        <w:widowControl w:val="0"/>
        <w:shd w:val="clear" w:color="auto" w:fill="CDFFCD"/>
        <w:jc w:val="both"/>
        <w:rPr>
          <w:rFonts w:ascii="Times New Roman" w:hAnsi="Times New Roman" w:cs="Times New Roman"/>
          <w:bCs/>
          <w:sz w:val="22"/>
          <w:szCs w:val="22"/>
          <w:lang w:val="fr-CA"/>
        </w:rPr>
      </w:pPr>
    </w:p>
    <w:p w14:paraId="28569552" w14:textId="77777777" w:rsidR="0002742F" w:rsidRPr="00922A4F" w:rsidRDefault="0002742F" w:rsidP="0002742F">
      <w:pPr>
        <w:jc w:val="both"/>
        <w:rPr>
          <w:rFonts w:ascii="Times New Roman" w:hAnsi="Times New Roman" w:cs="Times New Roman"/>
          <w:color w:val="000000"/>
          <w:sz w:val="24"/>
          <w:szCs w:val="24"/>
          <w:lang w:val="fr-CA"/>
        </w:rPr>
      </w:pPr>
    </w:p>
    <w:p w14:paraId="1CAB2682" w14:textId="77777777" w:rsidR="0002742F" w:rsidRPr="00922A4F" w:rsidRDefault="0002742F" w:rsidP="0002742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CF11A26" w14:textId="77777777" w:rsidR="0002742F" w:rsidRPr="00922A4F" w:rsidRDefault="0002742F" w:rsidP="0002742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885043C" w14:textId="54933843" w:rsidR="0002742F" w:rsidRPr="00922A4F" w:rsidRDefault="0002742F" w:rsidP="0002742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86C6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2200694F" w14:textId="77777777" w:rsidR="0002742F" w:rsidRPr="00922A4F" w:rsidRDefault="0002742F" w:rsidP="0002742F">
      <w:pPr>
        <w:widowControl w:val="0"/>
        <w:shd w:val="clear" w:color="auto" w:fill="CDFFCD"/>
        <w:jc w:val="both"/>
        <w:rPr>
          <w:rFonts w:ascii="Times New Roman" w:hAnsi="Times New Roman" w:cs="Times New Roman"/>
          <w:bCs/>
          <w:sz w:val="22"/>
          <w:szCs w:val="22"/>
          <w:lang w:val="fr-CA"/>
        </w:rPr>
      </w:pPr>
    </w:p>
    <w:p w14:paraId="04D4CAC1" w14:textId="77777777" w:rsidR="0002742F" w:rsidRPr="00922A4F" w:rsidRDefault="0002742F" w:rsidP="0002742F">
      <w:pPr>
        <w:widowControl w:val="0"/>
        <w:shd w:val="clear" w:color="auto" w:fill="CDFFCD"/>
        <w:jc w:val="both"/>
        <w:rPr>
          <w:rFonts w:ascii="Times New Roman" w:hAnsi="Times New Roman" w:cs="Times New Roman"/>
          <w:bCs/>
          <w:sz w:val="22"/>
          <w:szCs w:val="22"/>
          <w:lang w:val="fr-CA"/>
        </w:rPr>
      </w:pPr>
    </w:p>
    <w:p w14:paraId="7272F36D" w14:textId="77777777" w:rsidR="0002742F" w:rsidRPr="00922A4F" w:rsidRDefault="0002742F" w:rsidP="0002742F">
      <w:pPr>
        <w:pStyle w:val="RqtSection"/>
        <w:jc w:val="both"/>
        <w:rPr>
          <w:rFonts w:ascii="Times New Roman" w:hAnsi="Times New Roman"/>
          <w:lang w:val="fr-CA"/>
        </w:rPr>
      </w:pPr>
    </w:p>
    <w:p w14:paraId="3EF187F8" w14:textId="77777777" w:rsidR="0002742F" w:rsidRPr="00922A4F" w:rsidRDefault="0002742F" w:rsidP="0002742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2742F" w:rsidRPr="001151A7" w14:paraId="5FCAE518" w14:textId="77777777" w:rsidTr="00E83DB2">
        <w:tc>
          <w:tcPr>
            <w:tcW w:w="10910" w:type="dxa"/>
            <w:shd w:val="clear" w:color="auto" w:fill="DCDCFF"/>
          </w:tcPr>
          <w:p w14:paraId="52FA1A2C" w14:textId="77777777" w:rsidR="0002742F" w:rsidRPr="00922A4F" w:rsidRDefault="0002742F" w:rsidP="00E83D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2742F" w:rsidRPr="001151A7" w14:paraId="426E3CAF" w14:textId="77777777" w:rsidTr="00E83DB2">
        <w:tc>
          <w:tcPr>
            <w:tcW w:w="10910" w:type="dxa"/>
            <w:shd w:val="clear" w:color="auto" w:fill="DCDCFF"/>
          </w:tcPr>
          <w:p w14:paraId="05C3C521" w14:textId="77777777" w:rsidR="0002742F" w:rsidRPr="00C13E14" w:rsidRDefault="0002742F" w:rsidP="00E83DB2">
            <w:pPr>
              <w:widowControl w:val="0"/>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Données et informations fournies en réponse aux demandes du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du </w:t>
            </w:r>
            <w:r w:rsidRPr="004E342D">
              <w:rPr>
                <w:rFonts w:ascii="Times New Roman" w:hAnsi="Times New Roman" w:cs="Times New Roman"/>
                <w:i/>
                <w:iCs/>
                <w:sz w:val="24"/>
                <w:szCs w:val="24"/>
                <w:lang w:val="fr-CA"/>
              </w:rPr>
              <w:t>coordonnateur de la planification</w:t>
            </w:r>
            <w:r w:rsidRPr="004E342D">
              <w:rPr>
                <w:rFonts w:ascii="Times New Roman" w:hAnsi="Times New Roman" w:cs="Times New Roman"/>
                <w:iCs/>
                <w:sz w:val="24"/>
                <w:szCs w:val="24"/>
                <w:lang w:val="fr-CA"/>
              </w:rPr>
              <w:t>.</w:t>
            </w:r>
          </w:p>
        </w:tc>
      </w:tr>
    </w:tbl>
    <w:p w14:paraId="1A1ADA2C" w14:textId="77777777" w:rsidR="0002742F" w:rsidRPr="00922A4F" w:rsidRDefault="0002742F" w:rsidP="0002742F">
      <w:pPr>
        <w:widowControl w:val="0"/>
        <w:spacing w:line="266" w:lineRule="exact"/>
        <w:jc w:val="both"/>
        <w:rPr>
          <w:rFonts w:ascii="Times New Roman" w:hAnsi="Times New Roman" w:cs="Times New Roman"/>
          <w:b/>
          <w:bCs/>
          <w:color w:val="000000"/>
          <w:sz w:val="24"/>
          <w:szCs w:val="24"/>
          <w:lang w:val="fr-CA"/>
        </w:rPr>
      </w:pPr>
    </w:p>
    <w:p w14:paraId="1330803C" w14:textId="77777777" w:rsidR="0002742F" w:rsidRPr="00922A4F" w:rsidRDefault="0002742F" w:rsidP="0002742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2742F" w:rsidRPr="001151A7" w14:paraId="0CBE7A7B" w14:textId="77777777" w:rsidTr="00E83DB2">
        <w:tc>
          <w:tcPr>
            <w:tcW w:w="10892" w:type="dxa"/>
            <w:gridSpan w:val="6"/>
            <w:shd w:val="clear" w:color="auto" w:fill="DCDCFF"/>
            <w:vAlign w:val="bottom"/>
          </w:tcPr>
          <w:p w14:paraId="46B444C1" w14:textId="77777777" w:rsidR="0002742F" w:rsidRPr="00922A4F" w:rsidRDefault="0002742F" w:rsidP="00E83DB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2742F" w:rsidRPr="001151A7" w14:paraId="2B6DACE5" w14:textId="77777777" w:rsidTr="00E83DB2">
        <w:tc>
          <w:tcPr>
            <w:tcW w:w="2275" w:type="dxa"/>
            <w:shd w:val="clear" w:color="auto" w:fill="DCDCFF"/>
            <w:vAlign w:val="bottom"/>
          </w:tcPr>
          <w:p w14:paraId="026D7669"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C6456B0"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705E6EC9"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1CD057C"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158589C"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154C4E89"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2742F" w:rsidRPr="001151A7" w14:paraId="21D7C933" w14:textId="77777777" w:rsidTr="00E83DB2">
        <w:tc>
          <w:tcPr>
            <w:tcW w:w="2275" w:type="dxa"/>
            <w:shd w:val="clear" w:color="auto" w:fill="CDFFCD"/>
          </w:tcPr>
          <w:p w14:paraId="298E9FD7"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F96BBFE"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4B6E4A7"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76EAB4A"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AE20CF"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22D6066"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r>
      <w:tr w:rsidR="0002742F" w:rsidRPr="001151A7" w14:paraId="6057B559" w14:textId="77777777" w:rsidTr="00E83DB2">
        <w:tc>
          <w:tcPr>
            <w:tcW w:w="2275" w:type="dxa"/>
            <w:shd w:val="clear" w:color="auto" w:fill="CDFFCD"/>
          </w:tcPr>
          <w:p w14:paraId="6E4E8072"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54A27ADE"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8506E63"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0A7C0B4"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E98933A"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E55101B"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r>
      <w:tr w:rsidR="0002742F" w:rsidRPr="001151A7" w14:paraId="0EF19A69" w14:textId="77777777" w:rsidTr="00E83DB2">
        <w:tc>
          <w:tcPr>
            <w:tcW w:w="2275" w:type="dxa"/>
            <w:shd w:val="clear" w:color="auto" w:fill="CDFFCD"/>
          </w:tcPr>
          <w:p w14:paraId="1FD4F37F"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478E12A6"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06E3708"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0F4207C0"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732FFC0E"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12E5A4D7"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r>
    </w:tbl>
    <w:p w14:paraId="65BD5A80" w14:textId="77777777" w:rsidR="0002742F" w:rsidRPr="00922A4F" w:rsidRDefault="0002742F" w:rsidP="0002742F">
      <w:pPr>
        <w:widowControl w:val="0"/>
        <w:jc w:val="both"/>
        <w:rPr>
          <w:rFonts w:ascii="Times New Roman" w:hAnsi="Times New Roman" w:cs="Times New Roman"/>
          <w:color w:val="000000"/>
          <w:sz w:val="24"/>
          <w:szCs w:val="24"/>
          <w:lang w:val="fr-CA"/>
        </w:rPr>
      </w:pPr>
    </w:p>
    <w:p w14:paraId="2C45CEB9" w14:textId="77777777" w:rsidR="0002742F" w:rsidRPr="00922A4F" w:rsidRDefault="0002742F" w:rsidP="0002742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2742F" w:rsidRPr="001151A7" w14:paraId="77DF9871" w14:textId="77777777" w:rsidTr="00E83DB2">
        <w:tc>
          <w:tcPr>
            <w:tcW w:w="10910" w:type="dxa"/>
            <w:shd w:val="clear" w:color="auto" w:fill="auto"/>
          </w:tcPr>
          <w:p w14:paraId="0D184A1B" w14:textId="77777777" w:rsidR="0002742F" w:rsidRPr="00922A4F" w:rsidRDefault="0002742F" w:rsidP="00E83DB2">
            <w:pPr>
              <w:widowControl w:val="0"/>
              <w:jc w:val="both"/>
              <w:rPr>
                <w:rFonts w:ascii="Times New Roman" w:hAnsi="Times New Roman" w:cs="Times New Roman"/>
                <w:sz w:val="22"/>
                <w:szCs w:val="22"/>
                <w:lang w:val="fr-CA"/>
              </w:rPr>
            </w:pPr>
          </w:p>
        </w:tc>
      </w:tr>
      <w:tr w:rsidR="0002742F" w:rsidRPr="001151A7" w14:paraId="7C7F4517" w14:textId="77777777" w:rsidTr="00E83DB2">
        <w:tc>
          <w:tcPr>
            <w:tcW w:w="10910" w:type="dxa"/>
            <w:shd w:val="clear" w:color="auto" w:fill="auto"/>
          </w:tcPr>
          <w:p w14:paraId="57E80E73" w14:textId="77777777" w:rsidR="0002742F" w:rsidRPr="00922A4F" w:rsidRDefault="0002742F" w:rsidP="00E83DB2">
            <w:pPr>
              <w:widowControl w:val="0"/>
              <w:jc w:val="both"/>
              <w:rPr>
                <w:rFonts w:ascii="Times New Roman" w:hAnsi="Times New Roman" w:cs="Times New Roman"/>
                <w:sz w:val="22"/>
                <w:szCs w:val="22"/>
                <w:lang w:val="fr-CA"/>
              </w:rPr>
            </w:pPr>
          </w:p>
        </w:tc>
      </w:tr>
      <w:tr w:rsidR="0002742F" w:rsidRPr="001151A7" w14:paraId="0F4814E8" w14:textId="77777777" w:rsidTr="00E83DB2">
        <w:tc>
          <w:tcPr>
            <w:tcW w:w="10910" w:type="dxa"/>
            <w:shd w:val="clear" w:color="auto" w:fill="auto"/>
          </w:tcPr>
          <w:p w14:paraId="398A721A" w14:textId="77777777" w:rsidR="0002742F" w:rsidRPr="00922A4F" w:rsidRDefault="0002742F" w:rsidP="00E83DB2">
            <w:pPr>
              <w:widowControl w:val="0"/>
              <w:jc w:val="both"/>
              <w:rPr>
                <w:rFonts w:ascii="Times New Roman" w:hAnsi="Times New Roman" w:cs="Times New Roman"/>
                <w:sz w:val="22"/>
                <w:szCs w:val="22"/>
                <w:lang w:val="fr-CA"/>
              </w:rPr>
            </w:pPr>
          </w:p>
        </w:tc>
      </w:tr>
    </w:tbl>
    <w:p w14:paraId="5B56CA5E" w14:textId="77777777" w:rsidR="0002742F" w:rsidRPr="00922A4F" w:rsidRDefault="0002742F" w:rsidP="0002742F">
      <w:pPr>
        <w:widowControl w:val="0"/>
        <w:spacing w:line="266" w:lineRule="exact"/>
        <w:jc w:val="both"/>
        <w:outlineLvl w:val="1"/>
        <w:rPr>
          <w:rFonts w:ascii="Times New Roman" w:hAnsi="Times New Roman" w:cs="Times New Roman"/>
          <w:b/>
          <w:bCs/>
          <w:sz w:val="24"/>
          <w:szCs w:val="24"/>
          <w:lang w:val="fr-CA"/>
        </w:rPr>
      </w:pPr>
    </w:p>
    <w:p w14:paraId="2B9E59EE" w14:textId="7AB78F47" w:rsidR="0002742F" w:rsidRPr="00922A4F" w:rsidRDefault="0002742F" w:rsidP="0002742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83DB2">
        <w:rPr>
          <w:rFonts w:ascii="Times New Roman" w:hAnsi="Times New Roman" w:cs="Times New Roman"/>
          <w:b/>
          <w:bCs/>
          <w:sz w:val="24"/>
          <w:szCs w:val="24"/>
          <w:lang w:val="fr-CA"/>
        </w:rPr>
        <w:t>FAC-002-3</w:t>
      </w:r>
      <w:r>
        <w:rPr>
          <w:rFonts w:ascii="Times New Roman" w:hAnsi="Times New Roman" w:cs="Times New Roman"/>
          <w:b/>
          <w:bCs/>
          <w:sz w:val="24"/>
          <w:szCs w:val="24"/>
          <w:lang w:val="fr-CA"/>
        </w:rPr>
        <w:t>, E4</w:t>
      </w:r>
    </w:p>
    <w:p w14:paraId="74ECDADF" w14:textId="77777777" w:rsidR="0002742F" w:rsidRPr="00922A4F" w:rsidRDefault="0002742F" w:rsidP="0002742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2742F" w:rsidRPr="001151A7" w14:paraId="244E163C" w14:textId="77777777" w:rsidTr="00E83DB2">
        <w:tc>
          <w:tcPr>
            <w:tcW w:w="376" w:type="dxa"/>
          </w:tcPr>
          <w:p w14:paraId="3D958DEE" w14:textId="77777777" w:rsidR="0002742F" w:rsidRPr="00922A4F" w:rsidRDefault="0002742F" w:rsidP="00E83DB2">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D72B31C" w14:textId="7084D6A8" w:rsidR="0002742F" w:rsidRPr="003366EB" w:rsidRDefault="00E83DB2" w:rsidP="00E83DB2">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Pour l’ensemble</w:t>
            </w:r>
            <w:r w:rsidR="004D3F8B">
              <w:rPr>
                <w:rFonts w:ascii="Times New Roman" w:hAnsi="Times New Roman" w:cs="Times New Roman"/>
                <w:lang w:val="fr-CA"/>
              </w:rPr>
              <w:t>,</w:t>
            </w:r>
            <w:r w:rsidR="0002742F" w:rsidRPr="004E342D">
              <w:rPr>
                <w:rFonts w:ascii="Times New Roman" w:hAnsi="Times New Roman" w:cs="Times New Roman"/>
                <w:lang w:val="fr-CA"/>
              </w:rPr>
              <w:t xml:space="preserve"> ou un échantillon</w:t>
            </w:r>
            <w:r w:rsidR="001151A7">
              <w:rPr>
                <w:rFonts w:ascii="Times New Roman" w:hAnsi="Times New Roman" w:cs="Times New Roman"/>
                <w:lang w:val="fr-CA"/>
              </w:rPr>
              <w:t>,</w:t>
            </w:r>
            <w:r w:rsidR="0002742F" w:rsidRPr="004E342D">
              <w:rPr>
                <w:rFonts w:ascii="Times New Roman" w:hAnsi="Times New Roman" w:cs="Times New Roman"/>
                <w:lang w:val="fr-CA"/>
              </w:rPr>
              <w:t xml:space="preserve"> des demandes sélectionnées par l’auditeur, passer en revue les </w:t>
            </w:r>
            <w:r w:rsidR="00B86C6D">
              <w:rPr>
                <w:rFonts w:ascii="Times New Roman" w:hAnsi="Times New Roman" w:cs="Times New Roman"/>
                <w:lang w:val="fr-CA"/>
              </w:rPr>
              <w:t>pièces justificatives</w:t>
            </w:r>
            <w:r w:rsidR="0002742F" w:rsidRPr="004E342D">
              <w:rPr>
                <w:rFonts w:ascii="Times New Roman" w:hAnsi="Times New Roman" w:cs="Times New Roman"/>
                <w:lang w:val="fr-CA"/>
              </w:rPr>
              <w:t xml:space="preserve"> et vérifier que l’entité a agi en coordination et en collaboration avec son </w:t>
            </w:r>
            <w:r w:rsidR="0002742F" w:rsidRPr="004E342D">
              <w:rPr>
                <w:rFonts w:ascii="Times New Roman" w:hAnsi="Times New Roman" w:cs="Times New Roman"/>
                <w:i/>
                <w:iCs/>
                <w:lang w:val="fr-CA"/>
              </w:rPr>
              <w:t xml:space="preserve">planificateur de réseau de transport </w:t>
            </w:r>
            <w:r w:rsidR="0002742F" w:rsidRPr="004E342D">
              <w:rPr>
                <w:rFonts w:ascii="Times New Roman" w:hAnsi="Times New Roman" w:cs="Times New Roman"/>
                <w:lang w:val="fr-CA"/>
              </w:rPr>
              <w:t xml:space="preserve">ou son </w:t>
            </w:r>
            <w:r w:rsidR="0002742F" w:rsidRPr="004E342D">
              <w:rPr>
                <w:rFonts w:ascii="Times New Roman" w:hAnsi="Times New Roman" w:cs="Times New Roman"/>
                <w:i/>
                <w:iCs/>
                <w:lang w:val="fr-CA"/>
              </w:rPr>
              <w:t>coordonnateur de la planification</w:t>
            </w:r>
            <w:r w:rsidR="0002742F" w:rsidRPr="004E342D">
              <w:rPr>
                <w:rFonts w:ascii="Times New Roman" w:hAnsi="Times New Roman" w:cs="Times New Roman"/>
                <w:lang w:val="fr-CA"/>
              </w:rPr>
              <w:t>.</w:t>
            </w:r>
          </w:p>
        </w:tc>
      </w:tr>
      <w:tr w:rsidR="0002742F" w:rsidRPr="001151A7" w14:paraId="3F3B7A87" w14:textId="77777777" w:rsidTr="00E83DB2">
        <w:tc>
          <w:tcPr>
            <w:tcW w:w="10910" w:type="dxa"/>
            <w:gridSpan w:val="2"/>
            <w:tcBorders>
              <w:bottom w:val="single" w:sz="4" w:space="0" w:color="auto"/>
            </w:tcBorders>
            <w:shd w:val="clear" w:color="auto" w:fill="DCDCFF"/>
          </w:tcPr>
          <w:p w14:paraId="62B7C633" w14:textId="0A1D2AA7" w:rsidR="0002742F" w:rsidRPr="003366EB" w:rsidRDefault="0002742F" w:rsidP="00E83DB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sidRPr="004E342D">
              <w:rPr>
                <w:rFonts w:ascii="Times New Roman" w:hAnsi="Times New Roman" w:cs="Times New Roman"/>
                <w:bCs/>
                <w:lang w:val="fr-CA"/>
              </w:rPr>
              <w:t>Voir la question afin d’obtenir des exemples de demandes de raccordement applicables pour la vérification. Sélectionner l’ensemble ou un échantillon desdites demandes afin d’évaluer la conformité à l’exigence. L’auditeur devrait tenter d’obtenir une justification raisonnable en cas de réponse négative de l’entité à la question.</w:t>
            </w:r>
          </w:p>
        </w:tc>
      </w:tr>
    </w:tbl>
    <w:p w14:paraId="67D86B60" w14:textId="77777777" w:rsidR="0002742F" w:rsidRPr="00922A4F" w:rsidRDefault="0002742F" w:rsidP="0002742F">
      <w:pPr>
        <w:widowControl w:val="0"/>
        <w:spacing w:line="266" w:lineRule="exact"/>
        <w:jc w:val="both"/>
        <w:outlineLvl w:val="1"/>
        <w:rPr>
          <w:rFonts w:ascii="Times New Roman" w:hAnsi="Times New Roman" w:cs="Times New Roman"/>
          <w:b/>
          <w:bCs/>
          <w:sz w:val="24"/>
          <w:szCs w:val="24"/>
          <w:lang w:val="fr-CA"/>
        </w:rPr>
      </w:pPr>
    </w:p>
    <w:p w14:paraId="749C3603" w14:textId="77777777" w:rsidR="0002742F" w:rsidRPr="00922A4F" w:rsidRDefault="0002742F" w:rsidP="0002742F">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27D0FFC3" w14:textId="1C59032E" w:rsidR="0002742F" w:rsidRDefault="0002742F" w:rsidP="0002742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DDBB290" w14:textId="105DF04B" w:rsidR="00C01239" w:rsidRDefault="00C01239" w:rsidP="0002742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ED826A3" w14:textId="77777777" w:rsidR="00C01239" w:rsidRPr="00922A4F" w:rsidRDefault="00C01239" w:rsidP="0002742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7F09A42" w14:textId="77777777" w:rsidR="0002742F" w:rsidRPr="00922A4F" w:rsidRDefault="0002742F" w:rsidP="0002742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DADBE03" w14:textId="77777777" w:rsidR="0002742F" w:rsidRPr="00E531F5" w:rsidRDefault="0002742F">
      <w:pPr>
        <w:autoSpaceDE/>
        <w:autoSpaceDN/>
        <w:adjustRightInd/>
        <w:rPr>
          <w:rFonts w:ascii="Times New Roman" w:hAnsi="Times New Roman" w:cs="Times New Roman"/>
          <w:b/>
          <w:sz w:val="24"/>
          <w:szCs w:val="22"/>
          <w:lang w:val="fr-CA"/>
        </w:rPr>
      </w:pPr>
      <w:r w:rsidRPr="00E531F5">
        <w:rPr>
          <w:rFonts w:ascii="Times New Roman" w:hAnsi="Times New Roman" w:cs="Times New Roman"/>
          <w:b/>
          <w:sz w:val="24"/>
          <w:szCs w:val="22"/>
          <w:lang w:val="fr-CA"/>
        </w:rPr>
        <w:br w:type="page"/>
      </w:r>
    </w:p>
    <w:p w14:paraId="7E6E2085" w14:textId="3CAD01BC" w:rsidR="0002742F" w:rsidRPr="00922A4F" w:rsidRDefault="0002742F" w:rsidP="0002742F">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5</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61E287A0" w14:textId="77777777" w:rsidR="0002742F" w:rsidRPr="00922A4F" w:rsidRDefault="0002742F" w:rsidP="0002742F">
      <w:pPr>
        <w:autoSpaceDE/>
        <w:autoSpaceDN/>
        <w:adjustRightInd/>
        <w:jc w:val="both"/>
        <w:outlineLvl w:val="0"/>
        <w:rPr>
          <w:rFonts w:ascii="Times New Roman" w:hAnsi="Times New Roman" w:cs="Times New Roman"/>
          <w:b/>
          <w:sz w:val="24"/>
          <w:szCs w:val="22"/>
          <w:u w:val="single"/>
          <w:lang w:val="fr-CA"/>
        </w:rPr>
      </w:pPr>
    </w:p>
    <w:p w14:paraId="1AF47146" w14:textId="77777777" w:rsidR="00850812" w:rsidRDefault="0002742F" w:rsidP="0002742F">
      <w:pPr>
        <w:pStyle w:val="Paragraphedeliste"/>
        <w:numPr>
          <w:ilvl w:val="0"/>
          <w:numId w:val="28"/>
        </w:numPr>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Chaque </w:t>
      </w:r>
      <w:r w:rsidRPr="004E342D">
        <w:rPr>
          <w:rFonts w:ascii="Times New Roman" w:hAnsi="Times New Roman" w:cs="Times New Roman"/>
          <w:i/>
          <w:iCs/>
          <w:sz w:val="24"/>
          <w:szCs w:val="24"/>
          <w:lang w:val="fr-CA"/>
        </w:rPr>
        <w:t xml:space="preserve">propriétaire d’installation de production </w:t>
      </w:r>
      <w:r w:rsidRPr="00E83DB2">
        <w:rPr>
          <w:rFonts w:ascii="Times New Roman" w:hAnsi="Times New Roman" w:cs="Times New Roman"/>
          <w:iCs/>
          <w:sz w:val="24"/>
          <w:szCs w:val="24"/>
          <w:lang w:val="fr-CA"/>
        </w:rPr>
        <w:t>visé</w:t>
      </w:r>
      <w:r w:rsidRPr="00E83DB2">
        <w:rPr>
          <w:rFonts w:ascii="Times New Roman" w:hAnsi="Times New Roman" w:cs="Times New Roman"/>
          <w:sz w:val="24"/>
          <w:szCs w:val="24"/>
          <w:lang w:val="fr-CA"/>
        </w:rPr>
        <w:t xml:space="preserve"> </w:t>
      </w:r>
      <w:r w:rsidRPr="004E342D">
        <w:rPr>
          <w:rFonts w:ascii="Times New Roman" w:hAnsi="Times New Roman" w:cs="Times New Roman"/>
          <w:sz w:val="24"/>
          <w:szCs w:val="24"/>
          <w:lang w:val="fr-CA"/>
        </w:rPr>
        <w:t xml:space="preserve">doit agir en coordination et en collaboration avec son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son </w:t>
      </w:r>
      <w:r w:rsidRPr="004E342D">
        <w:rPr>
          <w:rFonts w:ascii="Times New Roman" w:hAnsi="Times New Roman" w:cs="Times New Roman"/>
          <w:i/>
          <w:iCs/>
          <w:sz w:val="24"/>
          <w:szCs w:val="24"/>
          <w:lang w:val="fr-CA"/>
        </w:rPr>
        <w:t xml:space="preserve">coordonnateur de la planification </w:t>
      </w:r>
      <w:r w:rsidRPr="004E342D">
        <w:rPr>
          <w:rFonts w:ascii="Times New Roman" w:hAnsi="Times New Roman" w:cs="Times New Roman"/>
          <w:sz w:val="24"/>
          <w:szCs w:val="24"/>
          <w:lang w:val="fr-CA"/>
        </w:rPr>
        <w:t xml:space="preserve">pour les études concernant les demandes de raccordement à ses </w:t>
      </w:r>
      <w:r w:rsidRPr="004E342D">
        <w:rPr>
          <w:rFonts w:ascii="Times New Roman" w:hAnsi="Times New Roman" w:cs="Times New Roman"/>
          <w:i/>
          <w:iCs/>
          <w:sz w:val="24"/>
          <w:szCs w:val="24"/>
          <w:lang w:val="fr-CA"/>
        </w:rPr>
        <w:t>installations</w:t>
      </w:r>
      <w:r w:rsidRPr="004E342D">
        <w:rPr>
          <w:rFonts w:ascii="Times New Roman" w:hAnsi="Times New Roman" w:cs="Times New Roman"/>
          <w:sz w:val="24"/>
          <w:szCs w:val="24"/>
          <w:lang w:val="fr-CA"/>
        </w:rPr>
        <w:t xml:space="preserve">, y compris, sans restriction aucune, la fourniture des données nécessaires aux études décrites aux alinéas 1.1 à 1.4 de l’exigence E1. </w:t>
      </w:r>
    </w:p>
    <w:p w14:paraId="7CAB2FAA" w14:textId="3B1E7828" w:rsidR="0002742F" w:rsidRPr="004E342D" w:rsidRDefault="0002742F" w:rsidP="00850812">
      <w:pPr>
        <w:pStyle w:val="Paragraphedeliste"/>
        <w:ind w:left="576"/>
        <w:jc w:val="both"/>
        <w:rPr>
          <w:rFonts w:ascii="Times New Roman" w:hAnsi="Times New Roman" w:cs="Times New Roman"/>
          <w:sz w:val="24"/>
          <w:szCs w:val="24"/>
          <w:lang w:val="fr-CA"/>
        </w:rPr>
      </w:pPr>
      <w:r w:rsidRPr="004E342D">
        <w:rPr>
          <w:rFonts w:ascii="Times New Roman" w:hAnsi="Times New Roman" w:cs="Times New Roman"/>
          <w:i/>
          <w:iCs/>
          <w:sz w:val="24"/>
          <w:szCs w:val="24"/>
          <w:lang w:val="fr-CA"/>
        </w:rPr>
        <w:t xml:space="preserve">[Facteur </w:t>
      </w:r>
      <w:r w:rsidR="00756335">
        <w:rPr>
          <w:rFonts w:ascii="Times New Roman" w:hAnsi="Times New Roman" w:cs="Times New Roman"/>
          <w:i/>
          <w:iCs/>
          <w:sz w:val="24"/>
          <w:szCs w:val="24"/>
          <w:lang w:val="fr-CA"/>
        </w:rPr>
        <w:t>de risque de la non- conformité</w:t>
      </w:r>
      <w:r w:rsidRPr="004E342D">
        <w:rPr>
          <w:rFonts w:ascii="Times New Roman" w:hAnsi="Times New Roman" w:cs="Times New Roman"/>
          <w:i/>
          <w:iCs/>
          <w:sz w:val="24"/>
          <w:szCs w:val="24"/>
          <w:lang w:val="fr-CA"/>
        </w:rPr>
        <w:t xml:space="preserve"> : moyen] [Horizon : planification à long terme]</w:t>
      </w:r>
    </w:p>
    <w:p w14:paraId="40DE763B" w14:textId="130F2D83" w:rsidR="0002742F" w:rsidRPr="0002742F" w:rsidRDefault="0002742F" w:rsidP="0002742F">
      <w:pPr>
        <w:pStyle w:val="Paragraphedeliste"/>
        <w:autoSpaceDE/>
        <w:autoSpaceDN/>
        <w:adjustRightInd/>
        <w:spacing w:after="60"/>
        <w:ind w:left="576"/>
        <w:jc w:val="both"/>
        <w:outlineLvl w:val="0"/>
        <w:rPr>
          <w:rFonts w:ascii="Times New Roman" w:hAnsi="Times New Roman" w:cs="Times New Roman"/>
          <w:sz w:val="24"/>
          <w:szCs w:val="22"/>
          <w:lang w:val="fr-CA"/>
        </w:rPr>
      </w:pPr>
    </w:p>
    <w:p w14:paraId="20BCC6E4" w14:textId="0FE420CA" w:rsidR="0002742F" w:rsidRPr="004E342D" w:rsidRDefault="0002742F" w:rsidP="0002742F">
      <w:pPr>
        <w:pStyle w:val="Paragraphedeliste"/>
        <w:numPr>
          <w:ilvl w:val="0"/>
          <w:numId w:val="36"/>
        </w:numPr>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Chaque </w:t>
      </w:r>
      <w:r w:rsidRPr="004E342D">
        <w:rPr>
          <w:rFonts w:ascii="Times New Roman" w:hAnsi="Times New Roman" w:cs="Times New Roman"/>
          <w:i/>
          <w:iCs/>
          <w:sz w:val="24"/>
          <w:szCs w:val="24"/>
          <w:lang w:val="fr-CA"/>
        </w:rPr>
        <w:t xml:space="preserve">propriétaire d’installation de production </w:t>
      </w:r>
      <w:r w:rsidR="00E83DB2">
        <w:rPr>
          <w:rFonts w:ascii="Times New Roman" w:hAnsi="Times New Roman" w:cs="Times New Roman"/>
          <w:sz w:val="24"/>
          <w:szCs w:val="24"/>
          <w:lang w:val="fr-CA"/>
        </w:rPr>
        <w:t>visé doit détenir d</w:t>
      </w:r>
      <w:r w:rsidRPr="004E342D">
        <w:rPr>
          <w:rFonts w:ascii="Times New Roman" w:hAnsi="Times New Roman" w:cs="Times New Roman"/>
          <w:sz w:val="24"/>
          <w:szCs w:val="24"/>
          <w:lang w:val="fr-CA"/>
        </w:rPr>
        <w:t xml:space="preserve">es pièces justificatives (par exemple des documents renfermant les données fournies en réponse aux demandes du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du </w:t>
      </w:r>
      <w:r w:rsidRPr="004E342D">
        <w:rPr>
          <w:rFonts w:ascii="Times New Roman" w:hAnsi="Times New Roman" w:cs="Times New Roman"/>
          <w:i/>
          <w:iCs/>
          <w:sz w:val="24"/>
          <w:szCs w:val="24"/>
          <w:lang w:val="fr-CA"/>
        </w:rPr>
        <w:t>coordonnateur de la planification</w:t>
      </w:r>
      <w:r w:rsidR="00E83DB2">
        <w:rPr>
          <w:rFonts w:ascii="Times New Roman" w:hAnsi="Times New Roman" w:cs="Times New Roman"/>
          <w:sz w:val="24"/>
          <w:szCs w:val="24"/>
          <w:lang w:val="fr-CA"/>
        </w:rPr>
        <w:t>) attestant sa conformité avec</w:t>
      </w:r>
      <w:r w:rsidRPr="004E342D">
        <w:rPr>
          <w:rFonts w:ascii="Times New Roman" w:hAnsi="Times New Roman" w:cs="Times New Roman"/>
          <w:sz w:val="24"/>
          <w:szCs w:val="24"/>
          <w:lang w:val="fr-CA"/>
        </w:rPr>
        <w:t xml:space="preserve"> toutes les dispositions de l’exigence E5.</w:t>
      </w:r>
    </w:p>
    <w:p w14:paraId="5E411689" w14:textId="77777777" w:rsidR="0002742F" w:rsidRPr="0002742F" w:rsidRDefault="0002742F" w:rsidP="0002742F">
      <w:pPr>
        <w:pStyle w:val="Paragraphedeliste"/>
        <w:ind w:left="576"/>
        <w:jc w:val="both"/>
        <w:rPr>
          <w:rFonts w:ascii="Times New Roman" w:hAnsi="Times New Roman" w:cs="Times New Roman"/>
          <w:color w:val="000000"/>
          <w:sz w:val="24"/>
          <w:szCs w:val="24"/>
          <w:lang w:val="fr-CA"/>
        </w:rPr>
      </w:pPr>
    </w:p>
    <w:p w14:paraId="020A5E1D" w14:textId="77777777" w:rsidR="0002742F" w:rsidRPr="00922A4F" w:rsidRDefault="0002742F" w:rsidP="0002742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9C1C6F4" w14:textId="77777777" w:rsidR="0002742F" w:rsidRPr="004E342D" w:rsidRDefault="0002742F" w:rsidP="0002742F">
      <w:pPr>
        <w:jc w:val="both"/>
        <w:rPr>
          <w:rFonts w:ascii="Times New Roman" w:hAnsi="Times New Roman" w:cs="Times New Roman"/>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Pr="004E342D">
        <w:rPr>
          <w:rFonts w:ascii="Times New Roman" w:hAnsi="Times New Roman" w:cs="Times New Roman"/>
          <w:sz w:val="24"/>
          <w:szCs w:val="24"/>
          <w:lang w:val="fr-CA"/>
        </w:rPr>
        <w:t xml:space="preserve">Est-ce que l’entité a reçu une demande de raccordement à ses </w:t>
      </w:r>
      <w:r w:rsidRPr="004E342D">
        <w:rPr>
          <w:rFonts w:ascii="Times New Roman" w:hAnsi="Times New Roman" w:cs="Times New Roman"/>
          <w:i/>
          <w:iCs/>
          <w:sz w:val="24"/>
          <w:szCs w:val="24"/>
          <w:lang w:val="fr-CA"/>
        </w:rPr>
        <w:t>installations</w:t>
      </w:r>
      <w:r w:rsidRPr="004E342D">
        <w:rPr>
          <w:rFonts w:ascii="Times New Roman" w:hAnsi="Times New Roman" w:cs="Times New Roman"/>
          <w:iCs/>
          <w:sz w:val="24"/>
          <w:szCs w:val="24"/>
          <w:lang w:val="fr-CA"/>
        </w:rPr>
        <w:t>, ayant fait l’objet d’une étude pendant la période d’évaluation de la conformité?</w:t>
      </w:r>
      <w:r w:rsidRPr="004E342D">
        <w:rPr>
          <w:rFonts w:ascii="Times New Roman" w:hAnsi="Times New Roman" w:cs="Times New Roman"/>
          <w:sz w:val="24"/>
          <w:szCs w:val="24"/>
          <w:lang w:val="fr-CA"/>
        </w:rPr>
        <w:t xml:space="preserve"> </w:t>
      </w:r>
    </w:p>
    <w:p w14:paraId="19FA7B66" w14:textId="77777777" w:rsidR="0002742F" w:rsidRPr="004E342D" w:rsidRDefault="006939A3" w:rsidP="0002742F">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784702861"/>
        </w:sdtPr>
        <w:sdtEndPr/>
        <w:sdtContent>
          <w:r w:rsidR="0002742F" w:rsidRPr="004E342D">
            <w:rPr>
              <w:rFonts w:ascii="Times New Roman" w:eastAsia="MS Gothic" w:hAnsi="MS Gothic" w:cs="Times New Roman"/>
              <w:sz w:val="24"/>
              <w:szCs w:val="24"/>
              <w:lang w:val="fr-CA"/>
            </w:rPr>
            <w:t>☐</w:t>
          </w:r>
        </w:sdtContent>
      </w:sdt>
      <w:r w:rsidR="0002742F" w:rsidRPr="004E342D">
        <w:rPr>
          <w:rFonts w:ascii="Times New Roman" w:hAnsi="Times New Roman" w:cs="Times New Roman"/>
          <w:sz w:val="24"/>
          <w:szCs w:val="24"/>
          <w:lang w:val="fr-CA"/>
        </w:rPr>
        <w:t xml:space="preserve"> Oui, l’entité a reçu une demande de raccordement à ses </w:t>
      </w:r>
      <w:r w:rsidR="0002742F" w:rsidRPr="004E342D">
        <w:rPr>
          <w:rFonts w:ascii="Times New Roman" w:hAnsi="Times New Roman" w:cs="Times New Roman"/>
          <w:i/>
          <w:iCs/>
          <w:sz w:val="24"/>
          <w:szCs w:val="24"/>
          <w:lang w:val="fr-CA"/>
        </w:rPr>
        <w:t>installations</w:t>
      </w:r>
      <w:r w:rsidR="0002742F" w:rsidRPr="004E342D">
        <w:rPr>
          <w:rFonts w:ascii="Times New Roman" w:hAnsi="Times New Roman" w:cs="Times New Roman"/>
          <w:iCs/>
          <w:sz w:val="24"/>
          <w:szCs w:val="24"/>
          <w:lang w:val="fr-CA"/>
        </w:rPr>
        <w:t>, ayant fait l’objet d’une étude pendant la période d’évaluation de la conformité.</w:t>
      </w:r>
    </w:p>
    <w:p w14:paraId="395CBC2A" w14:textId="77777777" w:rsidR="0002742F" w:rsidRPr="004E342D" w:rsidRDefault="006939A3" w:rsidP="0002742F">
      <w:pPr>
        <w:jc w:val="both"/>
        <w:rPr>
          <w:rFonts w:ascii="Times New Roman" w:hAnsi="Times New Roman" w:cs="Times New Roman"/>
          <w:iCs/>
          <w:sz w:val="24"/>
          <w:szCs w:val="24"/>
          <w:lang w:val="fr-CA"/>
        </w:rPr>
      </w:pPr>
      <w:sdt>
        <w:sdtPr>
          <w:rPr>
            <w:rFonts w:ascii="Times New Roman" w:hAnsi="Times New Roman" w:cs="Times New Roman"/>
            <w:sz w:val="24"/>
            <w:szCs w:val="24"/>
            <w:lang w:val="fr-CA"/>
          </w:rPr>
          <w:id w:val="784702862"/>
        </w:sdtPr>
        <w:sdtEndPr/>
        <w:sdtContent>
          <w:r w:rsidR="0002742F" w:rsidRPr="004E342D">
            <w:rPr>
              <w:rFonts w:ascii="Times New Roman" w:eastAsia="MS Gothic" w:hAnsi="MS Gothic" w:cs="Times New Roman"/>
              <w:sz w:val="24"/>
              <w:szCs w:val="24"/>
              <w:lang w:val="fr-CA"/>
            </w:rPr>
            <w:t>☐</w:t>
          </w:r>
        </w:sdtContent>
      </w:sdt>
      <w:r w:rsidR="0002742F" w:rsidRPr="004E342D">
        <w:rPr>
          <w:rFonts w:ascii="Times New Roman" w:hAnsi="Times New Roman" w:cs="Times New Roman"/>
          <w:sz w:val="24"/>
          <w:szCs w:val="24"/>
          <w:lang w:val="fr-CA"/>
        </w:rPr>
        <w:t xml:space="preserve"> Non, l’entité n’a pas reçu de demande de raccordement à ses </w:t>
      </w:r>
      <w:r w:rsidR="0002742F" w:rsidRPr="004E342D">
        <w:rPr>
          <w:rFonts w:ascii="Times New Roman" w:hAnsi="Times New Roman" w:cs="Times New Roman"/>
          <w:i/>
          <w:iCs/>
          <w:sz w:val="24"/>
          <w:szCs w:val="24"/>
          <w:lang w:val="fr-CA"/>
        </w:rPr>
        <w:t>installations</w:t>
      </w:r>
      <w:r w:rsidR="0002742F" w:rsidRPr="004E342D">
        <w:rPr>
          <w:rFonts w:ascii="Times New Roman" w:hAnsi="Times New Roman" w:cs="Times New Roman"/>
          <w:iCs/>
          <w:sz w:val="24"/>
          <w:szCs w:val="24"/>
          <w:lang w:val="fr-CA"/>
        </w:rPr>
        <w:t>, ayant fait l’objet d’une étude pendant la période d’évaluation de la conformité.</w:t>
      </w:r>
    </w:p>
    <w:p w14:paraId="57A5C5F9" w14:textId="7DA76531" w:rsidR="0002742F" w:rsidRPr="00E50569" w:rsidRDefault="006939A3" w:rsidP="0002742F">
      <w:pPr>
        <w:jc w:val="both"/>
        <w:rPr>
          <w:rFonts w:ascii="Times New Roman" w:hAnsi="Times New Roman" w:cs="Times New Roman"/>
          <w:sz w:val="24"/>
          <w:szCs w:val="24"/>
          <w:lang w:val="fr-CA"/>
        </w:rPr>
      </w:pPr>
      <w:sdt>
        <w:sdtPr>
          <w:rPr>
            <w:rFonts w:ascii="Times New Roman" w:hAnsi="Times New Roman" w:cs="Times New Roman"/>
            <w:sz w:val="24"/>
            <w:szCs w:val="24"/>
            <w:lang w:val="fr-CA"/>
          </w:rPr>
          <w:id w:val="1219909873"/>
        </w:sdtPr>
        <w:sdtEndPr/>
        <w:sdtContent>
          <w:r w:rsidR="0002742F" w:rsidRPr="004E342D">
            <w:rPr>
              <w:rFonts w:ascii="Times New Roman" w:eastAsia="MS Gothic" w:hAnsi="MS Gothic" w:cs="Times New Roman"/>
              <w:sz w:val="24"/>
              <w:szCs w:val="24"/>
              <w:lang w:val="fr-CA"/>
            </w:rPr>
            <w:t>☐</w:t>
          </w:r>
        </w:sdtContent>
      </w:sdt>
      <w:r w:rsidR="0002742F" w:rsidRPr="004E342D">
        <w:rPr>
          <w:rFonts w:ascii="Times New Roman" w:hAnsi="Times New Roman" w:cs="Times New Roman"/>
          <w:sz w:val="24"/>
          <w:szCs w:val="24"/>
          <w:lang w:val="fr-CA"/>
        </w:rPr>
        <w:t xml:space="preserve"> Autre : [Veuillez fournir une explication dans l’encadré ci-dessous.]</w:t>
      </w:r>
    </w:p>
    <w:p w14:paraId="0DA8CABC" w14:textId="29020421" w:rsidR="0002742F" w:rsidRDefault="0002742F" w:rsidP="0002742F">
      <w:pPr>
        <w:widowControl w:val="0"/>
        <w:shd w:val="clear" w:color="auto" w:fill="CDFFCD"/>
        <w:jc w:val="both"/>
        <w:rPr>
          <w:rFonts w:ascii="Times New Roman" w:hAnsi="Times New Roman" w:cs="Times New Roman"/>
          <w:bCs/>
          <w:sz w:val="22"/>
          <w:szCs w:val="22"/>
          <w:lang w:val="fr-CA"/>
        </w:rPr>
      </w:pPr>
    </w:p>
    <w:p w14:paraId="4D65200F" w14:textId="77777777" w:rsidR="00E83DB2" w:rsidRPr="00922A4F" w:rsidRDefault="00E83DB2" w:rsidP="0002742F">
      <w:pPr>
        <w:widowControl w:val="0"/>
        <w:shd w:val="clear" w:color="auto" w:fill="CDFFCD"/>
        <w:jc w:val="both"/>
        <w:rPr>
          <w:rFonts w:ascii="Times New Roman" w:hAnsi="Times New Roman" w:cs="Times New Roman"/>
          <w:bCs/>
          <w:sz w:val="22"/>
          <w:szCs w:val="22"/>
          <w:lang w:val="fr-CA"/>
        </w:rPr>
      </w:pPr>
    </w:p>
    <w:p w14:paraId="1F7649A4" w14:textId="77777777" w:rsidR="0002742F" w:rsidRPr="00922A4F" w:rsidRDefault="0002742F" w:rsidP="0002742F">
      <w:pPr>
        <w:jc w:val="both"/>
        <w:rPr>
          <w:rFonts w:ascii="Times New Roman" w:hAnsi="Times New Roman" w:cs="Times New Roman"/>
          <w:color w:val="000000"/>
          <w:sz w:val="24"/>
          <w:szCs w:val="24"/>
          <w:lang w:val="fr-CA"/>
        </w:rPr>
      </w:pPr>
    </w:p>
    <w:p w14:paraId="17F3ED06" w14:textId="77777777" w:rsidR="0002742F" w:rsidRPr="00922A4F" w:rsidRDefault="0002742F" w:rsidP="0002742F">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3D8CDDC" w14:textId="77777777" w:rsidR="0002742F" w:rsidRPr="00922A4F" w:rsidRDefault="0002742F" w:rsidP="0002742F">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F5E19C2" w14:textId="72C0129C" w:rsidR="0002742F" w:rsidRPr="00922A4F" w:rsidRDefault="0002742F" w:rsidP="0002742F">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B86C6D">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480F0117" w14:textId="77777777" w:rsidR="0002742F" w:rsidRPr="00922A4F" w:rsidRDefault="0002742F" w:rsidP="0002742F">
      <w:pPr>
        <w:widowControl w:val="0"/>
        <w:shd w:val="clear" w:color="auto" w:fill="CDFFCD"/>
        <w:jc w:val="both"/>
        <w:rPr>
          <w:rFonts w:ascii="Times New Roman" w:hAnsi="Times New Roman" w:cs="Times New Roman"/>
          <w:bCs/>
          <w:sz w:val="22"/>
          <w:szCs w:val="22"/>
          <w:lang w:val="fr-CA"/>
        </w:rPr>
      </w:pPr>
    </w:p>
    <w:p w14:paraId="02A9B27D" w14:textId="77777777" w:rsidR="0002742F" w:rsidRPr="00922A4F" w:rsidRDefault="0002742F" w:rsidP="0002742F">
      <w:pPr>
        <w:widowControl w:val="0"/>
        <w:shd w:val="clear" w:color="auto" w:fill="CDFFCD"/>
        <w:jc w:val="both"/>
        <w:rPr>
          <w:rFonts w:ascii="Times New Roman" w:hAnsi="Times New Roman" w:cs="Times New Roman"/>
          <w:bCs/>
          <w:sz w:val="22"/>
          <w:szCs w:val="22"/>
          <w:lang w:val="fr-CA"/>
        </w:rPr>
      </w:pPr>
    </w:p>
    <w:p w14:paraId="433124CD" w14:textId="77777777" w:rsidR="0002742F" w:rsidRPr="00922A4F" w:rsidRDefault="0002742F" w:rsidP="0002742F">
      <w:pPr>
        <w:pStyle w:val="RqtSection"/>
        <w:jc w:val="both"/>
        <w:rPr>
          <w:rFonts w:ascii="Times New Roman" w:hAnsi="Times New Roman"/>
          <w:lang w:val="fr-CA"/>
        </w:rPr>
      </w:pPr>
    </w:p>
    <w:p w14:paraId="4F5D9993" w14:textId="77777777" w:rsidR="0002742F" w:rsidRPr="00922A4F" w:rsidRDefault="0002742F" w:rsidP="0002742F">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02742F" w:rsidRPr="001151A7" w14:paraId="38855892" w14:textId="77777777" w:rsidTr="00E83DB2">
        <w:tc>
          <w:tcPr>
            <w:tcW w:w="10910" w:type="dxa"/>
            <w:shd w:val="clear" w:color="auto" w:fill="DCDCFF"/>
          </w:tcPr>
          <w:p w14:paraId="54D989B9" w14:textId="77777777" w:rsidR="0002742F" w:rsidRPr="00922A4F" w:rsidRDefault="0002742F" w:rsidP="00E83DB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02742F" w:rsidRPr="001151A7" w14:paraId="19686F88" w14:textId="77777777" w:rsidTr="00E83DB2">
        <w:tc>
          <w:tcPr>
            <w:tcW w:w="10910" w:type="dxa"/>
            <w:shd w:val="clear" w:color="auto" w:fill="DCDCFF"/>
          </w:tcPr>
          <w:p w14:paraId="6EA3B520" w14:textId="19DC0BC6" w:rsidR="0002742F" w:rsidRPr="00C13E14" w:rsidRDefault="0002742F" w:rsidP="00E83DB2">
            <w:pPr>
              <w:widowControl w:val="0"/>
              <w:jc w:val="both"/>
              <w:rPr>
                <w:rFonts w:ascii="Times New Roman" w:hAnsi="Times New Roman" w:cs="Times New Roman"/>
                <w:sz w:val="24"/>
                <w:szCs w:val="24"/>
                <w:lang w:val="fr-CA"/>
              </w:rPr>
            </w:pPr>
            <w:r w:rsidRPr="004E342D">
              <w:rPr>
                <w:rFonts w:ascii="Times New Roman" w:hAnsi="Times New Roman" w:cs="Times New Roman"/>
                <w:sz w:val="24"/>
                <w:szCs w:val="24"/>
                <w:lang w:val="fr-CA"/>
              </w:rPr>
              <w:t xml:space="preserve">Données et informations fournies en réponse aux demandes du </w:t>
            </w:r>
            <w:r w:rsidRPr="004E342D">
              <w:rPr>
                <w:rFonts w:ascii="Times New Roman" w:hAnsi="Times New Roman" w:cs="Times New Roman"/>
                <w:i/>
                <w:iCs/>
                <w:sz w:val="24"/>
                <w:szCs w:val="24"/>
                <w:lang w:val="fr-CA"/>
              </w:rPr>
              <w:t xml:space="preserve">planificateur de réseau de transport </w:t>
            </w:r>
            <w:r w:rsidRPr="004E342D">
              <w:rPr>
                <w:rFonts w:ascii="Times New Roman" w:hAnsi="Times New Roman" w:cs="Times New Roman"/>
                <w:sz w:val="24"/>
                <w:szCs w:val="24"/>
                <w:lang w:val="fr-CA"/>
              </w:rPr>
              <w:t xml:space="preserve">ou du </w:t>
            </w:r>
            <w:r w:rsidRPr="004E342D">
              <w:rPr>
                <w:rFonts w:ascii="Times New Roman" w:hAnsi="Times New Roman" w:cs="Times New Roman"/>
                <w:i/>
                <w:iCs/>
                <w:sz w:val="24"/>
                <w:szCs w:val="24"/>
                <w:lang w:val="fr-CA"/>
              </w:rPr>
              <w:t>coordonnateur de la planification</w:t>
            </w:r>
            <w:r w:rsidRPr="004E342D">
              <w:rPr>
                <w:rFonts w:ascii="Times New Roman" w:hAnsi="Times New Roman" w:cs="Times New Roman"/>
                <w:iCs/>
                <w:sz w:val="24"/>
                <w:szCs w:val="24"/>
                <w:lang w:val="fr-CA"/>
              </w:rPr>
              <w:t>.</w:t>
            </w:r>
          </w:p>
        </w:tc>
      </w:tr>
    </w:tbl>
    <w:p w14:paraId="568B8541" w14:textId="77777777" w:rsidR="0002742F" w:rsidRPr="00922A4F" w:rsidRDefault="0002742F" w:rsidP="0002742F">
      <w:pPr>
        <w:widowControl w:val="0"/>
        <w:spacing w:line="266" w:lineRule="exact"/>
        <w:jc w:val="both"/>
        <w:rPr>
          <w:rFonts w:ascii="Times New Roman" w:hAnsi="Times New Roman" w:cs="Times New Roman"/>
          <w:b/>
          <w:bCs/>
          <w:color w:val="000000"/>
          <w:sz w:val="24"/>
          <w:szCs w:val="24"/>
          <w:lang w:val="fr-CA"/>
        </w:rPr>
      </w:pPr>
    </w:p>
    <w:p w14:paraId="4183E814" w14:textId="77777777" w:rsidR="0002742F" w:rsidRPr="00922A4F" w:rsidRDefault="0002742F" w:rsidP="0002742F">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02742F" w:rsidRPr="001151A7" w14:paraId="342FA280" w14:textId="77777777" w:rsidTr="00E83DB2">
        <w:tc>
          <w:tcPr>
            <w:tcW w:w="10892" w:type="dxa"/>
            <w:gridSpan w:val="6"/>
            <w:shd w:val="clear" w:color="auto" w:fill="DCDCFF"/>
            <w:vAlign w:val="bottom"/>
          </w:tcPr>
          <w:p w14:paraId="7C6B1C75" w14:textId="77777777" w:rsidR="0002742F" w:rsidRPr="00922A4F" w:rsidRDefault="0002742F" w:rsidP="00E83DB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02742F" w:rsidRPr="001151A7" w14:paraId="723CB6F0" w14:textId="77777777" w:rsidTr="00E83DB2">
        <w:tc>
          <w:tcPr>
            <w:tcW w:w="2275" w:type="dxa"/>
            <w:shd w:val="clear" w:color="auto" w:fill="DCDCFF"/>
            <w:vAlign w:val="bottom"/>
          </w:tcPr>
          <w:p w14:paraId="2279D4DB"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36E78C8F"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6C0809DC"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B6F3ACE"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452FAA4E"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50A55863" w14:textId="77777777" w:rsidR="0002742F" w:rsidRPr="00922A4F" w:rsidRDefault="0002742F" w:rsidP="00E83DB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02742F" w:rsidRPr="001151A7" w14:paraId="1010F5C6" w14:textId="77777777" w:rsidTr="00E83DB2">
        <w:tc>
          <w:tcPr>
            <w:tcW w:w="2275" w:type="dxa"/>
            <w:shd w:val="clear" w:color="auto" w:fill="CDFFCD"/>
          </w:tcPr>
          <w:p w14:paraId="1E430163"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B98F189"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0576BB96"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707206A"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77361D2"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7C6A91"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r>
      <w:tr w:rsidR="0002742F" w:rsidRPr="001151A7" w14:paraId="358792D7" w14:textId="77777777" w:rsidTr="00E83DB2">
        <w:tc>
          <w:tcPr>
            <w:tcW w:w="2275" w:type="dxa"/>
            <w:shd w:val="clear" w:color="auto" w:fill="CDFFCD"/>
          </w:tcPr>
          <w:p w14:paraId="75B17023"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327EC4C"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DA0E392"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0472836"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4DE8719"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67F177A3"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r>
      <w:tr w:rsidR="0002742F" w:rsidRPr="001151A7" w14:paraId="702DE338" w14:textId="77777777" w:rsidTr="00E83DB2">
        <w:tc>
          <w:tcPr>
            <w:tcW w:w="2275" w:type="dxa"/>
            <w:shd w:val="clear" w:color="auto" w:fill="CDFFCD"/>
          </w:tcPr>
          <w:p w14:paraId="2D1907CA" w14:textId="77777777" w:rsidR="0002742F" w:rsidRPr="00922A4F" w:rsidRDefault="0002742F" w:rsidP="00E83DB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4CA760"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7BBDE34A"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C590C8"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C502F15"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B2B1E14" w14:textId="77777777" w:rsidR="0002742F" w:rsidRPr="00922A4F" w:rsidRDefault="0002742F" w:rsidP="00E83DB2">
            <w:pPr>
              <w:autoSpaceDE/>
              <w:autoSpaceDN/>
              <w:adjustRightInd/>
              <w:jc w:val="both"/>
              <w:rPr>
                <w:rFonts w:ascii="Times New Roman" w:hAnsi="Times New Roman" w:cs="Times New Roman"/>
                <w:sz w:val="22"/>
                <w:szCs w:val="22"/>
                <w:lang w:val="fr-CA"/>
              </w:rPr>
            </w:pPr>
          </w:p>
        </w:tc>
      </w:tr>
    </w:tbl>
    <w:p w14:paraId="2B72C239" w14:textId="77777777" w:rsidR="0002742F" w:rsidRPr="00922A4F" w:rsidRDefault="0002742F" w:rsidP="0002742F">
      <w:pPr>
        <w:widowControl w:val="0"/>
        <w:jc w:val="both"/>
        <w:rPr>
          <w:rFonts w:ascii="Times New Roman" w:hAnsi="Times New Roman" w:cs="Times New Roman"/>
          <w:color w:val="000000"/>
          <w:sz w:val="24"/>
          <w:szCs w:val="24"/>
          <w:lang w:val="fr-CA"/>
        </w:rPr>
      </w:pPr>
    </w:p>
    <w:p w14:paraId="5B367E1A" w14:textId="77777777" w:rsidR="0002742F" w:rsidRDefault="0002742F" w:rsidP="0002742F">
      <w:pPr>
        <w:widowControl w:val="0"/>
        <w:spacing w:line="266" w:lineRule="exact"/>
        <w:jc w:val="both"/>
        <w:outlineLvl w:val="1"/>
        <w:rPr>
          <w:rFonts w:ascii="Times New Roman" w:hAnsi="Times New Roman" w:cs="Times New Roman"/>
          <w:b/>
          <w:bCs/>
          <w:sz w:val="24"/>
          <w:szCs w:val="24"/>
          <w:lang w:val="fr-CA"/>
        </w:rPr>
      </w:pPr>
    </w:p>
    <w:p w14:paraId="7966F899" w14:textId="77777777" w:rsidR="0002742F" w:rsidRDefault="0002742F" w:rsidP="0002742F">
      <w:pPr>
        <w:widowControl w:val="0"/>
        <w:spacing w:line="266" w:lineRule="exact"/>
        <w:jc w:val="both"/>
        <w:outlineLvl w:val="1"/>
        <w:rPr>
          <w:rFonts w:ascii="Times New Roman" w:hAnsi="Times New Roman" w:cs="Times New Roman"/>
          <w:b/>
          <w:bCs/>
          <w:sz w:val="24"/>
          <w:szCs w:val="24"/>
          <w:lang w:val="fr-CA"/>
        </w:rPr>
      </w:pPr>
    </w:p>
    <w:p w14:paraId="51E4076E" w14:textId="77777777" w:rsidR="0002742F" w:rsidRDefault="0002742F" w:rsidP="0002742F">
      <w:pPr>
        <w:widowControl w:val="0"/>
        <w:spacing w:line="266" w:lineRule="exact"/>
        <w:jc w:val="both"/>
        <w:outlineLvl w:val="1"/>
        <w:rPr>
          <w:rFonts w:ascii="Times New Roman" w:hAnsi="Times New Roman" w:cs="Times New Roman"/>
          <w:b/>
          <w:bCs/>
          <w:sz w:val="24"/>
          <w:szCs w:val="24"/>
          <w:lang w:val="fr-CA"/>
        </w:rPr>
      </w:pPr>
    </w:p>
    <w:p w14:paraId="6C91C751" w14:textId="52102EE6" w:rsidR="0002742F" w:rsidRPr="00922A4F" w:rsidRDefault="0002742F" w:rsidP="0002742F">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02742F" w:rsidRPr="001151A7" w14:paraId="02D96AB2" w14:textId="77777777" w:rsidTr="00E83DB2">
        <w:tc>
          <w:tcPr>
            <w:tcW w:w="10910" w:type="dxa"/>
            <w:shd w:val="clear" w:color="auto" w:fill="auto"/>
          </w:tcPr>
          <w:p w14:paraId="2F985AA0" w14:textId="77777777" w:rsidR="0002742F" w:rsidRPr="00922A4F" w:rsidRDefault="0002742F" w:rsidP="00E83DB2">
            <w:pPr>
              <w:widowControl w:val="0"/>
              <w:jc w:val="both"/>
              <w:rPr>
                <w:rFonts w:ascii="Times New Roman" w:hAnsi="Times New Roman" w:cs="Times New Roman"/>
                <w:sz w:val="22"/>
                <w:szCs w:val="22"/>
                <w:lang w:val="fr-CA"/>
              </w:rPr>
            </w:pPr>
          </w:p>
        </w:tc>
      </w:tr>
      <w:tr w:rsidR="0002742F" w:rsidRPr="001151A7" w14:paraId="24B0869C" w14:textId="77777777" w:rsidTr="00E83DB2">
        <w:tc>
          <w:tcPr>
            <w:tcW w:w="10910" w:type="dxa"/>
            <w:shd w:val="clear" w:color="auto" w:fill="auto"/>
          </w:tcPr>
          <w:p w14:paraId="69DED57A" w14:textId="77777777" w:rsidR="0002742F" w:rsidRPr="00922A4F" w:rsidRDefault="0002742F" w:rsidP="00E83DB2">
            <w:pPr>
              <w:widowControl w:val="0"/>
              <w:jc w:val="both"/>
              <w:rPr>
                <w:rFonts w:ascii="Times New Roman" w:hAnsi="Times New Roman" w:cs="Times New Roman"/>
                <w:sz w:val="22"/>
                <w:szCs w:val="22"/>
                <w:lang w:val="fr-CA"/>
              </w:rPr>
            </w:pPr>
          </w:p>
        </w:tc>
      </w:tr>
      <w:tr w:rsidR="0002742F" w:rsidRPr="001151A7" w14:paraId="71F14C54" w14:textId="77777777" w:rsidTr="00E83DB2">
        <w:tc>
          <w:tcPr>
            <w:tcW w:w="10910" w:type="dxa"/>
            <w:shd w:val="clear" w:color="auto" w:fill="auto"/>
          </w:tcPr>
          <w:p w14:paraId="2328DE9F" w14:textId="77777777" w:rsidR="0002742F" w:rsidRPr="00922A4F" w:rsidRDefault="0002742F" w:rsidP="00E83DB2">
            <w:pPr>
              <w:widowControl w:val="0"/>
              <w:jc w:val="both"/>
              <w:rPr>
                <w:rFonts w:ascii="Times New Roman" w:hAnsi="Times New Roman" w:cs="Times New Roman"/>
                <w:sz w:val="22"/>
                <w:szCs w:val="22"/>
                <w:lang w:val="fr-CA"/>
              </w:rPr>
            </w:pPr>
          </w:p>
        </w:tc>
      </w:tr>
    </w:tbl>
    <w:p w14:paraId="510A3929" w14:textId="77777777" w:rsidR="0002742F" w:rsidRPr="00922A4F" w:rsidRDefault="0002742F" w:rsidP="0002742F">
      <w:pPr>
        <w:widowControl w:val="0"/>
        <w:spacing w:line="266" w:lineRule="exact"/>
        <w:jc w:val="both"/>
        <w:outlineLvl w:val="1"/>
        <w:rPr>
          <w:rFonts w:ascii="Times New Roman" w:hAnsi="Times New Roman" w:cs="Times New Roman"/>
          <w:b/>
          <w:bCs/>
          <w:sz w:val="24"/>
          <w:szCs w:val="24"/>
          <w:lang w:val="fr-CA"/>
        </w:rPr>
      </w:pPr>
    </w:p>
    <w:p w14:paraId="103FC379" w14:textId="0E91CD4A" w:rsidR="0002742F" w:rsidRPr="00922A4F" w:rsidRDefault="0002742F" w:rsidP="0002742F">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83DB2">
        <w:rPr>
          <w:rFonts w:ascii="Times New Roman" w:hAnsi="Times New Roman" w:cs="Times New Roman"/>
          <w:b/>
          <w:bCs/>
          <w:sz w:val="24"/>
          <w:szCs w:val="24"/>
          <w:lang w:val="fr-CA"/>
        </w:rPr>
        <w:t>FAC-002-3</w:t>
      </w:r>
      <w:r>
        <w:rPr>
          <w:rFonts w:ascii="Times New Roman" w:hAnsi="Times New Roman" w:cs="Times New Roman"/>
          <w:b/>
          <w:bCs/>
          <w:sz w:val="24"/>
          <w:szCs w:val="24"/>
          <w:lang w:val="fr-CA"/>
        </w:rPr>
        <w:t>, E5</w:t>
      </w:r>
    </w:p>
    <w:p w14:paraId="793AA9CF" w14:textId="77777777" w:rsidR="0002742F" w:rsidRPr="00922A4F" w:rsidRDefault="0002742F" w:rsidP="0002742F">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02742F" w:rsidRPr="006939A3" w14:paraId="6B1A3A8A" w14:textId="77777777" w:rsidTr="00E83DB2">
        <w:tc>
          <w:tcPr>
            <w:tcW w:w="376" w:type="dxa"/>
          </w:tcPr>
          <w:p w14:paraId="5A915485" w14:textId="77777777" w:rsidR="0002742F" w:rsidRPr="00922A4F" w:rsidRDefault="0002742F" w:rsidP="00E83DB2">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46468EE" w14:textId="66EA4FCD" w:rsidR="0002742F" w:rsidRPr="003366EB" w:rsidRDefault="00E83DB2" w:rsidP="00E83DB2">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Pour l’ensemble</w:t>
            </w:r>
            <w:r w:rsidR="0021739D">
              <w:rPr>
                <w:rFonts w:ascii="Times New Roman" w:hAnsi="Times New Roman" w:cs="Times New Roman"/>
                <w:lang w:val="fr-CA"/>
              </w:rPr>
              <w:t>,</w:t>
            </w:r>
            <w:r w:rsidR="0002742F" w:rsidRPr="004E342D">
              <w:rPr>
                <w:rFonts w:ascii="Times New Roman" w:hAnsi="Times New Roman" w:cs="Times New Roman"/>
                <w:lang w:val="fr-CA"/>
              </w:rPr>
              <w:t xml:space="preserve"> ou un échantillon</w:t>
            </w:r>
            <w:r w:rsidR="001151A7">
              <w:rPr>
                <w:rFonts w:ascii="Times New Roman" w:hAnsi="Times New Roman" w:cs="Times New Roman"/>
                <w:lang w:val="fr-CA"/>
              </w:rPr>
              <w:t>,</w:t>
            </w:r>
            <w:r w:rsidR="0002742F" w:rsidRPr="004E342D">
              <w:rPr>
                <w:rFonts w:ascii="Times New Roman" w:hAnsi="Times New Roman" w:cs="Times New Roman"/>
                <w:lang w:val="fr-CA"/>
              </w:rPr>
              <w:t xml:space="preserve"> des demandes sélectionnées par l’auditeur, passer en revue les </w:t>
            </w:r>
            <w:r w:rsidR="00B86C6D">
              <w:rPr>
                <w:rFonts w:ascii="Times New Roman" w:hAnsi="Times New Roman" w:cs="Times New Roman"/>
                <w:lang w:val="fr-CA"/>
              </w:rPr>
              <w:t>pièces justificatives</w:t>
            </w:r>
            <w:r w:rsidR="0002742F" w:rsidRPr="004E342D">
              <w:rPr>
                <w:rFonts w:ascii="Times New Roman" w:hAnsi="Times New Roman" w:cs="Times New Roman"/>
                <w:lang w:val="fr-CA"/>
              </w:rPr>
              <w:t xml:space="preserve"> et vérifier que l’entité a agi en coordination et en collaboration avec son </w:t>
            </w:r>
            <w:r w:rsidR="0002742F" w:rsidRPr="004E342D">
              <w:rPr>
                <w:rFonts w:ascii="Times New Roman" w:hAnsi="Times New Roman" w:cs="Times New Roman"/>
                <w:i/>
                <w:iCs/>
                <w:lang w:val="fr-CA"/>
              </w:rPr>
              <w:t xml:space="preserve">planificateur de réseau de transport </w:t>
            </w:r>
            <w:r w:rsidR="0002742F" w:rsidRPr="004E342D">
              <w:rPr>
                <w:rFonts w:ascii="Times New Roman" w:hAnsi="Times New Roman" w:cs="Times New Roman"/>
                <w:lang w:val="fr-CA"/>
              </w:rPr>
              <w:t xml:space="preserve">ou son </w:t>
            </w:r>
            <w:r w:rsidR="0002742F" w:rsidRPr="004E342D">
              <w:rPr>
                <w:rFonts w:ascii="Times New Roman" w:hAnsi="Times New Roman" w:cs="Times New Roman"/>
                <w:i/>
                <w:iCs/>
                <w:lang w:val="fr-CA"/>
              </w:rPr>
              <w:t>coordonnateur de la planification</w:t>
            </w:r>
            <w:r w:rsidR="0002742F" w:rsidRPr="004E342D">
              <w:rPr>
                <w:rFonts w:ascii="Times New Roman" w:hAnsi="Times New Roman" w:cs="Times New Roman"/>
                <w:lang w:val="fr-CA"/>
              </w:rPr>
              <w:t>.</w:t>
            </w:r>
          </w:p>
        </w:tc>
      </w:tr>
      <w:tr w:rsidR="0002742F" w:rsidRPr="006939A3" w14:paraId="2F124652" w14:textId="77777777" w:rsidTr="00E83DB2">
        <w:tc>
          <w:tcPr>
            <w:tcW w:w="10910" w:type="dxa"/>
            <w:gridSpan w:val="2"/>
            <w:tcBorders>
              <w:bottom w:val="single" w:sz="4" w:space="0" w:color="auto"/>
            </w:tcBorders>
            <w:shd w:val="clear" w:color="auto" w:fill="DCDCFF"/>
          </w:tcPr>
          <w:p w14:paraId="6844B64B" w14:textId="15113EBF" w:rsidR="0002742F" w:rsidRPr="003366EB" w:rsidRDefault="0002742F" w:rsidP="00E83DB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Notes pour l’auditeur:</w:t>
            </w:r>
            <w:r>
              <w:rPr>
                <w:rFonts w:ascii="Times New Roman" w:hAnsi="Times New Roman" w:cs="Times New Roman"/>
                <w:b/>
                <w:bCs/>
                <w:lang w:val="fr-CA"/>
              </w:rPr>
              <w:t xml:space="preserve"> </w:t>
            </w:r>
            <w:r w:rsidRPr="004E342D">
              <w:rPr>
                <w:rFonts w:ascii="Times New Roman" w:hAnsi="Times New Roman" w:cs="Times New Roman"/>
                <w:bCs/>
                <w:lang w:val="fr-CA"/>
              </w:rPr>
              <w:t>Voir la question afin d’obtenir des exemples de demandes de raccordement applicables pour la vérification. Sélectionner l’ensemble ou un échantillon desdites demandes afin d’évaluer la conformité à l’exigence. L’auditeur devrait tenter d’obtenir une justification raisonnable en cas de réponse négative de l’entité à la question.</w:t>
            </w:r>
          </w:p>
        </w:tc>
      </w:tr>
    </w:tbl>
    <w:p w14:paraId="6B2080EB" w14:textId="77777777" w:rsidR="0002742F" w:rsidRPr="00922A4F" w:rsidRDefault="0002742F" w:rsidP="0002742F">
      <w:pPr>
        <w:widowControl w:val="0"/>
        <w:spacing w:line="266" w:lineRule="exact"/>
        <w:jc w:val="both"/>
        <w:outlineLvl w:val="1"/>
        <w:rPr>
          <w:rFonts w:ascii="Times New Roman" w:hAnsi="Times New Roman" w:cs="Times New Roman"/>
          <w:b/>
          <w:bCs/>
          <w:sz w:val="24"/>
          <w:szCs w:val="24"/>
          <w:lang w:val="fr-CA"/>
        </w:rPr>
      </w:pPr>
    </w:p>
    <w:p w14:paraId="58FE9C00" w14:textId="77777777" w:rsidR="0002742F" w:rsidRPr="00922A4F" w:rsidRDefault="0002742F" w:rsidP="0002742F">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AB383BE" w14:textId="454F40AA" w:rsidR="0002742F" w:rsidRDefault="0002742F" w:rsidP="0002742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C708092" w14:textId="5301071A" w:rsidR="00C01239" w:rsidRDefault="00C01239" w:rsidP="0002742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97A54C6" w14:textId="77777777" w:rsidR="00C01239" w:rsidRPr="00922A4F" w:rsidRDefault="00C01239" w:rsidP="0002742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3D1DE67" w14:textId="77777777" w:rsidR="0002742F" w:rsidRPr="00922A4F" w:rsidRDefault="0002742F" w:rsidP="0002742F">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54DC8BE" w14:textId="77777777" w:rsidR="0002742F" w:rsidRPr="0002742F" w:rsidRDefault="0002742F" w:rsidP="0002742F">
      <w:pPr>
        <w:autoSpaceDE/>
        <w:autoSpaceDN/>
        <w:adjustRightInd/>
        <w:rPr>
          <w:rFonts w:ascii="Times New Roman" w:hAnsi="Times New Roman" w:cs="Times New Roman"/>
          <w:b/>
          <w:sz w:val="24"/>
          <w:szCs w:val="22"/>
          <w:lang w:val="fr-CA"/>
        </w:rPr>
      </w:pPr>
      <w:r w:rsidRPr="0002742F">
        <w:rPr>
          <w:rFonts w:ascii="Times New Roman" w:hAnsi="Times New Roman" w:cs="Times New Roman"/>
          <w:b/>
          <w:sz w:val="24"/>
          <w:szCs w:val="22"/>
          <w:lang w:val="fr-CA"/>
        </w:rPr>
        <w:br w:type="page"/>
      </w:r>
    </w:p>
    <w:p w14:paraId="7EE30C93" w14:textId="44D4EC38" w:rsidR="007F298B" w:rsidRPr="00922A4F" w:rsidRDefault="007F298B" w:rsidP="0002742F">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58B3CD9C"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5A4230">
        <w:rPr>
          <w:rFonts w:ascii="Times New Roman" w:hAnsi="Times New Roman" w:cs="Times New Roman"/>
          <w:sz w:val="24"/>
          <w:szCs w:val="22"/>
          <w:lang w:val="fr-CA"/>
        </w:rPr>
        <w:t>FAC-002-3</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C01239" w:rsidRDefault="007F298B" w:rsidP="00F00C86">
      <w:pPr>
        <w:autoSpaceDE/>
        <w:autoSpaceDN/>
        <w:adjustRightInd/>
        <w:jc w:val="both"/>
        <w:rPr>
          <w:rFonts w:ascii="Times New Roman" w:hAnsi="Times New Roman" w:cs="Times New Roman"/>
          <w:sz w:val="24"/>
          <w:szCs w:val="22"/>
          <w:lang w:val="fr-CA"/>
        </w:rPr>
      </w:pPr>
    </w:p>
    <w:p w14:paraId="529CF669" w14:textId="6283B9E1" w:rsidR="00C04EB9" w:rsidRPr="00C01239" w:rsidRDefault="009B0378" w:rsidP="00F00C86">
      <w:pPr>
        <w:autoSpaceDE/>
        <w:autoSpaceDN/>
        <w:adjustRightInd/>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06" w:dyaOrig="982" w14:anchorId="5E109BD6">
          <v:shape id="_x0000_i1026" type="#_x0000_t75" style="width:75.6pt;height:49.2pt" o:ole="">
            <v:imagedata r:id="rId16" o:title=""/>
          </v:shape>
          <o:OLEObject Type="Embed" ProgID="AcroExch.Document.DC" ShapeID="_x0000_i1026" DrawAspect="Icon" ObjectID="_1726048882" r:id="rId17"/>
        </w:object>
      </w:r>
    </w:p>
    <w:p w14:paraId="110B36DB" w14:textId="17A9ADE3" w:rsidR="00E72DAB" w:rsidRPr="00C01239"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C01239">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6939A3" w14:paraId="492E7133" w14:textId="77777777" w:rsidTr="00C01239">
        <w:tc>
          <w:tcPr>
            <w:tcW w:w="1101" w:type="dxa"/>
            <w:vAlign w:val="center"/>
          </w:tcPr>
          <w:p w14:paraId="6693BA4B" w14:textId="77777777" w:rsidR="007D3D91" w:rsidRPr="00922A4F" w:rsidRDefault="007D3D91" w:rsidP="00C01239">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79B61E2D" w:rsidR="007D3D91" w:rsidRPr="00922A4F" w:rsidRDefault="00B14410" w:rsidP="00C01239">
            <w:pPr>
              <w:jc w:val="both"/>
              <w:rPr>
                <w:rFonts w:ascii="Times New Roman" w:hAnsi="Times New Roman" w:cs="Times New Roman"/>
                <w:sz w:val="24"/>
                <w:szCs w:val="24"/>
                <w:lang w:val="fr-CA"/>
              </w:rPr>
            </w:pPr>
            <w:r>
              <w:rPr>
                <w:rFonts w:ascii="Times New Roman" w:hAnsi="Times New Roman" w:cs="Times New Roman"/>
                <w:sz w:val="24"/>
                <w:szCs w:val="24"/>
                <w:lang w:val="fr-CA"/>
              </w:rPr>
              <w:t>Octo</w:t>
            </w:r>
            <w:r w:rsidR="005A4230">
              <w:rPr>
                <w:rFonts w:ascii="Times New Roman" w:hAnsi="Times New Roman" w:cs="Times New Roman"/>
                <w:sz w:val="24"/>
                <w:szCs w:val="24"/>
                <w:lang w:val="fr-CA"/>
              </w:rPr>
              <w:t>bre</w:t>
            </w:r>
            <w:r w:rsidR="0002742F">
              <w:rPr>
                <w:rFonts w:ascii="Times New Roman" w:hAnsi="Times New Roman" w:cs="Times New Roman"/>
                <w:sz w:val="24"/>
                <w:szCs w:val="24"/>
                <w:lang w:val="fr-CA"/>
              </w:rPr>
              <w:t xml:space="preserve"> 20</w:t>
            </w:r>
            <w:r w:rsidR="00D4358F">
              <w:rPr>
                <w:rFonts w:ascii="Times New Roman" w:hAnsi="Times New Roman" w:cs="Times New Roman"/>
                <w:sz w:val="24"/>
                <w:szCs w:val="24"/>
                <w:lang w:val="fr-CA"/>
              </w:rPr>
              <w:t>2</w:t>
            </w:r>
            <w:r w:rsidR="005A4230">
              <w:rPr>
                <w:rFonts w:ascii="Times New Roman" w:hAnsi="Times New Roman" w:cs="Times New Roman"/>
                <w:sz w:val="24"/>
                <w:szCs w:val="24"/>
                <w:lang w:val="fr-CA"/>
              </w:rPr>
              <w:t>2</w:t>
            </w:r>
          </w:p>
        </w:tc>
        <w:tc>
          <w:tcPr>
            <w:tcW w:w="1985" w:type="dxa"/>
            <w:vAlign w:val="center"/>
          </w:tcPr>
          <w:p w14:paraId="6C4C2051" w14:textId="77903676" w:rsidR="007D3D91" w:rsidRPr="00922A4F" w:rsidRDefault="005A4230" w:rsidP="00C01239">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C01239">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6939A3" w14:paraId="08EF0E48" w14:textId="77777777" w:rsidTr="00C01239">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6939A3" w14:paraId="474A08EE" w14:textId="77777777" w:rsidTr="00C01239">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6939A3" w14:paraId="70958954" w14:textId="77777777" w:rsidTr="00C01239">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6939A3" w14:paraId="76DD8FEC" w14:textId="77777777" w:rsidTr="00C01239">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6939A3" w14:paraId="56E220F3" w14:textId="77777777" w:rsidTr="00C01239">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6939A3" w14:paraId="5B931851" w14:textId="77777777" w:rsidTr="00C01239">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4D9ABD3C"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1509" w14:textId="77777777" w:rsidR="00681CF5" w:rsidRDefault="00681CF5">
      <w:r>
        <w:separator/>
      </w:r>
    </w:p>
  </w:endnote>
  <w:endnote w:type="continuationSeparator" w:id="0">
    <w:p w14:paraId="6B8BD525" w14:textId="77777777" w:rsidR="00681CF5" w:rsidRDefault="0068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7D199B0D" w:rsidR="00E83DB2" w:rsidRPr="00525A4E" w:rsidRDefault="00E83DB2"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_FAC-002-3_v1</w:t>
    </w:r>
    <w:r w:rsidRPr="00235284">
      <w:rPr>
        <w:rFonts w:ascii="Times New Roman" w:hAnsi="Times New Roman"/>
        <w:sz w:val="18"/>
        <w:szCs w:val="18"/>
        <w:lang w:val="fr-CA"/>
      </w:rPr>
      <w:t>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B14410">
      <w:rPr>
        <w:rFonts w:ascii="Times New Roman" w:hAnsi="Times New Roman" w:cs="Times New Roman"/>
        <w:color w:val="000000"/>
        <w:sz w:val="18"/>
        <w:szCs w:val="18"/>
        <w:lang w:val="fr-CA"/>
      </w:rPr>
      <w:t>octo</w:t>
    </w:r>
    <w:r>
      <w:rPr>
        <w:rFonts w:ascii="Times New Roman" w:hAnsi="Times New Roman" w:cs="Times New Roman"/>
        <w:color w:val="000000"/>
        <w:sz w:val="18"/>
        <w:szCs w:val="18"/>
        <w:lang w:val="fr-CA"/>
      </w:rPr>
      <w:t>bre 2022</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681CF5">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6976" w14:textId="77777777" w:rsidR="00681CF5" w:rsidRDefault="00681CF5">
      <w:r>
        <w:separator/>
      </w:r>
    </w:p>
  </w:footnote>
  <w:footnote w:type="continuationSeparator" w:id="0">
    <w:p w14:paraId="1F426B05" w14:textId="77777777" w:rsidR="00681CF5" w:rsidRDefault="00681CF5">
      <w:r>
        <w:continuationSeparator/>
      </w:r>
    </w:p>
  </w:footnote>
  <w:footnote w:id="1">
    <w:p w14:paraId="748F1D36" w14:textId="5D7B3374" w:rsidR="00E83DB2" w:rsidRPr="00175B3A" w:rsidRDefault="00E83DB2" w:rsidP="00175B3A">
      <w:pPr>
        <w:pStyle w:val="Notedebasdepage"/>
        <w:spacing w:after="0"/>
        <w:ind w:left="284" w:hanging="284"/>
        <w:jc w:val="both"/>
        <w:rPr>
          <w:sz w:val="18"/>
          <w:szCs w:val="18"/>
          <w:lang w:val="fr-CA"/>
        </w:rPr>
      </w:pPr>
      <w:r w:rsidRPr="00175B3A">
        <w:rPr>
          <w:rStyle w:val="Appelnotedebasdep"/>
          <w:sz w:val="18"/>
          <w:szCs w:val="18"/>
        </w:rPr>
        <w:footnoteRef/>
      </w:r>
      <w:r>
        <w:rPr>
          <w:sz w:val="18"/>
          <w:szCs w:val="18"/>
          <w:lang w:val="fr-CA"/>
        </w:rPr>
        <w:tab/>
      </w:r>
      <w:r w:rsidRPr="00175B3A">
        <w:rPr>
          <w:sz w:val="18"/>
          <w:szCs w:val="18"/>
          <w:lang w:val="fr-CA"/>
        </w:rPr>
        <w:t xml:space="preserve">Date(s) d’évaluation de la conformité: </w:t>
      </w:r>
      <w:r>
        <w:rPr>
          <w:sz w:val="18"/>
          <w:szCs w:val="18"/>
          <w:lang w:val="fr-CA"/>
        </w:rPr>
        <w:t>l</w:t>
      </w:r>
      <w:r w:rsidRPr="00175B3A">
        <w:rPr>
          <w:sz w:val="18"/>
          <w:szCs w:val="18"/>
          <w:lang w:val="fr-CA"/>
        </w:rPr>
        <w:t>a ou les dates auxquelles l’évaluation de la conformité réelle (audit sur place, audit hors site, contrôle ponctuel, etc.) a lieu.</w:t>
      </w:r>
    </w:p>
  </w:footnote>
  <w:footnote w:id="2">
    <w:p w14:paraId="4F34EC06" w14:textId="35541168" w:rsidR="00E83DB2" w:rsidRPr="00175B3A" w:rsidRDefault="00E83DB2" w:rsidP="00175B3A">
      <w:pPr>
        <w:pStyle w:val="Notedebasdepage"/>
        <w:ind w:left="284" w:hanging="284"/>
        <w:jc w:val="both"/>
        <w:rPr>
          <w:sz w:val="18"/>
          <w:szCs w:val="18"/>
          <w:lang w:val="fr-CA"/>
        </w:rPr>
      </w:pPr>
      <w:r w:rsidRPr="00175B3A">
        <w:rPr>
          <w:rStyle w:val="Appelnotedebasdep"/>
          <w:sz w:val="18"/>
          <w:szCs w:val="18"/>
        </w:rPr>
        <w:footnoteRef/>
      </w:r>
      <w:r>
        <w:rPr>
          <w:sz w:val="18"/>
          <w:szCs w:val="18"/>
          <w:lang w:val="fr-CA"/>
        </w:rPr>
        <w:tab/>
      </w:r>
      <w:r w:rsidRPr="00175B3A">
        <w:rPr>
          <w:i/>
          <w:sz w:val="18"/>
          <w:szCs w:val="18"/>
          <w:lang w:val="fr-CA"/>
        </w:rPr>
        <w:t>Propriétaire d’installation de production</w:t>
      </w:r>
      <w:r w:rsidRPr="00175B3A">
        <w:rPr>
          <w:sz w:val="18"/>
          <w:szCs w:val="18"/>
          <w:lang w:val="fr-CA"/>
        </w:rPr>
        <w:t xml:space="preserve"> qui, en vertu d’une entente en vigueur, doit effectuer une étude d’impact sur la fiabilité du raccordement d’une </w:t>
      </w:r>
      <w:r w:rsidRPr="00175B3A">
        <w:rPr>
          <w:i/>
          <w:iCs/>
          <w:sz w:val="18"/>
          <w:szCs w:val="18"/>
          <w:lang w:val="fr-CA"/>
        </w:rPr>
        <w:t xml:space="preserve">installation </w:t>
      </w:r>
      <w:r w:rsidRPr="00175B3A">
        <w:rPr>
          <w:sz w:val="18"/>
          <w:szCs w:val="18"/>
          <w:lang w:val="fr-CA"/>
        </w:rPr>
        <w:t xml:space="preserve">d’un tiers à sa propre </w:t>
      </w:r>
      <w:r w:rsidRPr="00175B3A">
        <w:rPr>
          <w:i/>
          <w:iCs/>
          <w:sz w:val="18"/>
          <w:szCs w:val="18"/>
          <w:lang w:val="fr-CA"/>
        </w:rPr>
        <w:t xml:space="preserve">installation </w:t>
      </w:r>
      <w:r w:rsidRPr="00175B3A">
        <w:rPr>
          <w:sz w:val="18"/>
          <w:szCs w:val="18"/>
          <w:lang w:val="fr-CA"/>
        </w:rPr>
        <w:t>existante qui sert au raccordement au réseau de transport.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E83DB2" w:rsidRDefault="00E83DB2" w:rsidP="00C53B00">
    <w:pPr>
      <w:widowControl w:val="0"/>
      <w:spacing w:line="240" w:lineRule="exact"/>
      <w:rPr>
        <w:rFonts w:cs="Times New Roman"/>
      </w:rPr>
    </w:pPr>
  </w:p>
  <w:p w14:paraId="594358E8" w14:textId="3D27422D" w:rsidR="00E83DB2" w:rsidRPr="00F46EF1" w:rsidRDefault="00E83DB2"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E83DB2" w:rsidRDefault="00E83DB2"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E83DB2" w:rsidRPr="00C53B00" w:rsidRDefault="00E83DB2"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1599407B"/>
    <w:multiLevelType w:val="multilevel"/>
    <w:tmpl w:val="AB8A48F4"/>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DC5142"/>
    <w:multiLevelType w:val="multilevel"/>
    <w:tmpl w:val="4534274E"/>
    <w:lvl w:ilvl="0">
      <w:start w:val="5"/>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E002885"/>
    <w:multiLevelType w:val="multilevel"/>
    <w:tmpl w:val="3C948CC8"/>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BF62636"/>
    <w:multiLevelType w:val="multilevel"/>
    <w:tmpl w:val="11344346"/>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6"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9"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3"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0"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2"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4" w15:restartNumberingAfterBreak="0">
    <w:nsid w:val="6E310E5A"/>
    <w:multiLevelType w:val="multilevel"/>
    <w:tmpl w:val="4CC6D938"/>
    <w:lvl w:ilvl="0">
      <w:start w:val="5"/>
      <w:numFmt w:val="decimal"/>
      <w:lvlText w:val="M%1."/>
      <w:lvlJc w:val="left"/>
      <w:pPr>
        <w:tabs>
          <w:tab w:val="num" w:pos="576"/>
        </w:tabs>
        <w:ind w:left="576" w:hanging="576"/>
      </w:pPr>
      <w:rPr>
        <w:rFonts w:hint="default"/>
        <w:b/>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lvlText w:val="%1.%2."/>
      <w:lvlJc w:val="left"/>
      <w:pPr>
        <w:tabs>
          <w:tab w:val="num" w:pos="1368"/>
        </w:tabs>
        <w:ind w:left="1368" w:hanging="792"/>
      </w:pPr>
      <w:rPr>
        <w:rFonts w:ascii="Times New Roman" w:hAnsi="Times New Roman" w:cs="Times New Roman" w:hint="default"/>
        <w:b/>
        <w:i w:val="0"/>
        <w:sz w:val="22"/>
        <w:szCs w:val="22"/>
      </w:rPr>
    </w:lvl>
    <w:lvl w:ilvl="2">
      <w:start w:val="1"/>
      <w:numFmt w:val="decimal"/>
      <w:lvlText w:val="%1.%2.%3."/>
      <w:lvlJc w:val="left"/>
      <w:pPr>
        <w:tabs>
          <w:tab w:val="num" w:pos="1368"/>
        </w:tabs>
        <w:ind w:left="2232" w:hanging="864"/>
      </w:pPr>
      <w:rPr>
        <w:rFonts w:ascii="Times New Roman" w:hAnsi="Times New Roman" w:cs="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FE85C2A"/>
    <w:multiLevelType w:val="multilevel"/>
    <w:tmpl w:val="92E60BAE"/>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7"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33383965">
    <w:abstractNumId w:val="38"/>
  </w:num>
  <w:num w:numId="2" w16cid:durableId="2074312190">
    <w:abstractNumId w:val="18"/>
  </w:num>
  <w:num w:numId="3" w16cid:durableId="1373770208">
    <w:abstractNumId w:val="4"/>
  </w:num>
  <w:num w:numId="4" w16cid:durableId="397048250">
    <w:abstractNumId w:val="33"/>
  </w:num>
  <w:num w:numId="5" w16cid:durableId="334773656">
    <w:abstractNumId w:val="22"/>
  </w:num>
  <w:num w:numId="6" w16cid:durableId="610817495">
    <w:abstractNumId w:val="9"/>
  </w:num>
  <w:num w:numId="7" w16cid:durableId="742799114">
    <w:abstractNumId w:val="0"/>
  </w:num>
  <w:num w:numId="8" w16cid:durableId="331565826">
    <w:abstractNumId w:val="23"/>
  </w:num>
  <w:num w:numId="9" w16cid:durableId="1366105120">
    <w:abstractNumId w:val="31"/>
  </w:num>
  <w:num w:numId="10" w16cid:durableId="183221284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5070201">
    <w:abstractNumId w:val="27"/>
  </w:num>
  <w:num w:numId="12" w16cid:durableId="1520269121">
    <w:abstractNumId w:val="8"/>
  </w:num>
  <w:num w:numId="13" w16cid:durableId="162163759">
    <w:abstractNumId w:val="36"/>
  </w:num>
  <w:num w:numId="14" w16cid:durableId="283849246">
    <w:abstractNumId w:val="1"/>
  </w:num>
  <w:num w:numId="15" w16cid:durableId="950360297">
    <w:abstractNumId w:val="11"/>
  </w:num>
  <w:num w:numId="16" w16cid:durableId="1167285344">
    <w:abstractNumId w:val="3"/>
  </w:num>
  <w:num w:numId="17" w16cid:durableId="783882896">
    <w:abstractNumId w:val="10"/>
  </w:num>
  <w:num w:numId="18" w16cid:durableId="64229142">
    <w:abstractNumId w:val="19"/>
  </w:num>
  <w:num w:numId="19" w16cid:durableId="1987473376">
    <w:abstractNumId w:val="32"/>
  </w:num>
  <w:num w:numId="20" w16cid:durableId="1606186125">
    <w:abstractNumId w:val="21"/>
  </w:num>
  <w:num w:numId="21" w16cid:durableId="562986331">
    <w:abstractNumId w:val="16"/>
  </w:num>
  <w:num w:numId="22" w16cid:durableId="1944804745">
    <w:abstractNumId w:val="24"/>
  </w:num>
  <w:num w:numId="23" w16cid:durableId="570117526">
    <w:abstractNumId w:val="28"/>
  </w:num>
  <w:num w:numId="24" w16cid:durableId="1368751941">
    <w:abstractNumId w:val="20"/>
  </w:num>
  <w:num w:numId="25" w16cid:durableId="1900482375">
    <w:abstractNumId w:val="29"/>
  </w:num>
  <w:num w:numId="26" w16cid:durableId="303509613">
    <w:abstractNumId w:val="37"/>
  </w:num>
  <w:num w:numId="27" w16cid:durableId="891307351">
    <w:abstractNumId w:val="17"/>
  </w:num>
  <w:num w:numId="28" w16cid:durableId="1899435822">
    <w:abstractNumId w:val="26"/>
  </w:num>
  <w:num w:numId="29" w16cid:durableId="1632978242">
    <w:abstractNumId w:val="13"/>
  </w:num>
  <w:num w:numId="30" w16cid:durableId="245726341">
    <w:abstractNumId w:val="25"/>
  </w:num>
  <w:num w:numId="31" w16cid:durableId="1781604527">
    <w:abstractNumId w:val="30"/>
  </w:num>
  <w:num w:numId="32" w16cid:durableId="457530373">
    <w:abstractNumId w:val="15"/>
  </w:num>
  <w:num w:numId="33" w16cid:durableId="457189677">
    <w:abstractNumId w:val="14"/>
  </w:num>
  <w:num w:numId="34" w16cid:durableId="1682196850">
    <w:abstractNumId w:val="2"/>
  </w:num>
  <w:num w:numId="35" w16cid:durableId="737560427">
    <w:abstractNumId w:val="35"/>
  </w:num>
  <w:num w:numId="36" w16cid:durableId="53430257">
    <w:abstractNumId w:val="34"/>
  </w:num>
  <w:num w:numId="37" w16cid:durableId="678776580">
    <w:abstractNumId w:val="7"/>
  </w:num>
  <w:num w:numId="38" w16cid:durableId="1933777046">
    <w:abstractNumId w:val="5"/>
  </w:num>
  <w:num w:numId="39" w16cid:durableId="1872760887">
    <w:abstractNumId w:val="12"/>
  </w:num>
  <w:num w:numId="40" w16cid:durableId="12286093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6" w:nlCheck="1" w:checkStyle="1"/>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66DC"/>
    <w:rsid w:val="000167B8"/>
    <w:rsid w:val="00020400"/>
    <w:rsid w:val="00020D0E"/>
    <w:rsid w:val="000218AF"/>
    <w:rsid w:val="0002242B"/>
    <w:rsid w:val="00023A2B"/>
    <w:rsid w:val="00023F15"/>
    <w:rsid w:val="0002405B"/>
    <w:rsid w:val="00026006"/>
    <w:rsid w:val="0002742F"/>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51A7"/>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5B3A"/>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21EC"/>
    <w:rsid w:val="001B3014"/>
    <w:rsid w:val="001B5200"/>
    <w:rsid w:val="001B5205"/>
    <w:rsid w:val="001B6E7C"/>
    <w:rsid w:val="001C00B4"/>
    <w:rsid w:val="001C247B"/>
    <w:rsid w:val="001C4393"/>
    <w:rsid w:val="001C5969"/>
    <w:rsid w:val="001D2740"/>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1739D"/>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1184"/>
    <w:rsid w:val="002D14E1"/>
    <w:rsid w:val="002D6D9F"/>
    <w:rsid w:val="002D7DB4"/>
    <w:rsid w:val="002E320C"/>
    <w:rsid w:val="002E3620"/>
    <w:rsid w:val="002E3B4B"/>
    <w:rsid w:val="002E5D8D"/>
    <w:rsid w:val="002E65EA"/>
    <w:rsid w:val="002E72DA"/>
    <w:rsid w:val="002F01F0"/>
    <w:rsid w:val="002F4E06"/>
    <w:rsid w:val="002F6AE1"/>
    <w:rsid w:val="003038AD"/>
    <w:rsid w:val="00303D14"/>
    <w:rsid w:val="00303E15"/>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0985"/>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D3F8B"/>
    <w:rsid w:val="004E0B7B"/>
    <w:rsid w:val="004E40BF"/>
    <w:rsid w:val="004E429A"/>
    <w:rsid w:val="004E6F47"/>
    <w:rsid w:val="004F0B92"/>
    <w:rsid w:val="004F3B72"/>
    <w:rsid w:val="004F68C9"/>
    <w:rsid w:val="00500E29"/>
    <w:rsid w:val="0050620C"/>
    <w:rsid w:val="005065C2"/>
    <w:rsid w:val="0050726B"/>
    <w:rsid w:val="005079E8"/>
    <w:rsid w:val="0051251B"/>
    <w:rsid w:val="00512C1A"/>
    <w:rsid w:val="00513B68"/>
    <w:rsid w:val="005155D7"/>
    <w:rsid w:val="00515ABB"/>
    <w:rsid w:val="00515F81"/>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C4A"/>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861"/>
    <w:rsid w:val="0059591E"/>
    <w:rsid w:val="00597096"/>
    <w:rsid w:val="005A02D4"/>
    <w:rsid w:val="005A141A"/>
    <w:rsid w:val="005A1887"/>
    <w:rsid w:val="005A1BFD"/>
    <w:rsid w:val="005A3F3C"/>
    <w:rsid w:val="005A4230"/>
    <w:rsid w:val="005A54F0"/>
    <w:rsid w:val="005B015B"/>
    <w:rsid w:val="005B11F3"/>
    <w:rsid w:val="005B451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06318"/>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1CF5"/>
    <w:rsid w:val="00682FAC"/>
    <w:rsid w:val="0068413E"/>
    <w:rsid w:val="00685287"/>
    <w:rsid w:val="00685A83"/>
    <w:rsid w:val="00685D1C"/>
    <w:rsid w:val="00690A62"/>
    <w:rsid w:val="00690ED1"/>
    <w:rsid w:val="00692791"/>
    <w:rsid w:val="00692E6B"/>
    <w:rsid w:val="0069354F"/>
    <w:rsid w:val="006939A3"/>
    <w:rsid w:val="00694CE7"/>
    <w:rsid w:val="006970F2"/>
    <w:rsid w:val="006A1A2F"/>
    <w:rsid w:val="006A482A"/>
    <w:rsid w:val="006A5979"/>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172A"/>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5E0"/>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37BC1"/>
    <w:rsid w:val="00740839"/>
    <w:rsid w:val="00741120"/>
    <w:rsid w:val="00741D55"/>
    <w:rsid w:val="00743913"/>
    <w:rsid w:val="00745187"/>
    <w:rsid w:val="007453B4"/>
    <w:rsid w:val="007469EF"/>
    <w:rsid w:val="00751C4A"/>
    <w:rsid w:val="00754D00"/>
    <w:rsid w:val="007554D5"/>
    <w:rsid w:val="00756335"/>
    <w:rsid w:val="007572B8"/>
    <w:rsid w:val="00757CCC"/>
    <w:rsid w:val="0076200B"/>
    <w:rsid w:val="0076390F"/>
    <w:rsid w:val="00765E26"/>
    <w:rsid w:val="00770019"/>
    <w:rsid w:val="0077027A"/>
    <w:rsid w:val="007732ED"/>
    <w:rsid w:val="007733B6"/>
    <w:rsid w:val="007745F8"/>
    <w:rsid w:val="00780754"/>
    <w:rsid w:val="00781AE6"/>
    <w:rsid w:val="00781CBF"/>
    <w:rsid w:val="00782DE7"/>
    <w:rsid w:val="00783B71"/>
    <w:rsid w:val="00783DAD"/>
    <w:rsid w:val="00784BC4"/>
    <w:rsid w:val="00787A1F"/>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3FB7"/>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82D"/>
    <w:rsid w:val="00842C88"/>
    <w:rsid w:val="00843A32"/>
    <w:rsid w:val="00843E88"/>
    <w:rsid w:val="00846738"/>
    <w:rsid w:val="0084677F"/>
    <w:rsid w:val="00847360"/>
    <w:rsid w:val="00847DF3"/>
    <w:rsid w:val="00847F3D"/>
    <w:rsid w:val="00850812"/>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94F"/>
    <w:rsid w:val="00880B66"/>
    <w:rsid w:val="008817C4"/>
    <w:rsid w:val="008828C3"/>
    <w:rsid w:val="00883F3A"/>
    <w:rsid w:val="0088404C"/>
    <w:rsid w:val="00890E87"/>
    <w:rsid w:val="0089271E"/>
    <w:rsid w:val="008951E8"/>
    <w:rsid w:val="00895394"/>
    <w:rsid w:val="008956C0"/>
    <w:rsid w:val="008962F5"/>
    <w:rsid w:val="0089742A"/>
    <w:rsid w:val="008B0CE5"/>
    <w:rsid w:val="008B1072"/>
    <w:rsid w:val="008B4B3A"/>
    <w:rsid w:val="008B4C25"/>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A45"/>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59F2"/>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4474"/>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378"/>
    <w:rsid w:val="009B05B8"/>
    <w:rsid w:val="009B1920"/>
    <w:rsid w:val="009B3CF9"/>
    <w:rsid w:val="009B506F"/>
    <w:rsid w:val="009B6192"/>
    <w:rsid w:val="009B6596"/>
    <w:rsid w:val="009B6DC6"/>
    <w:rsid w:val="009C2D98"/>
    <w:rsid w:val="009C3BAC"/>
    <w:rsid w:val="009C5A75"/>
    <w:rsid w:val="009C6327"/>
    <w:rsid w:val="009D169B"/>
    <w:rsid w:val="009D1895"/>
    <w:rsid w:val="009D2EF3"/>
    <w:rsid w:val="009D31EB"/>
    <w:rsid w:val="009D47C1"/>
    <w:rsid w:val="009D4880"/>
    <w:rsid w:val="009D5028"/>
    <w:rsid w:val="009D60F1"/>
    <w:rsid w:val="009D6414"/>
    <w:rsid w:val="009E0407"/>
    <w:rsid w:val="009E0E94"/>
    <w:rsid w:val="009E1188"/>
    <w:rsid w:val="009E21C4"/>
    <w:rsid w:val="009E259E"/>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6C80"/>
    <w:rsid w:val="00A67859"/>
    <w:rsid w:val="00A67AF7"/>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A2"/>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D600D"/>
    <w:rsid w:val="00AE0EBB"/>
    <w:rsid w:val="00AE188C"/>
    <w:rsid w:val="00AE21C8"/>
    <w:rsid w:val="00AE57C4"/>
    <w:rsid w:val="00AE794E"/>
    <w:rsid w:val="00AF103B"/>
    <w:rsid w:val="00AF41C6"/>
    <w:rsid w:val="00AF6AF2"/>
    <w:rsid w:val="00AF7E3B"/>
    <w:rsid w:val="00B00B5B"/>
    <w:rsid w:val="00B0229A"/>
    <w:rsid w:val="00B0469D"/>
    <w:rsid w:val="00B0503F"/>
    <w:rsid w:val="00B058D7"/>
    <w:rsid w:val="00B06DA8"/>
    <w:rsid w:val="00B10240"/>
    <w:rsid w:val="00B104E7"/>
    <w:rsid w:val="00B107A5"/>
    <w:rsid w:val="00B119CB"/>
    <w:rsid w:val="00B14410"/>
    <w:rsid w:val="00B15237"/>
    <w:rsid w:val="00B16C92"/>
    <w:rsid w:val="00B173BD"/>
    <w:rsid w:val="00B17D56"/>
    <w:rsid w:val="00B20504"/>
    <w:rsid w:val="00B2084A"/>
    <w:rsid w:val="00B21631"/>
    <w:rsid w:val="00B23617"/>
    <w:rsid w:val="00B240F1"/>
    <w:rsid w:val="00B249A3"/>
    <w:rsid w:val="00B3104E"/>
    <w:rsid w:val="00B329BC"/>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16ED"/>
    <w:rsid w:val="00B75D02"/>
    <w:rsid w:val="00B761E0"/>
    <w:rsid w:val="00B77E55"/>
    <w:rsid w:val="00B8170C"/>
    <w:rsid w:val="00B82EDA"/>
    <w:rsid w:val="00B82F6A"/>
    <w:rsid w:val="00B837F6"/>
    <w:rsid w:val="00B83BE7"/>
    <w:rsid w:val="00B845B4"/>
    <w:rsid w:val="00B86C6D"/>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239"/>
    <w:rsid w:val="00C0165D"/>
    <w:rsid w:val="00C03198"/>
    <w:rsid w:val="00C03C1E"/>
    <w:rsid w:val="00C04EB9"/>
    <w:rsid w:val="00C05F1F"/>
    <w:rsid w:val="00C07159"/>
    <w:rsid w:val="00C10106"/>
    <w:rsid w:val="00C11E61"/>
    <w:rsid w:val="00C13504"/>
    <w:rsid w:val="00C13C29"/>
    <w:rsid w:val="00C13D0C"/>
    <w:rsid w:val="00C13E14"/>
    <w:rsid w:val="00C2118A"/>
    <w:rsid w:val="00C21475"/>
    <w:rsid w:val="00C228FE"/>
    <w:rsid w:val="00C234E6"/>
    <w:rsid w:val="00C23F1A"/>
    <w:rsid w:val="00C249E3"/>
    <w:rsid w:val="00C24E50"/>
    <w:rsid w:val="00C25965"/>
    <w:rsid w:val="00C26182"/>
    <w:rsid w:val="00C26CF4"/>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4EE3"/>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358F"/>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2BD"/>
    <w:rsid w:val="00DD4ADB"/>
    <w:rsid w:val="00DD68EF"/>
    <w:rsid w:val="00DD6D90"/>
    <w:rsid w:val="00DD71DC"/>
    <w:rsid w:val="00DE086E"/>
    <w:rsid w:val="00DE0DB7"/>
    <w:rsid w:val="00DE3B58"/>
    <w:rsid w:val="00DF4150"/>
    <w:rsid w:val="00DF5964"/>
    <w:rsid w:val="00E00BBE"/>
    <w:rsid w:val="00E0135A"/>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0569"/>
    <w:rsid w:val="00E52A32"/>
    <w:rsid w:val="00E52B7A"/>
    <w:rsid w:val="00E531F5"/>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3DB2"/>
    <w:rsid w:val="00E85085"/>
    <w:rsid w:val="00E85D90"/>
    <w:rsid w:val="00E86629"/>
    <w:rsid w:val="00E913CE"/>
    <w:rsid w:val="00E93334"/>
    <w:rsid w:val="00E948B2"/>
    <w:rsid w:val="00E94EB4"/>
    <w:rsid w:val="00E95C67"/>
    <w:rsid w:val="00E965CD"/>
    <w:rsid w:val="00E969C4"/>
    <w:rsid w:val="00E97403"/>
    <w:rsid w:val="00E9798D"/>
    <w:rsid w:val="00EA1CB0"/>
    <w:rsid w:val="00EA31F9"/>
    <w:rsid w:val="00EA47A5"/>
    <w:rsid w:val="00EA676D"/>
    <w:rsid w:val="00EA7114"/>
    <w:rsid w:val="00EB10B9"/>
    <w:rsid w:val="00EB18C0"/>
    <w:rsid w:val="00EB3C59"/>
    <w:rsid w:val="00EB4129"/>
    <w:rsid w:val="00EB42F3"/>
    <w:rsid w:val="00EB73EF"/>
    <w:rsid w:val="00EC028A"/>
    <w:rsid w:val="00EC11C6"/>
    <w:rsid w:val="00EC1B67"/>
    <w:rsid w:val="00EC2922"/>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355"/>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15EF"/>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95215C18-5A0D-45E0-AF29-2762DDF651B0}">
  <ds:schemaRefs>
    <ds:schemaRef ds:uri="http://schemas.openxmlformats.org/officeDocument/2006/bibliography"/>
  </ds:schemaRefs>
</ds:datastoreItem>
</file>

<file path=customXml/itemProps5.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3439</Words>
  <Characters>21104</Characters>
  <Application>Microsoft Office Word</Application>
  <DocSecurity>0</DocSecurity>
  <Lines>175</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24495</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6</cp:revision>
  <cp:lastPrinted>2009-04-09T15:02:00Z</cp:lastPrinted>
  <dcterms:created xsi:type="dcterms:W3CDTF">2022-09-30T17:10:00Z</dcterms:created>
  <dcterms:modified xsi:type="dcterms:W3CDTF">2022-09-30T17:15:00Z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