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45D46" w14:textId="0BADD53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26D870C6" w14:textId="5A76051F"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CAF5471" w14:textId="6B9CA768"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3CF3DFC" w14:textId="17782B6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824EF0B" w14:textId="6D472F5B"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EF0B4D6" w14:textId="5C12B9A6"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568F3A3" w14:textId="7733FE44"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73662E2" w14:textId="629793AD" w:rsidR="005079E8" w:rsidRPr="00CE1F2E" w:rsidRDefault="00CE1F2E" w:rsidP="005079E8">
      <w:pPr>
        <w:widowControl w:val="0"/>
        <w:tabs>
          <w:tab w:val="left" w:pos="0"/>
        </w:tabs>
        <w:rPr>
          <w:rFonts w:ascii="Times New Roman" w:hAnsi="Times New Roman" w:cs="Times New Roman"/>
          <w:b/>
          <w:bCs/>
          <w:sz w:val="44"/>
          <w:szCs w:val="44"/>
          <w:lang w:val="fr-CA"/>
        </w:rPr>
      </w:pPr>
      <w:r w:rsidRPr="00CE1F2E">
        <w:rPr>
          <w:rFonts w:ascii="Times New Roman" w:hAnsi="Times New Roman" w:cs="Times New Roman"/>
          <w:b/>
          <w:bCs/>
          <w:sz w:val="44"/>
          <w:szCs w:val="44"/>
          <w:lang w:val="fr-CA"/>
        </w:rPr>
        <w:t>Formulaire d’audit de la norme de fiabilité au Québec</w:t>
      </w:r>
    </w:p>
    <w:p w14:paraId="5C7C5337" w14:textId="77777777" w:rsidR="005079E8" w:rsidRPr="00CE1F2E" w:rsidRDefault="005079E8" w:rsidP="005079E8">
      <w:pPr>
        <w:widowControl w:val="0"/>
        <w:tabs>
          <w:tab w:val="left" w:pos="0"/>
        </w:tabs>
        <w:rPr>
          <w:rFonts w:ascii="Times New Roman" w:hAnsi="Times New Roman" w:cs="Times New Roman"/>
          <w:b/>
          <w:bCs/>
          <w:lang w:val="fr-CA"/>
        </w:rPr>
      </w:pPr>
    </w:p>
    <w:p w14:paraId="28913A07" w14:textId="77777777" w:rsidR="005079E8" w:rsidRPr="00CE1F2E" w:rsidRDefault="005079E8" w:rsidP="005079E8">
      <w:pPr>
        <w:widowControl w:val="0"/>
        <w:tabs>
          <w:tab w:val="left" w:pos="0"/>
        </w:tabs>
        <w:rPr>
          <w:rFonts w:ascii="Times New Roman" w:hAnsi="Times New Roman" w:cs="Times New Roman"/>
          <w:b/>
          <w:bCs/>
          <w:lang w:val="fr-CA"/>
        </w:rPr>
      </w:pPr>
    </w:p>
    <w:p w14:paraId="666BD83C" w14:textId="59D421FE" w:rsidR="005079E8" w:rsidRPr="00920E8C" w:rsidRDefault="00041A8B" w:rsidP="005079E8">
      <w:pPr>
        <w:pStyle w:val="Heading"/>
        <w:tabs>
          <w:tab w:val="left" w:pos="0"/>
        </w:tabs>
        <w:spacing w:before="0" w:after="0"/>
        <w:ind w:firstLine="1"/>
        <w:rPr>
          <w:rFonts w:ascii="Times New Roman" w:hAnsi="Times New Roman"/>
          <w:sz w:val="22"/>
          <w:szCs w:val="22"/>
          <w:lang w:val="fr-CA"/>
        </w:rPr>
      </w:pPr>
      <w:r>
        <w:rPr>
          <w:rFonts w:ascii="Times New Roman" w:hAnsi="Times New Roman"/>
          <w:szCs w:val="28"/>
          <w:lang w:val="fr-CA"/>
        </w:rPr>
        <w:t>PER-003-2</w:t>
      </w:r>
      <w:r w:rsidRPr="00922A4F">
        <w:rPr>
          <w:rFonts w:ascii="Times New Roman" w:hAnsi="Times New Roman"/>
          <w:szCs w:val="28"/>
          <w:lang w:val="fr-CA"/>
        </w:rPr>
        <w:t xml:space="preserve"> — </w:t>
      </w:r>
      <w:r w:rsidRPr="00DF390A">
        <w:rPr>
          <w:rFonts w:ascii="Times New Roman" w:hAnsi="Times New Roman"/>
          <w:szCs w:val="28"/>
          <w:lang w:val="fr-CA"/>
        </w:rPr>
        <w:t>Titres de compétence du personnel d’exploitation</w:t>
      </w:r>
    </w:p>
    <w:p w14:paraId="525370C1" w14:textId="77777777" w:rsidR="005079E8" w:rsidRPr="00920E8C" w:rsidRDefault="005079E8" w:rsidP="005079E8">
      <w:pPr>
        <w:widowControl w:val="0"/>
        <w:tabs>
          <w:tab w:val="left" w:pos="0"/>
        </w:tabs>
        <w:jc w:val="center"/>
        <w:rPr>
          <w:rFonts w:ascii="Times New Roman" w:hAnsi="Times New Roman" w:cs="Times New Roman"/>
          <w:lang w:val="fr-CA"/>
        </w:rPr>
      </w:pPr>
    </w:p>
    <w:p w14:paraId="661978B9" w14:textId="4E8061FE" w:rsidR="005079E8" w:rsidRPr="00CE1F2E" w:rsidRDefault="005079E8" w:rsidP="005079E8">
      <w:pPr>
        <w:tabs>
          <w:tab w:val="left" w:pos="0"/>
          <w:tab w:val="left" w:pos="1080"/>
        </w:tabs>
        <w:rPr>
          <w:rFonts w:ascii="Times New Roman" w:hAnsi="Times New Roman" w:cs="Times New Roman"/>
          <w:b/>
          <w:i/>
          <w:color w:val="FF0000"/>
          <w:lang w:val="fr-CA"/>
        </w:rPr>
      </w:pPr>
      <w:r w:rsidRPr="00CE1F2E">
        <w:rPr>
          <w:rFonts w:ascii="Times New Roman" w:hAnsi="Times New Roman" w:cs="Times New Roman"/>
          <w:b/>
          <w:i/>
          <w:color w:val="FF0000"/>
          <w:lang w:val="fr-CA"/>
        </w:rPr>
        <w:t xml:space="preserve">Cette section doit être complétée par le NPCC. </w:t>
      </w:r>
    </w:p>
    <w:p w14:paraId="7A393E86" w14:textId="77777777" w:rsidR="005079E8" w:rsidRPr="00CE1F2E" w:rsidRDefault="005079E8" w:rsidP="005079E8">
      <w:pPr>
        <w:widowControl w:val="0"/>
        <w:tabs>
          <w:tab w:val="left" w:pos="0"/>
        </w:tabs>
        <w:rPr>
          <w:rFonts w:ascii="Times New Roman" w:hAnsi="Times New Roman" w:cs="Times New Roman"/>
          <w:b/>
          <w:bCs/>
          <w:sz w:val="22"/>
          <w:szCs w:val="2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980"/>
      </w:tblGrid>
      <w:tr w:rsidR="00C72E23" w:rsidRPr="00CE1F2E" w14:paraId="4757A74C" w14:textId="77777777" w:rsidTr="003C69B1">
        <w:tc>
          <w:tcPr>
            <w:tcW w:w="4820" w:type="dxa"/>
          </w:tcPr>
          <w:p w14:paraId="01209B69" w14:textId="2804B7D5" w:rsidR="005079E8" w:rsidRPr="00CE1F2E" w:rsidRDefault="003E1785" w:rsidP="003E1785">
            <w:pPr>
              <w:widowControl w:val="0"/>
              <w:tabs>
                <w:tab w:val="left" w:pos="0"/>
              </w:tabs>
              <w:rPr>
                <w:rFonts w:ascii="Times New Roman" w:hAnsi="Times New Roman" w:cs="Times New Roman"/>
                <w:b/>
                <w:bCs/>
              </w:rPr>
            </w:pPr>
            <w:r>
              <w:rPr>
                <w:rFonts w:ascii="Times New Roman" w:hAnsi="Times New Roman" w:cs="Times New Roman"/>
                <w:b/>
                <w:bCs/>
              </w:rPr>
              <w:t>Numéro de l’audit</w:t>
            </w:r>
            <w:r w:rsidR="005079E8" w:rsidRPr="00CE1F2E">
              <w:rPr>
                <w:rFonts w:ascii="Times New Roman" w:hAnsi="Times New Roman" w:cs="Times New Roman"/>
                <w:b/>
                <w:bCs/>
              </w:rPr>
              <w:t>:</w:t>
            </w:r>
          </w:p>
        </w:tc>
        <w:tc>
          <w:tcPr>
            <w:tcW w:w="5980" w:type="dxa"/>
            <w:vAlign w:val="center"/>
          </w:tcPr>
          <w:p w14:paraId="5AF6C104" w14:textId="472B2394" w:rsidR="005079E8" w:rsidRPr="00CE1F2E" w:rsidRDefault="006A619B" w:rsidP="006A619B">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NPCC</w:t>
            </w:r>
            <w:r w:rsidR="005079E8" w:rsidRPr="00CE1F2E">
              <w:rPr>
                <w:rFonts w:ascii="Times New Roman" w:hAnsi="Times New Roman" w:cs="Times New Roman"/>
                <w:bCs/>
                <w:color w:val="A6A6A6" w:themeColor="background1" w:themeShade="A6"/>
              </w:rPr>
              <w:t>-N</w:t>
            </w:r>
            <w:r>
              <w:rPr>
                <w:rFonts w:ascii="Times New Roman" w:hAnsi="Times New Roman" w:cs="Times New Roman"/>
                <w:bCs/>
                <w:color w:val="A6A6A6" w:themeColor="background1" w:themeShade="A6"/>
              </w:rPr>
              <w:t>I</w:t>
            </w:r>
            <w:r w:rsidR="005079E8" w:rsidRPr="00CE1F2E">
              <w:rPr>
                <w:rFonts w:ascii="Times New Roman" w:hAnsi="Times New Roman" w:cs="Times New Roman"/>
                <w:bCs/>
                <w:color w:val="A6A6A6" w:themeColor="background1" w:themeShade="A6"/>
              </w:rPr>
              <w:t>Rnnnn-YYYYMMDD</w:t>
            </w:r>
          </w:p>
        </w:tc>
      </w:tr>
      <w:tr w:rsidR="00C72E23" w:rsidRPr="00CE1F2E" w14:paraId="72081C95" w14:textId="77777777" w:rsidTr="003C69B1">
        <w:tc>
          <w:tcPr>
            <w:tcW w:w="4820" w:type="dxa"/>
          </w:tcPr>
          <w:p w14:paraId="08B9E2AF" w14:textId="72B21E31" w:rsidR="005079E8" w:rsidRPr="00CE1F2E" w:rsidRDefault="005079E8" w:rsidP="00C416DE">
            <w:pPr>
              <w:widowControl w:val="0"/>
              <w:tabs>
                <w:tab w:val="left" w:pos="0"/>
              </w:tabs>
              <w:rPr>
                <w:rFonts w:ascii="Times New Roman" w:hAnsi="Times New Roman" w:cs="Times New Roman"/>
                <w:i/>
                <w:iCs/>
              </w:rPr>
            </w:pPr>
            <w:r w:rsidRPr="00CE1F2E">
              <w:rPr>
                <w:rFonts w:ascii="Times New Roman" w:hAnsi="Times New Roman" w:cs="Times New Roman"/>
                <w:b/>
                <w:bCs/>
              </w:rPr>
              <w:t>Entité visée:</w:t>
            </w:r>
          </w:p>
        </w:tc>
        <w:tc>
          <w:tcPr>
            <w:tcW w:w="5980" w:type="dxa"/>
            <w:vAlign w:val="center"/>
          </w:tcPr>
          <w:p w14:paraId="5E39FF68" w14:textId="5519CA93" w:rsidR="005079E8" w:rsidRPr="00CE1F2E" w:rsidRDefault="006A619B" w:rsidP="00C416DE">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Nom de l’entité visée</w:t>
            </w:r>
          </w:p>
        </w:tc>
      </w:tr>
      <w:tr w:rsidR="00C72E23" w:rsidRPr="00CE1F2E" w14:paraId="62975B8B" w14:textId="77777777" w:rsidTr="003C69B1">
        <w:tc>
          <w:tcPr>
            <w:tcW w:w="4820" w:type="dxa"/>
          </w:tcPr>
          <w:p w14:paraId="3C3D7E3C" w14:textId="72829E56" w:rsidR="005079E8" w:rsidRPr="00CE1F2E" w:rsidRDefault="005079E8" w:rsidP="00C416DE">
            <w:pPr>
              <w:widowControl w:val="0"/>
              <w:tabs>
                <w:tab w:val="left" w:pos="0"/>
              </w:tabs>
              <w:rPr>
                <w:rFonts w:ascii="Times New Roman" w:hAnsi="Times New Roman" w:cs="Times New Roman"/>
                <w:i/>
                <w:iCs/>
                <w:lang w:val="fr-CA"/>
              </w:rPr>
            </w:pPr>
            <w:r w:rsidRPr="00CE1F2E">
              <w:rPr>
                <w:rFonts w:ascii="Times New Roman" w:hAnsi="Times New Roman" w:cs="Times New Roman"/>
                <w:b/>
                <w:bCs/>
                <w:lang w:val="fr-CA"/>
              </w:rPr>
              <w:t>Numé</w:t>
            </w:r>
            <w:r w:rsidR="00CA54D6">
              <w:rPr>
                <w:rFonts w:ascii="Times New Roman" w:hAnsi="Times New Roman" w:cs="Times New Roman"/>
                <w:b/>
                <w:bCs/>
                <w:lang w:val="fr-CA"/>
              </w:rPr>
              <w:t>ro d’identification à la Régie:</w:t>
            </w:r>
          </w:p>
        </w:tc>
        <w:tc>
          <w:tcPr>
            <w:tcW w:w="5980" w:type="dxa"/>
            <w:vAlign w:val="center"/>
          </w:tcPr>
          <w:p w14:paraId="1E209240" w14:textId="1FB905F1" w:rsidR="005079E8" w:rsidRPr="00CE1F2E" w:rsidRDefault="005079E8" w:rsidP="005079E8">
            <w:pPr>
              <w:widowControl w:val="0"/>
              <w:tabs>
                <w:tab w:val="left" w:pos="0"/>
              </w:tabs>
              <w:rPr>
                <w:rFonts w:ascii="Times New Roman" w:hAnsi="Times New Roman" w:cs="Times New Roman"/>
                <w:bCs/>
                <w:color w:val="A6A6A6" w:themeColor="background1" w:themeShade="A6"/>
              </w:rPr>
            </w:pPr>
            <w:r w:rsidRPr="00CE1F2E">
              <w:rPr>
                <w:rFonts w:ascii="Times New Roman" w:hAnsi="Times New Roman" w:cs="Times New Roman"/>
                <w:bCs/>
                <w:color w:val="A6A6A6" w:themeColor="background1" w:themeShade="A6"/>
              </w:rPr>
              <w:t>NIRnnnn</w:t>
            </w:r>
          </w:p>
        </w:tc>
      </w:tr>
      <w:tr w:rsidR="00C72E23" w:rsidRPr="00CE1F2E" w14:paraId="36C1B5B0" w14:textId="77777777" w:rsidTr="003C69B1">
        <w:tc>
          <w:tcPr>
            <w:tcW w:w="4820" w:type="dxa"/>
          </w:tcPr>
          <w:p w14:paraId="639FC979" w14:textId="61BD4114" w:rsidR="005079E8" w:rsidRPr="00CE1F2E" w:rsidRDefault="00C72E23" w:rsidP="00C72E23">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Responsable des mesures pour assurer la conformité</w:t>
            </w:r>
            <w:r w:rsidR="005079E8" w:rsidRPr="00CE1F2E">
              <w:rPr>
                <w:rFonts w:ascii="Times New Roman" w:hAnsi="Times New Roman" w:cs="Times New Roman"/>
                <w:b/>
                <w:bCs/>
                <w:lang w:val="fr-CA"/>
              </w:rPr>
              <w:t>:</w:t>
            </w:r>
          </w:p>
        </w:tc>
        <w:tc>
          <w:tcPr>
            <w:tcW w:w="5980" w:type="dxa"/>
            <w:vAlign w:val="center"/>
          </w:tcPr>
          <w:p w14:paraId="040108F8" w14:textId="1BB6EFD3" w:rsidR="005079E8" w:rsidRPr="00CE1F2E" w:rsidRDefault="005079E8" w:rsidP="00C72E23">
            <w:pPr>
              <w:widowControl w:val="0"/>
              <w:tabs>
                <w:tab w:val="left" w:pos="0"/>
              </w:tabs>
              <w:rPr>
                <w:rFonts w:ascii="Times New Roman" w:hAnsi="Times New Roman" w:cs="Times New Roman"/>
                <w:color w:val="A6A6A6" w:themeColor="background1" w:themeShade="A6"/>
              </w:rPr>
            </w:pPr>
            <w:r w:rsidRPr="00CE1F2E">
              <w:rPr>
                <w:rFonts w:ascii="Times New Roman" w:hAnsi="Times New Roman" w:cs="Times New Roman"/>
                <w:color w:val="A6A6A6" w:themeColor="background1" w:themeShade="A6"/>
              </w:rPr>
              <w:t>R</w:t>
            </w:r>
            <w:r w:rsidR="00C72E23" w:rsidRPr="00CE1F2E">
              <w:rPr>
                <w:rFonts w:ascii="Times New Roman" w:hAnsi="Times New Roman" w:cs="Times New Roman"/>
                <w:color w:val="A6A6A6" w:themeColor="background1" w:themeShade="A6"/>
              </w:rPr>
              <w:t>égie de l’énergie</w:t>
            </w:r>
          </w:p>
        </w:tc>
      </w:tr>
      <w:tr w:rsidR="00C72E23" w:rsidRPr="00966905" w14:paraId="3E73BC77" w14:textId="77777777" w:rsidTr="003C69B1">
        <w:tc>
          <w:tcPr>
            <w:tcW w:w="4820" w:type="dxa"/>
          </w:tcPr>
          <w:p w14:paraId="4063DF21" w14:textId="182AE280" w:rsidR="005079E8" w:rsidRPr="00CE1F2E" w:rsidRDefault="005079E8" w:rsidP="003C69B1">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Date(s)</w:t>
            </w:r>
            <w:r w:rsidRPr="00CA54D6">
              <w:rPr>
                <w:rStyle w:val="Appelnotedebasdep"/>
                <w:sz w:val="20"/>
                <w:szCs w:val="20"/>
              </w:rPr>
              <w:footnoteReference w:id="1"/>
            </w:r>
            <w:r w:rsidR="00C72E23" w:rsidRPr="00CE1F2E">
              <w:rPr>
                <w:rFonts w:ascii="Times New Roman" w:hAnsi="Times New Roman" w:cs="Times New Roman"/>
                <w:b/>
                <w:bCs/>
                <w:lang w:val="fr-CA"/>
              </w:rPr>
              <w:t xml:space="preserve"> d’évaluation de la conformité</w:t>
            </w:r>
            <w:r w:rsidRPr="00CE1F2E">
              <w:rPr>
                <w:rFonts w:ascii="Times New Roman" w:hAnsi="Times New Roman" w:cs="Times New Roman"/>
                <w:b/>
                <w:bCs/>
                <w:lang w:val="fr-CA"/>
              </w:rPr>
              <w:t>:</w:t>
            </w:r>
          </w:p>
        </w:tc>
        <w:tc>
          <w:tcPr>
            <w:tcW w:w="5980" w:type="dxa"/>
            <w:vAlign w:val="center"/>
          </w:tcPr>
          <w:p w14:paraId="5273C5AF" w14:textId="1999D6A2" w:rsidR="005079E8" w:rsidRPr="003C69B1" w:rsidRDefault="003C69B1" w:rsidP="00C416DE">
            <w:pPr>
              <w:widowControl w:val="0"/>
              <w:tabs>
                <w:tab w:val="left" w:pos="0"/>
              </w:tabs>
              <w:rPr>
                <w:rFonts w:ascii="Times New Roman" w:hAnsi="Times New Roman" w:cs="Times New Roman"/>
                <w:bCs/>
                <w:color w:val="A6A6A6" w:themeColor="background1" w:themeShade="A6"/>
                <w:lang w:val="fr-CA"/>
              </w:rPr>
            </w:pPr>
            <w:r w:rsidRPr="003C69B1">
              <w:rPr>
                <w:rFonts w:ascii="Times New Roman" w:hAnsi="Times New Roman" w:cs="Times New Roman"/>
                <w:bCs/>
                <w:color w:val="A6A6A6" w:themeColor="background1" w:themeShade="A6"/>
                <w:lang w:val="fr-CA"/>
              </w:rPr>
              <w:t>Du jour mois année au jour mois année</w:t>
            </w:r>
          </w:p>
        </w:tc>
      </w:tr>
      <w:tr w:rsidR="00C72E23" w:rsidRPr="00966905" w14:paraId="04F0D2EA" w14:textId="77777777" w:rsidTr="003C69B1">
        <w:tc>
          <w:tcPr>
            <w:tcW w:w="4820" w:type="dxa"/>
          </w:tcPr>
          <w:p w14:paraId="7911FEAA" w14:textId="27D39321" w:rsidR="005079E8" w:rsidRPr="00CE1F2E" w:rsidRDefault="005079E8" w:rsidP="00C416DE">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 xml:space="preserve">Processus de surveillance de la conformité: </w:t>
            </w:r>
          </w:p>
        </w:tc>
        <w:tc>
          <w:tcPr>
            <w:tcW w:w="5980" w:type="dxa"/>
            <w:vAlign w:val="center"/>
          </w:tcPr>
          <w:p w14:paraId="4263AD01" w14:textId="5416C73D" w:rsidR="005079E8" w:rsidRPr="00CE1F2E" w:rsidRDefault="005079E8" w:rsidP="005079E8">
            <w:pPr>
              <w:widowControl w:val="0"/>
              <w:tabs>
                <w:tab w:val="left" w:pos="0"/>
              </w:tabs>
              <w:rPr>
                <w:rFonts w:ascii="Times New Roman" w:hAnsi="Times New Roman" w:cs="Times New Roman"/>
                <w:bCs/>
                <w:color w:val="A6A6A6" w:themeColor="background1" w:themeShade="A6"/>
                <w:lang w:val="fr-CA"/>
              </w:rPr>
            </w:pPr>
            <w:r w:rsidRPr="00CE1F2E">
              <w:rPr>
                <w:rFonts w:ascii="Times New Roman" w:hAnsi="Times New Roman" w:cs="Times New Roman"/>
                <w:bCs/>
                <w:color w:val="A6A6A6" w:themeColor="background1" w:themeShade="A6"/>
                <w:lang w:val="fr-CA"/>
              </w:rPr>
              <w:t>[Audit sur place | Audit hors site | Contrôle ponctuel]</w:t>
            </w:r>
          </w:p>
        </w:tc>
      </w:tr>
      <w:tr w:rsidR="00C72E23" w:rsidRPr="00CE1F2E" w14:paraId="7963C895" w14:textId="77777777" w:rsidTr="003C69B1">
        <w:tc>
          <w:tcPr>
            <w:tcW w:w="4820" w:type="dxa"/>
          </w:tcPr>
          <w:p w14:paraId="25D7FC6E" w14:textId="70FE7BF9" w:rsidR="005079E8" w:rsidRPr="00CE1F2E" w:rsidRDefault="005079E8" w:rsidP="005079E8">
            <w:pPr>
              <w:widowControl w:val="0"/>
              <w:tabs>
                <w:tab w:val="left" w:pos="0"/>
              </w:tabs>
              <w:rPr>
                <w:rFonts w:ascii="Times New Roman" w:hAnsi="Times New Roman" w:cs="Times New Roman"/>
                <w:b/>
                <w:bCs/>
              </w:rPr>
            </w:pPr>
            <w:r w:rsidRPr="00CE1F2E">
              <w:rPr>
                <w:rFonts w:ascii="Times New Roman" w:hAnsi="Times New Roman" w:cs="Times New Roman"/>
                <w:b/>
                <w:bCs/>
              </w:rPr>
              <w:t>Noms des auditeurs:</w:t>
            </w:r>
          </w:p>
        </w:tc>
        <w:tc>
          <w:tcPr>
            <w:tcW w:w="5980" w:type="dxa"/>
            <w:vAlign w:val="center"/>
          </w:tcPr>
          <w:p w14:paraId="69FBBBE2" w14:textId="39BC32C8" w:rsidR="005079E8" w:rsidRPr="00CE1F2E" w:rsidRDefault="003E1785" w:rsidP="003E1785">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Fournis par le NPCC</w:t>
            </w:r>
          </w:p>
        </w:tc>
      </w:tr>
    </w:tbl>
    <w:p w14:paraId="20AE5C62" w14:textId="77777777"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2295ECE" w14:textId="77777777" w:rsidR="00C53B00" w:rsidRPr="00CE1F2E" w:rsidRDefault="00C53B00"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F4DF0FF" w14:textId="77777777" w:rsidR="00F46EF1" w:rsidRPr="00CE1F2E" w:rsidRDefault="00F46EF1" w:rsidP="00CE1F2E">
      <w:pPr>
        <w:widowControl w:val="0"/>
        <w:tabs>
          <w:tab w:val="center" w:pos="5820"/>
        </w:tabs>
        <w:spacing w:line="240" w:lineRule="exact"/>
        <w:jc w:val="both"/>
        <w:rPr>
          <w:rFonts w:ascii="Times New Roman" w:hAnsi="Times New Roman" w:cs="Times New Roman"/>
          <w:sz w:val="24"/>
          <w:szCs w:val="24"/>
          <w:lang w:val="fr-CA"/>
        </w:rPr>
      </w:pPr>
    </w:p>
    <w:p w14:paraId="75CFFCF3" w14:textId="7D200A91" w:rsidR="008C521E" w:rsidRPr="00D4052D" w:rsidRDefault="008C521E" w:rsidP="00CE1F2E">
      <w:pPr>
        <w:widowControl w:val="0"/>
        <w:tabs>
          <w:tab w:val="center" w:pos="5819"/>
        </w:tabs>
        <w:spacing w:line="240" w:lineRule="exact"/>
        <w:jc w:val="both"/>
        <w:rPr>
          <w:rFonts w:ascii="Times New Roman" w:hAnsi="Times New Roman" w:cs="Times New Roman"/>
          <w:sz w:val="24"/>
          <w:szCs w:val="24"/>
          <w:lang w:val="fr-CA"/>
        </w:rPr>
      </w:pPr>
    </w:p>
    <w:p w14:paraId="2F5CB693" w14:textId="77777777" w:rsidR="004951DF" w:rsidRPr="00922A4F" w:rsidRDefault="004951DF" w:rsidP="004951DF">
      <w:pPr>
        <w:pStyle w:val="SectHead"/>
        <w:rPr>
          <w:rFonts w:ascii="Times New Roman" w:hAnsi="Times New Roman" w:cs="Times New Roman"/>
          <w:szCs w:val="24"/>
          <w:lang w:val="fr-CA"/>
        </w:rPr>
      </w:pPr>
      <w:r w:rsidRPr="00922A4F">
        <w:rPr>
          <w:rFonts w:ascii="Times New Roman" w:hAnsi="Times New Roman" w:cs="Times New Roman"/>
          <w:szCs w:val="24"/>
          <w:lang w:val="fr-CA"/>
        </w:rPr>
        <w:t>Applicabilité des exigences</w:t>
      </w:r>
      <w:r w:rsidR="00EF6A99" w:rsidRPr="00922A4F">
        <w:rPr>
          <w:rFonts w:ascii="Times New Roman" w:hAnsi="Times New Roman" w:cs="Times New Roman"/>
          <w:szCs w:val="24"/>
          <w:lang w:val="fr-CA"/>
        </w:rPr>
        <w:t>:</w:t>
      </w:r>
    </w:p>
    <w:p w14:paraId="12D4F4C1" w14:textId="77777777" w:rsidR="00A90193" w:rsidRPr="00922A4F" w:rsidRDefault="00A90193" w:rsidP="004951DF">
      <w:pPr>
        <w:pStyle w:val="SectHead"/>
        <w:rPr>
          <w:rFonts w:ascii="Times New Roman" w:hAnsi="Times New Roman" w:cs="Times New Roman"/>
          <w:szCs w:val="24"/>
          <w:lang w:val="fr-CA"/>
        </w:rPr>
      </w:pPr>
    </w:p>
    <w:tbl>
      <w:tblPr>
        <w:tblStyle w:val="Grilledutableau"/>
        <w:tblW w:w="0" w:type="auto"/>
        <w:shd w:val="clear" w:color="auto" w:fill="DCDCFF"/>
        <w:tblLayout w:type="fixed"/>
        <w:tblLook w:val="04A0" w:firstRow="1" w:lastRow="0" w:firstColumn="1" w:lastColumn="0" w:noHBand="0" w:noVBand="1"/>
      </w:tblPr>
      <w:tblGrid>
        <w:gridCol w:w="605"/>
        <w:gridCol w:w="851"/>
        <w:gridCol w:w="851"/>
        <w:gridCol w:w="851"/>
        <w:gridCol w:w="851"/>
        <w:gridCol w:w="851"/>
        <w:gridCol w:w="851"/>
        <w:gridCol w:w="851"/>
        <w:gridCol w:w="851"/>
        <w:gridCol w:w="858"/>
        <w:gridCol w:w="851"/>
        <w:gridCol w:w="851"/>
        <w:gridCol w:w="853"/>
      </w:tblGrid>
      <w:tr w:rsidR="00A10B10" w:rsidRPr="00922A4F" w14:paraId="2421DC17" w14:textId="77777777" w:rsidTr="00A10B10">
        <w:tc>
          <w:tcPr>
            <w:tcW w:w="605" w:type="dxa"/>
            <w:shd w:val="clear" w:color="auto" w:fill="DCDCFF"/>
          </w:tcPr>
          <w:p w14:paraId="1EE9F8B0" w14:textId="77777777" w:rsidR="00A10B10" w:rsidRPr="00922A4F" w:rsidRDefault="00A10B10" w:rsidP="006712E5">
            <w:pPr>
              <w:jc w:val="center"/>
              <w:rPr>
                <w:rFonts w:ascii="Times New Roman" w:hAnsi="Times New Roman" w:cs="Times New Roman"/>
                <w:b/>
                <w:sz w:val="24"/>
                <w:szCs w:val="24"/>
                <w:lang w:val="fr-CA"/>
              </w:rPr>
            </w:pPr>
          </w:p>
        </w:tc>
        <w:tc>
          <w:tcPr>
            <w:tcW w:w="851" w:type="dxa"/>
            <w:shd w:val="clear" w:color="auto" w:fill="DCDCFF"/>
          </w:tcPr>
          <w:p w14:paraId="10F64771"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BA</w:t>
            </w:r>
          </w:p>
        </w:tc>
        <w:tc>
          <w:tcPr>
            <w:tcW w:w="851" w:type="dxa"/>
            <w:shd w:val="clear" w:color="auto" w:fill="DCDCFF"/>
          </w:tcPr>
          <w:p w14:paraId="531F62D0"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DP</w:t>
            </w:r>
          </w:p>
        </w:tc>
        <w:tc>
          <w:tcPr>
            <w:tcW w:w="851" w:type="dxa"/>
            <w:shd w:val="clear" w:color="auto" w:fill="DCDCFF"/>
          </w:tcPr>
          <w:p w14:paraId="761E9835"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w:t>
            </w:r>
          </w:p>
        </w:tc>
        <w:tc>
          <w:tcPr>
            <w:tcW w:w="851" w:type="dxa"/>
            <w:shd w:val="clear" w:color="auto" w:fill="DCDCFF"/>
          </w:tcPr>
          <w:p w14:paraId="0EC21082"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GOP</w:t>
            </w:r>
          </w:p>
        </w:tc>
        <w:tc>
          <w:tcPr>
            <w:tcW w:w="851" w:type="dxa"/>
            <w:shd w:val="clear" w:color="auto" w:fill="DCDCFF"/>
          </w:tcPr>
          <w:p w14:paraId="46000A64"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LSE</w:t>
            </w:r>
          </w:p>
        </w:tc>
        <w:tc>
          <w:tcPr>
            <w:tcW w:w="851" w:type="dxa"/>
            <w:shd w:val="clear" w:color="auto" w:fill="DCDCFF"/>
          </w:tcPr>
          <w:p w14:paraId="0A9B7CE4"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PA</w:t>
            </w:r>
          </w:p>
        </w:tc>
        <w:tc>
          <w:tcPr>
            <w:tcW w:w="851" w:type="dxa"/>
            <w:shd w:val="clear" w:color="auto" w:fill="DCDCFF"/>
          </w:tcPr>
          <w:p w14:paraId="0A12F326"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RC</w:t>
            </w:r>
          </w:p>
        </w:tc>
        <w:tc>
          <w:tcPr>
            <w:tcW w:w="851" w:type="dxa"/>
            <w:shd w:val="clear" w:color="auto" w:fill="DCDCFF"/>
          </w:tcPr>
          <w:p w14:paraId="1406B4C0"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RP</w:t>
            </w:r>
          </w:p>
        </w:tc>
        <w:tc>
          <w:tcPr>
            <w:tcW w:w="858" w:type="dxa"/>
            <w:shd w:val="clear" w:color="auto" w:fill="DCDCFF"/>
          </w:tcPr>
          <w:p w14:paraId="6050E936"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w:t>
            </w:r>
          </w:p>
        </w:tc>
        <w:tc>
          <w:tcPr>
            <w:tcW w:w="851" w:type="dxa"/>
            <w:shd w:val="clear" w:color="auto" w:fill="DCDCFF"/>
          </w:tcPr>
          <w:p w14:paraId="1B0FB70D"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TOP</w:t>
            </w:r>
          </w:p>
        </w:tc>
        <w:tc>
          <w:tcPr>
            <w:tcW w:w="851" w:type="dxa"/>
            <w:shd w:val="clear" w:color="auto" w:fill="DCDCFF"/>
          </w:tcPr>
          <w:p w14:paraId="44EE3FEB"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TP</w:t>
            </w:r>
          </w:p>
        </w:tc>
        <w:tc>
          <w:tcPr>
            <w:tcW w:w="853" w:type="dxa"/>
            <w:shd w:val="clear" w:color="auto" w:fill="DCDCFF"/>
          </w:tcPr>
          <w:p w14:paraId="0316FE2E"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TSP</w:t>
            </w:r>
          </w:p>
        </w:tc>
      </w:tr>
      <w:tr w:rsidR="00A10B10" w:rsidRPr="00922A4F" w14:paraId="51F41566" w14:textId="77777777" w:rsidTr="00A10B10">
        <w:tc>
          <w:tcPr>
            <w:tcW w:w="605" w:type="dxa"/>
            <w:shd w:val="clear" w:color="auto" w:fill="DCDCFF"/>
          </w:tcPr>
          <w:p w14:paraId="42052CBC" w14:textId="2182A30F"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w:t>
            </w:r>
            <w:r w:rsidRPr="00922A4F">
              <w:rPr>
                <w:rFonts w:ascii="Times New Roman" w:hAnsi="Times New Roman" w:cs="Times New Roman"/>
                <w:b/>
                <w:sz w:val="24"/>
                <w:szCs w:val="24"/>
                <w:lang w:val="fr-CA"/>
              </w:rPr>
              <w:t>1</w:t>
            </w:r>
          </w:p>
        </w:tc>
        <w:tc>
          <w:tcPr>
            <w:tcW w:w="851" w:type="dxa"/>
            <w:shd w:val="clear" w:color="auto" w:fill="DCDCFF"/>
          </w:tcPr>
          <w:p w14:paraId="5B91F2A0"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0915C529"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33971FD"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DD6C44F"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335FCE3"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93389C7"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39394DB1" w14:textId="40471DCA" w:rsidR="00A10B10" w:rsidRPr="00922A4F" w:rsidRDefault="00041A8B" w:rsidP="006712E5">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66665431" w14:textId="77777777" w:rsidR="00A10B10" w:rsidRPr="00922A4F" w:rsidRDefault="00A10B10" w:rsidP="006712E5">
            <w:pPr>
              <w:jc w:val="center"/>
              <w:rPr>
                <w:rFonts w:ascii="Times New Roman" w:hAnsi="Times New Roman" w:cs="Times New Roman"/>
                <w:sz w:val="24"/>
                <w:szCs w:val="24"/>
                <w:lang w:val="fr-CA"/>
              </w:rPr>
            </w:pPr>
          </w:p>
        </w:tc>
        <w:tc>
          <w:tcPr>
            <w:tcW w:w="858" w:type="dxa"/>
            <w:shd w:val="clear" w:color="auto" w:fill="DCDCFF"/>
          </w:tcPr>
          <w:p w14:paraId="7EB8D448"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13B4D15C"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1AD06C00" w14:textId="77777777" w:rsidR="00A10B10" w:rsidRPr="00922A4F" w:rsidRDefault="00A10B10" w:rsidP="006712E5">
            <w:pPr>
              <w:jc w:val="center"/>
              <w:rPr>
                <w:rFonts w:ascii="Times New Roman" w:hAnsi="Times New Roman" w:cs="Times New Roman"/>
                <w:sz w:val="24"/>
                <w:szCs w:val="24"/>
                <w:lang w:val="fr-CA"/>
              </w:rPr>
            </w:pPr>
          </w:p>
        </w:tc>
        <w:tc>
          <w:tcPr>
            <w:tcW w:w="853" w:type="dxa"/>
            <w:shd w:val="clear" w:color="auto" w:fill="DCDCFF"/>
          </w:tcPr>
          <w:p w14:paraId="48CBEA9B" w14:textId="77777777" w:rsidR="00A10B10" w:rsidRPr="00922A4F" w:rsidRDefault="00A10B10" w:rsidP="006712E5">
            <w:pPr>
              <w:jc w:val="center"/>
              <w:rPr>
                <w:rFonts w:ascii="Times New Roman" w:hAnsi="Times New Roman" w:cs="Times New Roman"/>
                <w:sz w:val="24"/>
                <w:szCs w:val="24"/>
                <w:lang w:val="fr-CA"/>
              </w:rPr>
            </w:pPr>
          </w:p>
        </w:tc>
      </w:tr>
      <w:tr w:rsidR="00A10B10" w:rsidRPr="00922A4F" w14:paraId="021058A1" w14:textId="77777777" w:rsidTr="00A10B10">
        <w:tc>
          <w:tcPr>
            <w:tcW w:w="605" w:type="dxa"/>
            <w:shd w:val="clear" w:color="auto" w:fill="DCDCFF"/>
          </w:tcPr>
          <w:p w14:paraId="1BE5C2C6" w14:textId="3B6154D8"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E2</w:t>
            </w:r>
          </w:p>
        </w:tc>
        <w:tc>
          <w:tcPr>
            <w:tcW w:w="851" w:type="dxa"/>
            <w:shd w:val="clear" w:color="auto" w:fill="DCDCFF"/>
          </w:tcPr>
          <w:p w14:paraId="586DDBCD"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09963851"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2FB4408"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5C6DC11E"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79969069"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02EF74B"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44D1C87F"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3F057838" w14:textId="77777777" w:rsidR="00A10B10" w:rsidRPr="00922A4F" w:rsidRDefault="00A10B10" w:rsidP="006712E5">
            <w:pPr>
              <w:jc w:val="center"/>
              <w:rPr>
                <w:rFonts w:ascii="Times New Roman" w:hAnsi="Times New Roman" w:cs="Times New Roman"/>
                <w:sz w:val="24"/>
                <w:szCs w:val="24"/>
                <w:lang w:val="fr-CA"/>
              </w:rPr>
            </w:pPr>
          </w:p>
        </w:tc>
        <w:tc>
          <w:tcPr>
            <w:tcW w:w="858" w:type="dxa"/>
            <w:shd w:val="clear" w:color="auto" w:fill="DCDCFF"/>
          </w:tcPr>
          <w:p w14:paraId="4FE1CC24"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4616C14" w14:textId="034E9C03" w:rsidR="00A10B10" w:rsidRPr="00922A4F" w:rsidRDefault="00041A8B" w:rsidP="006712E5">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487BFD6D" w14:textId="77777777" w:rsidR="00A10B10" w:rsidRPr="00922A4F" w:rsidRDefault="00A10B10" w:rsidP="006712E5">
            <w:pPr>
              <w:jc w:val="center"/>
              <w:rPr>
                <w:rFonts w:ascii="Times New Roman" w:hAnsi="Times New Roman" w:cs="Times New Roman"/>
                <w:sz w:val="24"/>
                <w:szCs w:val="24"/>
                <w:lang w:val="fr-CA"/>
              </w:rPr>
            </w:pPr>
          </w:p>
        </w:tc>
        <w:tc>
          <w:tcPr>
            <w:tcW w:w="853" w:type="dxa"/>
            <w:shd w:val="clear" w:color="auto" w:fill="DCDCFF"/>
          </w:tcPr>
          <w:p w14:paraId="57B62759" w14:textId="77777777" w:rsidR="00A10B10" w:rsidRPr="00922A4F" w:rsidRDefault="00A10B10" w:rsidP="006712E5">
            <w:pPr>
              <w:jc w:val="center"/>
              <w:rPr>
                <w:rFonts w:ascii="Times New Roman" w:hAnsi="Times New Roman" w:cs="Times New Roman"/>
                <w:sz w:val="24"/>
                <w:szCs w:val="24"/>
                <w:lang w:val="fr-CA"/>
              </w:rPr>
            </w:pPr>
          </w:p>
        </w:tc>
      </w:tr>
      <w:tr w:rsidR="00A10B10" w:rsidRPr="00922A4F" w14:paraId="716C229A" w14:textId="77777777" w:rsidTr="00A10B10">
        <w:tc>
          <w:tcPr>
            <w:tcW w:w="605" w:type="dxa"/>
            <w:shd w:val="clear" w:color="auto" w:fill="DCDCFF"/>
          </w:tcPr>
          <w:p w14:paraId="4824BD0E" w14:textId="41AA0F8D"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E3</w:t>
            </w:r>
          </w:p>
        </w:tc>
        <w:tc>
          <w:tcPr>
            <w:tcW w:w="851" w:type="dxa"/>
            <w:shd w:val="clear" w:color="auto" w:fill="DCDCFF"/>
          </w:tcPr>
          <w:p w14:paraId="44758E24" w14:textId="0425FC27" w:rsidR="00A10B10" w:rsidRPr="00922A4F" w:rsidRDefault="00041A8B" w:rsidP="006712E5">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6CDAD391"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1F34F5F"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0E38C65B"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331E588B"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E378AEA"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3D8F240"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54D2406A" w14:textId="77777777" w:rsidR="00A10B10" w:rsidRPr="00922A4F" w:rsidRDefault="00A10B10" w:rsidP="006712E5">
            <w:pPr>
              <w:jc w:val="center"/>
              <w:rPr>
                <w:rFonts w:ascii="Times New Roman" w:hAnsi="Times New Roman" w:cs="Times New Roman"/>
                <w:sz w:val="24"/>
                <w:szCs w:val="24"/>
                <w:lang w:val="fr-CA"/>
              </w:rPr>
            </w:pPr>
          </w:p>
        </w:tc>
        <w:tc>
          <w:tcPr>
            <w:tcW w:w="858" w:type="dxa"/>
            <w:shd w:val="clear" w:color="auto" w:fill="DCDCFF"/>
          </w:tcPr>
          <w:p w14:paraId="20FE0112"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4B7BCBDB"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74872DD" w14:textId="77777777" w:rsidR="00A10B10" w:rsidRPr="00922A4F" w:rsidRDefault="00A10B10" w:rsidP="006712E5">
            <w:pPr>
              <w:jc w:val="center"/>
              <w:rPr>
                <w:rFonts w:ascii="Times New Roman" w:hAnsi="Times New Roman" w:cs="Times New Roman"/>
                <w:sz w:val="24"/>
                <w:szCs w:val="24"/>
                <w:lang w:val="fr-CA"/>
              </w:rPr>
            </w:pPr>
          </w:p>
        </w:tc>
        <w:tc>
          <w:tcPr>
            <w:tcW w:w="853" w:type="dxa"/>
            <w:shd w:val="clear" w:color="auto" w:fill="DCDCFF"/>
          </w:tcPr>
          <w:p w14:paraId="616B6E1C" w14:textId="77777777" w:rsidR="00A10B10" w:rsidRPr="00922A4F" w:rsidRDefault="00A10B10" w:rsidP="006712E5">
            <w:pPr>
              <w:jc w:val="center"/>
              <w:rPr>
                <w:rFonts w:ascii="Times New Roman" w:hAnsi="Times New Roman" w:cs="Times New Roman"/>
                <w:sz w:val="24"/>
                <w:szCs w:val="24"/>
                <w:lang w:val="fr-CA"/>
              </w:rPr>
            </w:pPr>
          </w:p>
        </w:tc>
      </w:tr>
    </w:tbl>
    <w:p w14:paraId="5EF4C05A" w14:textId="77777777" w:rsidR="00076B11" w:rsidRPr="00922A4F" w:rsidRDefault="00076B11" w:rsidP="00CC0E92">
      <w:pPr>
        <w:autoSpaceDE/>
        <w:autoSpaceDN/>
        <w:adjustRightInd/>
        <w:rPr>
          <w:rFonts w:ascii="Times New Roman" w:hAnsi="Times New Roman" w:cs="Times New Roman"/>
          <w:b/>
          <w:bCs/>
          <w:sz w:val="24"/>
          <w:szCs w:val="24"/>
          <w:u w:val="single"/>
          <w:lang w:val="fr-CA"/>
        </w:rPr>
      </w:pPr>
    </w:p>
    <w:p w14:paraId="09E575F2" w14:textId="77777777" w:rsidR="00CC0E92" w:rsidRPr="00922A4F" w:rsidRDefault="00CC0E92" w:rsidP="00CC0E92">
      <w:pPr>
        <w:autoSpaceDE/>
        <w:autoSpaceDN/>
        <w:adjustRightInd/>
        <w:rPr>
          <w:rFonts w:ascii="Times New Roman" w:hAnsi="Times New Roman" w:cs="Times New Roman"/>
          <w:b/>
          <w:bCs/>
          <w:sz w:val="24"/>
          <w:szCs w:val="24"/>
          <w:u w:val="single"/>
          <w:lang w:val="fr-CA"/>
        </w:rPr>
      </w:pPr>
      <w:r w:rsidRPr="00922A4F">
        <w:rPr>
          <w:rFonts w:ascii="Times New Roman" w:hAnsi="Times New Roman" w:cs="Times New Roman"/>
          <w:b/>
          <w:bCs/>
          <w:sz w:val="24"/>
          <w:szCs w:val="24"/>
          <w:u w:val="single"/>
          <w:lang w:val="fr-CA"/>
        </w:rPr>
        <w:t>L</w:t>
      </w:r>
      <w:r w:rsidR="005845F6" w:rsidRPr="00922A4F">
        <w:rPr>
          <w:rFonts w:ascii="Times New Roman" w:hAnsi="Times New Roman" w:cs="Times New Roman"/>
          <w:b/>
          <w:bCs/>
          <w:sz w:val="24"/>
          <w:szCs w:val="24"/>
          <w:u w:val="single"/>
          <w:lang w:val="fr-CA"/>
        </w:rPr>
        <w:t>é</w:t>
      </w:r>
      <w:r w:rsidRPr="00922A4F">
        <w:rPr>
          <w:rFonts w:ascii="Times New Roman" w:hAnsi="Times New Roman" w:cs="Times New Roman"/>
          <w:b/>
          <w:bCs/>
          <w:sz w:val="24"/>
          <w:szCs w:val="24"/>
          <w:u w:val="single"/>
          <w:lang w:val="fr-CA"/>
        </w:rPr>
        <w:t>gend</w:t>
      </w:r>
      <w:r w:rsidR="005845F6" w:rsidRPr="00922A4F">
        <w:rPr>
          <w:rFonts w:ascii="Times New Roman" w:hAnsi="Times New Roman" w:cs="Times New Roman"/>
          <w:b/>
          <w:bCs/>
          <w:sz w:val="24"/>
          <w:szCs w:val="24"/>
          <w:u w:val="single"/>
          <w:lang w:val="fr-CA"/>
        </w:rPr>
        <w:t>e</w:t>
      </w:r>
      <w:r w:rsidRPr="00922A4F">
        <w:rPr>
          <w:rFonts w:ascii="Times New Roman" w:hAnsi="Times New Roman" w:cs="Times New Roman"/>
          <w:b/>
          <w:bCs/>
          <w:sz w:val="24"/>
          <w:szCs w:val="24"/>
          <w:u w:val="single"/>
          <w:lang w:val="fr-CA"/>
        </w:rPr>
        <w:t>:</w:t>
      </w:r>
    </w:p>
    <w:p w14:paraId="42EA764B" w14:textId="77777777" w:rsidR="00A90193" w:rsidRPr="00922A4F" w:rsidRDefault="00A90193" w:rsidP="00CC0E92">
      <w:pPr>
        <w:autoSpaceDE/>
        <w:autoSpaceDN/>
        <w:adjustRightInd/>
        <w:rPr>
          <w:rFonts w:ascii="Times New Roman" w:hAnsi="Times New Roman" w:cs="Times New Roman"/>
          <w:b/>
          <w:bCs/>
          <w:sz w:val="24"/>
          <w:szCs w:val="24"/>
          <w:u w:val="single"/>
          <w:lang w:val="fr-CA"/>
        </w:rPr>
      </w:pPr>
    </w:p>
    <w:tbl>
      <w:tblPr>
        <w:tblStyle w:val="Grilledutableau"/>
        <w:tblW w:w="0" w:type="auto"/>
        <w:tblLook w:val="04A0" w:firstRow="1" w:lastRow="0" w:firstColumn="1" w:lastColumn="0" w:noHBand="0" w:noVBand="1"/>
      </w:tblPr>
      <w:tblGrid>
        <w:gridCol w:w="4158"/>
        <w:gridCol w:w="3747"/>
      </w:tblGrid>
      <w:tr w:rsidR="00CC0E92" w:rsidRPr="00966905" w14:paraId="60E2EFE0" w14:textId="77777777" w:rsidTr="005845F6">
        <w:tc>
          <w:tcPr>
            <w:tcW w:w="4158" w:type="dxa"/>
            <w:tcBorders>
              <w:bottom w:val="single" w:sz="4" w:space="0" w:color="auto"/>
            </w:tcBorders>
            <w:shd w:val="clear" w:color="auto" w:fill="DCDCFF"/>
          </w:tcPr>
          <w:p w14:paraId="37C8E99F" w14:textId="4871E7E1" w:rsidR="00CC0E92" w:rsidRPr="00922A4F" w:rsidRDefault="00CC0E92" w:rsidP="00125B2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w:t>
            </w:r>
            <w:r w:rsidR="005845F6" w:rsidRPr="00922A4F">
              <w:rPr>
                <w:rFonts w:ascii="Times New Roman" w:hAnsi="Times New Roman" w:cs="Times New Roman"/>
                <w:bCs/>
                <w:sz w:val="24"/>
                <w:szCs w:val="24"/>
                <w:lang w:val="fr-CA"/>
              </w:rPr>
              <w:t xml:space="preserve">e </w:t>
            </w:r>
            <w:r w:rsidR="00125B22" w:rsidRPr="00922A4F">
              <w:rPr>
                <w:rFonts w:ascii="Times New Roman" w:hAnsi="Times New Roman" w:cs="Times New Roman"/>
                <w:bCs/>
                <w:sz w:val="24"/>
                <w:szCs w:val="24"/>
                <w:lang w:val="fr-CA"/>
              </w:rPr>
              <w:t>avec</w:t>
            </w:r>
            <w:r w:rsidR="0091373D">
              <w:rPr>
                <w:rFonts w:ascii="Times New Roman" w:hAnsi="Times New Roman" w:cs="Times New Roman"/>
                <w:bCs/>
                <w:sz w:val="24"/>
                <w:szCs w:val="24"/>
                <w:lang w:val="fr-CA"/>
              </w:rPr>
              <w:t xml:space="preserve"> fond bleu</w:t>
            </w:r>
            <w:r w:rsidRPr="00922A4F">
              <w:rPr>
                <w:rFonts w:ascii="Times New Roman" w:hAnsi="Times New Roman" w:cs="Times New Roman"/>
                <w:bCs/>
                <w:sz w:val="24"/>
                <w:szCs w:val="24"/>
                <w:lang w:val="fr-CA"/>
              </w:rPr>
              <w:t>:</w:t>
            </w:r>
          </w:p>
        </w:tc>
        <w:tc>
          <w:tcPr>
            <w:tcW w:w="3747" w:type="dxa"/>
            <w:tcBorders>
              <w:bottom w:val="single" w:sz="4" w:space="0" w:color="auto"/>
            </w:tcBorders>
            <w:shd w:val="clear" w:color="auto" w:fill="DCDCFF"/>
          </w:tcPr>
          <w:p w14:paraId="31B75274" w14:textId="77777777" w:rsidR="00CC0E92"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Texte figé</w:t>
            </w:r>
            <w:r w:rsidR="00CC0E92" w:rsidRPr="00922A4F">
              <w:rPr>
                <w:rFonts w:ascii="Times New Roman" w:hAnsi="Times New Roman" w:cs="Times New Roman"/>
                <w:bCs/>
                <w:sz w:val="24"/>
                <w:szCs w:val="24"/>
                <w:lang w:val="fr-CA"/>
              </w:rPr>
              <w:t xml:space="preserve"> – </w:t>
            </w:r>
            <w:r w:rsidRPr="00922A4F">
              <w:rPr>
                <w:rFonts w:ascii="Times New Roman" w:hAnsi="Times New Roman" w:cs="Times New Roman"/>
                <w:bCs/>
                <w:sz w:val="24"/>
                <w:szCs w:val="24"/>
                <w:lang w:val="fr-CA"/>
              </w:rPr>
              <w:t>ne pas modifier</w:t>
            </w:r>
          </w:p>
        </w:tc>
      </w:tr>
      <w:tr w:rsidR="00CC0E92" w:rsidRPr="00922A4F" w14:paraId="7C3905D5" w14:textId="77777777" w:rsidTr="005845F6">
        <w:tc>
          <w:tcPr>
            <w:tcW w:w="4158" w:type="dxa"/>
            <w:shd w:val="clear" w:color="auto" w:fill="CDFFCD"/>
          </w:tcPr>
          <w:p w14:paraId="7D194601" w14:textId="5A74B18A" w:rsidR="00CC0E92" w:rsidRPr="00922A4F" w:rsidRDefault="005845F6" w:rsidP="0091373D">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 xml:space="preserve">Zone d’entrée de texte </w:t>
            </w:r>
            <w:r w:rsidR="00125B22" w:rsidRPr="00922A4F">
              <w:rPr>
                <w:rFonts w:ascii="Times New Roman" w:hAnsi="Times New Roman" w:cs="Times New Roman"/>
                <w:bCs/>
                <w:sz w:val="24"/>
                <w:szCs w:val="24"/>
                <w:lang w:val="fr-CA"/>
              </w:rPr>
              <w:t>avec</w:t>
            </w:r>
            <w:r w:rsidRPr="00922A4F">
              <w:rPr>
                <w:rFonts w:ascii="Times New Roman" w:hAnsi="Times New Roman" w:cs="Times New Roman"/>
                <w:bCs/>
                <w:sz w:val="24"/>
                <w:szCs w:val="24"/>
                <w:lang w:val="fr-CA"/>
              </w:rPr>
              <w:t xml:space="preserve"> fond vert</w:t>
            </w:r>
            <w:r w:rsidR="00CC0E92" w:rsidRPr="00922A4F">
              <w:rPr>
                <w:rFonts w:ascii="Times New Roman" w:hAnsi="Times New Roman" w:cs="Times New Roman"/>
                <w:bCs/>
                <w:sz w:val="24"/>
                <w:szCs w:val="24"/>
                <w:lang w:val="fr-CA"/>
              </w:rPr>
              <w:t>:</w:t>
            </w:r>
          </w:p>
        </w:tc>
        <w:tc>
          <w:tcPr>
            <w:tcW w:w="3747" w:type="dxa"/>
            <w:shd w:val="clear" w:color="auto" w:fill="CDFFCD"/>
          </w:tcPr>
          <w:p w14:paraId="4D9F8834" w14:textId="77777777" w:rsidR="00CC0E92"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l’entité</w:t>
            </w:r>
          </w:p>
        </w:tc>
      </w:tr>
      <w:tr w:rsidR="005845F6" w:rsidRPr="00922A4F" w14:paraId="67F68056" w14:textId="77777777" w:rsidTr="005845F6">
        <w:tc>
          <w:tcPr>
            <w:tcW w:w="4158" w:type="dxa"/>
          </w:tcPr>
          <w:p w14:paraId="32A1BF81" w14:textId="3D1F3275" w:rsidR="005845F6"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Zone d’</w:t>
            </w:r>
            <w:r w:rsidR="0091373D">
              <w:rPr>
                <w:rFonts w:ascii="Times New Roman" w:hAnsi="Times New Roman" w:cs="Times New Roman"/>
                <w:bCs/>
                <w:sz w:val="24"/>
                <w:szCs w:val="24"/>
                <w:lang w:val="fr-CA"/>
              </w:rPr>
              <w:t>entrée de texte avec fond blanc</w:t>
            </w:r>
            <w:r w:rsidRPr="00922A4F">
              <w:rPr>
                <w:rFonts w:ascii="Times New Roman" w:hAnsi="Times New Roman" w:cs="Times New Roman"/>
                <w:bCs/>
                <w:sz w:val="24"/>
                <w:szCs w:val="24"/>
                <w:lang w:val="fr-CA"/>
              </w:rPr>
              <w:t>:</w:t>
            </w:r>
          </w:p>
        </w:tc>
        <w:tc>
          <w:tcPr>
            <w:tcW w:w="3747" w:type="dxa"/>
          </w:tcPr>
          <w:p w14:paraId="023C8CE9" w14:textId="77777777" w:rsidR="005845F6"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l’auditeur</w:t>
            </w:r>
          </w:p>
        </w:tc>
      </w:tr>
    </w:tbl>
    <w:p w14:paraId="76A65E33" w14:textId="77777777" w:rsidR="00EA1CB0" w:rsidRPr="00922A4F" w:rsidRDefault="00F21EED" w:rsidP="00BA2C4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br w:type="page"/>
      </w:r>
      <w:r w:rsidR="00EA1CB0" w:rsidRPr="00922A4F">
        <w:rPr>
          <w:rFonts w:ascii="Times New Roman" w:hAnsi="Times New Roman" w:cs="Times New Roman"/>
          <w:b/>
          <w:bCs/>
          <w:color w:val="003366"/>
          <w:sz w:val="24"/>
          <w:szCs w:val="24"/>
          <w:lang w:val="fr-CA"/>
        </w:rPr>
        <w:lastRenderedPageBreak/>
        <w:t>Clause de non-responsabilité</w:t>
      </w:r>
    </w:p>
    <w:p w14:paraId="6778BE24" w14:textId="77777777" w:rsidR="00EA1CB0" w:rsidRPr="00922A4F" w:rsidRDefault="00EA1CB0" w:rsidP="00EA1CB0">
      <w:pPr>
        <w:widowControl w:val="0"/>
        <w:tabs>
          <w:tab w:val="left" w:pos="120"/>
        </w:tabs>
        <w:rPr>
          <w:rFonts w:ascii="Times New Roman" w:hAnsi="Times New Roman" w:cs="Times New Roman"/>
          <w:sz w:val="24"/>
          <w:szCs w:val="24"/>
          <w:lang w:val="fr-CA"/>
        </w:rPr>
      </w:pPr>
    </w:p>
    <w:p w14:paraId="1E234F69" w14:textId="25937F4D" w:rsidR="00EA1CB0" w:rsidRPr="00922A4F" w:rsidRDefault="00A40B95" w:rsidP="00EA1CB0">
      <w:pPr>
        <w:widowControl w:val="0"/>
        <w:tabs>
          <w:tab w:val="left" w:pos="120"/>
        </w:tabs>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Ce formulaire d’audit de la norme de fiabilité au Québec (formulaire) a été conçu pour faciliter l’évaluation, par le NPCC, de la conformité à cette norme de fiabilité et son annexe (l’Annexe) d’une entité visée au Québec. Ce formulaire contient tou</w:t>
      </w:r>
      <w:r>
        <w:rPr>
          <w:rFonts w:ascii="Times New Roman" w:hAnsi="Times New Roman" w:cs="Times New Roman"/>
          <w:sz w:val="24"/>
          <w:szCs w:val="24"/>
          <w:lang w:val="fr-CA"/>
        </w:rPr>
        <w:t>te</w:t>
      </w:r>
      <w:r w:rsidRPr="00922A4F">
        <w:rPr>
          <w:rFonts w:ascii="Times New Roman" w:hAnsi="Times New Roman" w:cs="Times New Roman"/>
          <w:sz w:val="24"/>
          <w:szCs w:val="24"/>
          <w:lang w:val="fr-CA"/>
        </w:rPr>
        <w:t>s les questions et</w:t>
      </w:r>
      <w:r>
        <w:rPr>
          <w:rFonts w:ascii="Times New Roman" w:hAnsi="Times New Roman" w:cs="Times New Roman"/>
          <w:sz w:val="24"/>
          <w:szCs w:val="24"/>
          <w:lang w:val="fr-CA"/>
        </w:rPr>
        <w:t xml:space="preserve"> tous les</w:t>
      </w:r>
      <w:r w:rsidRPr="00922A4F">
        <w:rPr>
          <w:rFonts w:ascii="Times New Roman" w:hAnsi="Times New Roman" w:cs="Times New Roman"/>
          <w:sz w:val="24"/>
          <w:szCs w:val="24"/>
          <w:lang w:val="fr-CA"/>
        </w:rPr>
        <w:t xml:space="preserve"> sujets pertinents du formulaire correspondant de la NERC utilisé aux États-Unis. Le texte du formulaire est adapté aux versions spécifiques de chaque norme de fiabilité. Les entités qui utilisent ce formulaire devraient choisir la version du formulaire qui s’applique à la norme de fiabilité qui est évaluée. </w:t>
      </w:r>
      <w:r>
        <w:rPr>
          <w:rFonts w:ascii="Times New Roman" w:hAnsi="Times New Roman" w:cs="Times New Roman"/>
          <w:sz w:val="24"/>
          <w:szCs w:val="24"/>
          <w:lang w:val="fr-CA"/>
        </w:rPr>
        <w:t>Bien</w:t>
      </w:r>
      <w:r w:rsidRPr="00922A4F">
        <w:rPr>
          <w:rFonts w:ascii="Times New Roman" w:hAnsi="Times New Roman" w:cs="Times New Roman"/>
          <w:sz w:val="24"/>
          <w:szCs w:val="24"/>
          <w:lang w:val="fr-CA"/>
        </w:rPr>
        <w:t xml:space="preserve"> que l’information contenue dans ce formulaire dévoile en partie la méthodologie que le NPCC a choisi</w:t>
      </w:r>
      <w:r w:rsidR="00690ED1">
        <w:rPr>
          <w:rFonts w:ascii="Times New Roman" w:hAnsi="Times New Roman" w:cs="Times New Roman"/>
          <w:sz w:val="24"/>
          <w:szCs w:val="24"/>
          <w:lang w:val="fr-CA"/>
        </w:rPr>
        <w:t>e</w:t>
      </w:r>
      <w:r w:rsidRPr="00922A4F">
        <w:rPr>
          <w:rFonts w:ascii="Times New Roman" w:hAnsi="Times New Roman" w:cs="Times New Roman"/>
          <w:sz w:val="24"/>
          <w:szCs w:val="24"/>
          <w:lang w:val="fr-CA"/>
        </w:rPr>
        <w:t xml:space="preserve"> pour évaluer la conformité aux exigences de la norme de fiabilité, ce document ne doit pas remplacer la norme de fiabilité ou ne doit pas être vu comme </w:t>
      </w:r>
      <w:r>
        <w:rPr>
          <w:rFonts w:ascii="Times New Roman" w:hAnsi="Times New Roman" w:cs="Times New Roman"/>
          <w:sz w:val="24"/>
          <w:szCs w:val="24"/>
          <w:lang w:val="fr-CA"/>
        </w:rPr>
        <w:t>un ajout d’</w:t>
      </w:r>
      <w:r w:rsidRPr="00922A4F">
        <w:rPr>
          <w:rFonts w:ascii="Times New Roman" w:hAnsi="Times New Roman" w:cs="Times New Roman"/>
          <w:sz w:val="24"/>
          <w:szCs w:val="24"/>
          <w:lang w:val="fr-CA"/>
        </w:rPr>
        <w:t xml:space="preserve">exigences à la norme de fiabilité. Dans tous les cas, l’entité régionale doit se baser sur le texte de la norme de fiabilité elle-même et non sur le texte de ce formulaire, pour déterminer la conformité à la norme de fiabilité. Les normes de fiabilité peuvent être consultées </w:t>
      </w:r>
      <w:hyperlink r:id="rId13" w:history="1">
        <w:r>
          <w:rPr>
            <w:rStyle w:val="Lienhypertexte"/>
            <w:rFonts w:ascii="Times New Roman" w:hAnsi="Times New Roman" w:cs="Times New Roman"/>
            <w:sz w:val="24"/>
            <w:szCs w:val="24"/>
            <w:lang w:val="fr-CA"/>
          </w:rPr>
          <w:t>sur le site internet de la Régie</w:t>
        </w:r>
      </w:hyperlink>
      <w:r w:rsidRPr="00922A4F">
        <w:rPr>
          <w:rFonts w:ascii="Times New Roman" w:hAnsi="Times New Roman" w:cs="Times New Roman"/>
          <w:sz w:val="24"/>
          <w:szCs w:val="24"/>
          <w:lang w:val="fr-CA"/>
        </w:rPr>
        <w:t xml:space="preserve">. Par ailleurs, les normes de fiabilité sont fréquemment mises à jour et il se peut que ce formulaire ne soit pas mis à jour à la même fréquence. Par conséquent, il est impératif que les entités visées considèrent ce formulaire comme un document de référence seulement et non comme un suppléant ou remplaçant de la norme de fiabilité. Il est de la responsabilité de l’entité visée de vérifier si elle est conforme à la dernière version approuvée, par l’autorité gouvernementale applicable, de la norme de fiabilité, en fonction de son inscription </w:t>
      </w:r>
      <w:hyperlink r:id="rId14" w:history="1">
        <w:r>
          <w:rPr>
            <w:rStyle w:val="Lienhypertexte"/>
            <w:rFonts w:ascii="Times New Roman" w:hAnsi="Times New Roman" w:cs="Times New Roman"/>
            <w:sz w:val="24"/>
            <w:szCs w:val="24"/>
            <w:lang w:val="fr-CA"/>
          </w:rPr>
          <w:t>au registre des entités</w:t>
        </w:r>
      </w:hyperlink>
      <w:r w:rsidRPr="00922A4F">
        <w:rPr>
          <w:rFonts w:ascii="Times New Roman" w:hAnsi="Times New Roman" w:cs="Times New Roman"/>
          <w:sz w:val="24"/>
          <w:szCs w:val="24"/>
          <w:lang w:val="fr-CA"/>
        </w:rPr>
        <w:t>.</w:t>
      </w:r>
    </w:p>
    <w:p w14:paraId="4BAA2AF0" w14:textId="77777777" w:rsidR="00EA1CB0" w:rsidRPr="00922A4F" w:rsidRDefault="00EA1CB0" w:rsidP="00EA1CB0">
      <w:pPr>
        <w:widowControl w:val="0"/>
        <w:tabs>
          <w:tab w:val="left" w:pos="284"/>
        </w:tabs>
        <w:jc w:val="both"/>
        <w:rPr>
          <w:rFonts w:ascii="Times New Roman" w:hAnsi="Times New Roman" w:cs="Times New Roman"/>
          <w:sz w:val="24"/>
          <w:szCs w:val="24"/>
          <w:lang w:val="fr-CA"/>
        </w:rPr>
      </w:pPr>
    </w:p>
    <w:p w14:paraId="5A3E1114" w14:textId="77777777" w:rsidR="00EA1CB0" w:rsidRPr="00922A4F" w:rsidRDefault="00EA1CB0" w:rsidP="00EA1CB0">
      <w:pPr>
        <w:jc w:val="both"/>
        <w:rPr>
          <w:rFonts w:ascii="Times New Roman" w:hAnsi="Times New Roman" w:cs="Times New Roman"/>
          <w:sz w:val="24"/>
          <w:szCs w:val="24"/>
          <w:lang w:val="fr-CA"/>
        </w:rPr>
      </w:pPr>
    </w:p>
    <w:p w14:paraId="1A220894" w14:textId="3AD82330" w:rsidR="00D45795" w:rsidRPr="00922A4F" w:rsidRDefault="00EA1CB0" w:rsidP="00EA1CB0">
      <w:pPr>
        <w:widowControl w:val="0"/>
        <w:tabs>
          <w:tab w:val="left" w:pos="284"/>
        </w:tabs>
        <w:jc w:val="both"/>
        <w:rPr>
          <w:rFonts w:ascii="Times New Roman" w:hAnsi="Times New Roman" w:cs="Times New Roman"/>
          <w:color w:val="000000"/>
          <w:sz w:val="24"/>
          <w:szCs w:val="24"/>
          <w:lang w:val="fr-CA"/>
        </w:rPr>
      </w:pPr>
      <w:r w:rsidRPr="00922A4F">
        <w:rPr>
          <w:rFonts w:ascii="Times New Roman" w:hAnsi="Times New Roman" w:cs="Times New Roman"/>
          <w:sz w:val="24"/>
          <w:szCs w:val="24"/>
          <w:lang w:val="fr-CA"/>
        </w:rPr>
        <w:t xml:space="preserve">Ce formulaire fournit, à titre d’information seulement, une liste non-exclusive d’exemples de types de </w:t>
      </w:r>
      <w:r w:rsidR="0065759E">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qu’une entité visée pourrait devoir fournir ou pourrait être demandée de fournir pour démontrer la conformité à la norme de fiabilité. Les </w:t>
      </w:r>
      <w:r w:rsidR="0065759E">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soumises par l’entité visée pour répondre aux exemples de ce formulaire n’assurent pas nécessairement la conformité à la norme de fiabilité, et le NPCC se réserve l</w:t>
      </w:r>
      <w:r w:rsidR="0065759E">
        <w:rPr>
          <w:rFonts w:ascii="Times New Roman" w:hAnsi="Times New Roman" w:cs="Times New Roman"/>
          <w:sz w:val="24"/>
          <w:szCs w:val="24"/>
          <w:lang w:val="fr-CA"/>
        </w:rPr>
        <w:t>e droit de demander des pièces justificatives</w:t>
      </w:r>
      <w:r w:rsidRPr="00922A4F">
        <w:rPr>
          <w:rFonts w:ascii="Times New Roman" w:hAnsi="Times New Roman" w:cs="Times New Roman"/>
          <w:sz w:val="24"/>
          <w:szCs w:val="24"/>
          <w:lang w:val="fr-CA"/>
        </w:rPr>
        <w:t xml:space="preserve"> additionnelle</w:t>
      </w:r>
      <w:r w:rsidR="0065759E">
        <w:rPr>
          <w:rFonts w:ascii="Times New Roman" w:hAnsi="Times New Roman" w:cs="Times New Roman"/>
          <w:sz w:val="24"/>
          <w:szCs w:val="24"/>
          <w:lang w:val="fr-CA"/>
        </w:rPr>
        <w:t>s</w:t>
      </w:r>
      <w:r w:rsidRPr="00922A4F">
        <w:rPr>
          <w:rFonts w:ascii="Times New Roman" w:hAnsi="Times New Roman" w:cs="Times New Roman"/>
          <w:sz w:val="24"/>
          <w:szCs w:val="24"/>
          <w:lang w:val="fr-CA"/>
        </w:rPr>
        <w:t>, non contenue dans le formulaire, de la part de l’entité visée.</w:t>
      </w:r>
    </w:p>
    <w:p w14:paraId="26AFE737" w14:textId="77777777" w:rsidR="00B67303" w:rsidRPr="00922A4F" w:rsidRDefault="00B67303" w:rsidP="00D45795">
      <w:pPr>
        <w:widowControl w:val="0"/>
        <w:tabs>
          <w:tab w:val="left" w:pos="284"/>
        </w:tabs>
        <w:ind w:left="284"/>
        <w:jc w:val="both"/>
        <w:rPr>
          <w:rFonts w:ascii="Times New Roman" w:hAnsi="Times New Roman" w:cs="Times New Roman"/>
          <w:i/>
          <w:color w:val="000000"/>
          <w:lang w:val="fr-CA"/>
        </w:rPr>
      </w:pPr>
      <w:r w:rsidRPr="00922A4F">
        <w:rPr>
          <w:rFonts w:ascii="Times New Roman" w:hAnsi="Times New Roman" w:cs="Times New Roman"/>
          <w:i/>
          <w:color w:val="000000"/>
          <w:lang w:val="fr-CA"/>
        </w:rPr>
        <w:br w:type="page"/>
      </w:r>
    </w:p>
    <w:p w14:paraId="4545ED77" w14:textId="35651F30" w:rsidR="00CC0E92" w:rsidRPr="00922A4F" w:rsidRDefault="00FE75D9" w:rsidP="00CC0E92">
      <w:pPr>
        <w:pStyle w:val="SectHead"/>
        <w:rPr>
          <w:rFonts w:ascii="Times New Roman" w:hAnsi="Times New Roman" w:cs="Times New Roman"/>
          <w:lang w:val="fr-CA"/>
        </w:rPr>
      </w:pPr>
      <w:r>
        <w:rPr>
          <w:rFonts w:ascii="Times New Roman" w:hAnsi="Times New Roman" w:cs="Times New Roman"/>
          <w:lang w:val="fr-CA"/>
        </w:rPr>
        <w:lastRenderedPageBreak/>
        <w:t>Constats</w:t>
      </w:r>
    </w:p>
    <w:p w14:paraId="26B3C8D2"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FF0000"/>
          <w:sz w:val="24"/>
          <w:szCs w:val="24"/>
          <w:lang w:val="fr-CA"/>
        </w:rPr>
        <w:t>(</w:t>
      </w:r>
      <w:r w:rsidR="00BC3633" w:rsidRPr="00922A4F">
        <w:rPr>
          <w:rFonts w:ascii="Times New Roman" w:hAnsi="Times New Roman" w:cs="Times New Roman"/>
          <w:b/>
          <w:iCs/>
          <w:color w:val="FF0000"/>
          <w:sz w:val="24"/>
          <w:szCs w:val="24"/>
          <w:lang w:val="fr-CA"/>
        </w:rPr>
        <w:t xml:space="preserve">Cette section </w:t>
      </w:r>
      <w:r w:rsidR="00A570E9" w:rsidRPr="00922A4F">
        <w:rPr>
          <w:rFonts w:ascii="Times New Roman" w:hAnsi="Times New Roman" w:cs="Times New Roman"/>
          <w:b/>
          <w:iCs/>
          <w:color w:val="FF0000"/>
          <w:sz w:val="24"/>
          <w:szCs w:val="24"/>
          <w:lang w:val="fr-CA"/>
        </w:rPr>
        <w:t>doit être</w:t>
      </w:r>
      <w:r w:rsidR="00BC3633" w:rsidRPr="00922A4F">
        <w:rPr>
          <w:rFonts w:ascii="Times New Roman" w:hAnsi="Times New Roman" w:cs="Times New Roman"/>
          <w:b/>
          <w:iCs/>
          <w:color w:val="FF0000"/>
          <w:sz w:val="24"/>
          <w:szCs w:val="24"/>
          <w:lang w:val="fr-CA"/>
        </w:rPr>
        <w:t xml:space="preserve"> complétée par le NPCC</w:t>
      </w:r>
      <w:r w:rsidRPr="00922A4F">
        <w:rPr>
          <w:rFonts w:ascii="Times New Roman" w:hAnsi="Times New Roman" w:cs="Times New Roman"/>
          <w:b/>
          <w:bCs/>
          <w:color w:val="FF0000"/>
          <w:sz w:val="24"/>
          <w:szCs w:val="24"/>
          <w:lang w:val="fr-CA"/>
        </w:rPr>
        <w:t>)</w:t>
      </w:r>
    </w:p>
    <w:tbl>
      <w:tblPr>
        <w:tblStyle w:val="TableGrid1"/>
        <w:tblW w:w="0" w:type="auto"/>
        <w:tblLook w:val="04A0" w:firstRow="1" w:lastRow="0" w:firstColumn="1" w:lastColumn="0" w:noHBand="0" w:noVBand="1"/>
      </w:tblPr>
      <w:tblGrid>
        <w:gridCol w:w="743"/>
        <w:gridCol w:w="1425"/>
        <w:gridCol w:w="6131"/>
        <w:gridCol w:w="2491"/>
      </w:tblGrid>
      <w:tr w:rsidR="00CC0E92" w:rsidRPr="00922A4F" w14:paraId="1AF402D0" w14:textId="77777777" w:rsidTr="00222BDB">
        <w:tc>
          <w:tcPr>
            <w:tcW w:w="743" w:type="dxa"/>
            <w:tcBorders>
              <w:bottom w:val="single" w:sz="4" w:space="0" w:color="auto"/>
            </w:tcBorders>
            <w:shd w:val="clear" w:color="auto" w:fill="DCDCFF"/>
          </w:tcPr>
          <w:p w14:paraId="5A2BEAEB"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r w:rsidR="00CC0E92" w:rsidRPr="00922A4F">
              <w:rPr>
                <w:rFonts w:ascii="Times New Roman" w:hAnsi="Times New Roman" w:cs="Times New Roman"/>
                <w:b/>
                <w:bCs/>
                <w:lang w:val="fr-CA"/>
              </w:rPr>
              <w:t>.</w:t>
            </w:r>
          </w:p>
        </w:tc>
        <w:tc>
          <w:tcPr>
            <w:tcW w:w="1440" w:type="dxa"/>
            <w:shd w:val="clear" w:color="auto" w:fill="DCDCFF"/>
          </w:tcPr>
          <w:p w14:paraId="61E00FE9" w14:textId="0AA4BD17" w:rsidR="00CC0E92" w:rsidRPr="00922A4F" w:rsidRDefault="00FE75D9" w:rsidP="00FE75D9">
            <w:pPr>
              <w:widowControl w:val="0"/>
              <w:jc w:val="center"/>
              <w:rPr>
                <w:rFonts w:ascii="Times New Roman" w:hAnsi="Times New Roman" w:cs="Times New Roman"/>
                <w:b/>
                <w:bCs/>
                <w:lang w:val="fr-CA"/>
              </w:rPr>
            </w:pPr>
            <w:r>
              <w:rPr>
                <w:rFonts w:ascii="Times New Roman" w:hAnsi="Times New Roman" w:cs="Times New Roman"/>
                <w:b/>
                <w:bCs/>
                <w:lang w:val="fr-CA"/>
              </w:rPr>
              <w:t>Constat</w:t>
            </w:r>
          </w:p>
        </w:tc>
        <w:tc>
          <w:tcPr>
            <w:tcW w:w="6296" w:type="dxa"/>
            <w:shd w:val="clear" w:color="auto" w:fill="DCDCFF"/>
          </w:tcPr>
          <w:p w14:paraId="6BCF55FA" w14:textId="77777777" w:rsidR="00CC0E92" w:rsidRPr="00922A4F" w:rsidRDefault="00BC3633" w:rsidP="00BC3633">
            <w:pPr>
              <w:widowControl w:val="0"/>
              <w:tabs>
                <w:tab w:val="left" w:pos="1470"/>
                <w:tab w:val="center" w:pos="3040"/>
              </w:tabs>
              <w:jc w:val="center"/>
              <w:rPr>
                <w:rFonts w:ascii="Times New Roman" w:hAnsi="Times New Roman" w:cs="Times New Roman"/>
                <w:b/>
                <w:bCs/>
                <w:lang w:val="fr-CA"/>
              </w:rPr>
            </w:pPr>
            <w:r w:rsidRPr="00922A4F">
              <w:rPr>
                <w:rFonts w:ascii="Times New Roman" w:hAnsi="Times New Roman" w:cs="Times New Roman"/>
                <w:b/>
                <w:bCs/>
                <w:lang w:val="fr-CA"/>
              </w:rPr>
              <w:t>Résumé et d</w:t>
            </w:r>
            <w:r w:rsidR="00CC0E92" w:rsidRPr="00922A4F">
              <w:rPr>
                <w:rFonts w:ascii="Times New Roman" w:hAnsi="Times New Roman" w:cs="Times New Roman"/>
                <w:b/>
                <w:bCs/>
                <w:lang w:val="fr-CA"/>
              </w:rPr>
              <w:t>ocumentation</w:t>
            </w:r>
          </w:p>
        </w:tc>
        <w:tc>
          <w:tcPr>
            <w:tcW w:w="2537" w:type="dxa"/>
            <w:shd w:val="clear" w:color="auto" w:fill="DCDCFF"/>
          </w:tcPr>
          <w:p w14:paraId="0C224D16" w14:textId="77777777" w:rsidR="00CC0E92" w:rsidRPr="00922A4F" w:rsidRDefault="000C6DA6" w:rsidP="00BC3633">
            <w:pPr>
              <w:widowControl w:val="0"/>
              <w:jc w:val="center"/>
              <w:rPr>
                <w:rFonts w:ascii="Times New Roman" w:hAnsi="Times New Roman" w:cs="Times New Roman"/>
                <w:b/>
                <w:bCs/>
                <w:lang w:val="fr-CA"/>
              </w:rPr>
            </w:pPr>
            <w:r w:rsidRPr="00922A4F">
              <w:rPr>
                <w:rFonts w:ascii="Times New Roman" w:hAnsi="Times New Roman" w:cs="Times New Roman"/>
                <w:b/>
                <w:bCs/>
                <w:lang w:val="fr-CA"/>
              </w:rPr>
              <w:t>Fonctions</w:t>
            </w:r>
            <w:r w:rsidR="00CC0E92" w:rsidRPr="00922A4F">
              <w:rPr>
                <w:rFonts w:ascii="Times New Roman" w:hAnsi="Times New Roman" w:cs="Times New Roman"/>
                <w:b/>
                <w:bCs/>
                <w:lang w:val="fr-CA"/>
              </w:rPr>
              <w:t xml:space="preserve"> </w:t>
            </w:r>
            <w:r w:rsidR="00BC3633" w:rsidRPr="00922A4F">
              <w:rPr>
                <w:rFonts w:ascii="Times New Roman" w:hAnsi="Times New Roman" w:cs="Times New Roman"/>
                <w:b/>
                <w:bCs/>
                <w:lang w:val="fr-CA"/>
              </w:rPr>
              <w:t>surveillées</w:t>
            </w:r>
          </w:p>
        </w:tc>
      </w:tr>
      <w:tr w:rsidR="00CC0E92" w:rsidRPr="00922A4F" w14:paraId="5C612D30" w14:textId="77777777" w:rsidTr="007B7559">
        <w:tc>
          <w:tcPr>
            <w:tcW w:w="743" w:type="dxa"/>
            <w:shd w:val="clear" w:color="auto" w:fill="DCDCFF"/>
            <w:vAlign w:val="center"/>
          </w:tcPr>
          <w:p w14:paraId="1E1C936C" w14:textId="77777777" w:rsidR="00CC0E92" w:rsidRPr="00922A4F" w:rsidRDefault="00EA1CB0"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w:t>
            </w:r>
            <w:r w:rsidR="00CC0E92" w:rsidRPr="00922A4F">
              <w:rPr>
                <w:rFonts w:ascii="Times New Roman" w:hAnsi="Times New Roman" w:cs="Times New Roman"/>
                <w:b/>
                <w:bCs/>
                <w:sz w:val="22"/>
                <w:szCs w:val="22"/>
                <w:lang w:val="fr-CA"/>
              </w:rPr>
              <w:t>1</w:t>
            </w:r>
          </w:p>
        </w:tc>
        <w:tc>
          <w:tcPr>
            <w:tcW w:w="1440" w:type="dxa"/>
          </w:tcPr>
          <w:p w14:paraId="49505001" w14:textId="77777777" w:rsidR="00CC0E92" w:rsidRPr="00922A4F" w:rsidRDefault="00CC0E92" w:rsidP="00CC0E92">
            <w:pPr>
              <w:widowControl w:val="0"/>
              <w:rPr>
                <w:rFonts w:ascii="Times New Roman" w:hAnsi="Times New Roman" w:cs="Times New Roman"/>
                <w:bCs/>
                <w:sz w:val="22"/>
                <w:szCs w:val="22"/>
                <w:lang w:val="fr-CA"/>
              </w:rPr>
            </w:pPr>
          </w:p>
        </w:tc>
        <w:tc>
          <w:tcPr>
            <w:tcW w:w="6296" w:type="dxa"/>
          </w:tcPr>
          <w:p w14:paraId="291A11ED" w14:textId="77777777" w:rsidR="00CC0E92" w:rsidRPr="00922A4F" w:rsidRDefault="00CC0E92" w:rsidP="00CC0E92">
            <w:pPr>
              <w:widowControl w:val="0"/>
              <w:rPr>
                <w:rFonts w:ascii="Times New Roman" w:hAnsi="Times New Roman" w:cs="Times New Roman"/>
                <w:bCs/>
                <w:sz w:val="22"/>
                <w:szCs w:val="22"/>
                <w:lang w:val="fr-CA"/>
              </w:rPr>
            </w:pPr>
          </w:p>
        </w:tc>
        <w:tc>
          <w:tcPr>
            <w:tcW w:w="2537" w:type="dxa"/>
          </w:tcPr>
          <w:p w14:paraId="682E8996" w14:textId="77777777" w:rsidR="00CC0E92" w:rsidRPr="00922A4F" w:rsidRDefault="00CC0E92" w:rsidP="00CC0E92">
            <w:pPr>
              <w:widowControl w:val="0"/>
              <w:rPr>
                <w:rFonts w:ascii="Times New Roman" w:hAnsi="Times New Roman" w:cs="Times New Roman"/>
                <w:bCs/>
                <w:sz w:val="22"/>
                <w:szCs w:val="22"/>
                <w:lang w:val="fr-CA"/>
              </w:rPr>
            </w:pPr>
          </w:p>
        </w:tc>
      </w:tr>
      <w:tr w:rsidR="007B7559" w:rsidRPr="00922A4F" w14:paraId="707C16E6" w14:textId="77777777" w:rsidTr="007B7559">
        <w:tc>
          <w:tcPr>
            <w:tcW w:w="743" w:type="dxa"/>
            <w:shd w:val="clear" w:color="auto" w:fill="DCDCFF"/>
            <w:vAlign w:val="center"/>
          </w:tcPr>
          <w:p w14:paraId="170F6148"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E2</w:t>
            </w:r>
          </w:p>
        </w:tc>
        <w:tc>
          <w:tcPr>
            <w:tcW w:w="1440" w:type="dxa"/>
          </w:tcPr>
          <w:p w14:paraId="4413CEA3" w14:textId="77777777" w:rsidR="007B7559" w:rsidRPr="00922A4F" w:rsidRDefault="007B7559" w:rsidP="00CC0E92">
            <w:pPr>
              <w:widowControl w:val="0"/>
              <w:rPr>
                <w:rFonts w:ascii="Times New Roman" w:hAnsi="Times New Roman" w:cs="Times New Roman"/>
                <w:bCs/>
                <w:sz w:val="22"/>
                <w:szCs w:val="22"/>
                <w:lang w:val="fr-CA"/>
              </w:rPr>
            </w:pPr>
          </w:p>
        </w:tc>
        <w:tc>
          <w:tcPr>
            <w:tcW w:w="6296" w:type="dxa"/>
          </w:tcPr>
          <w:p w14:paraId="46EB27FE" w14:textId="77777777" w:rsidR="007B7559" w:rsidRPr="00922A4F" w:rsidRDefault="007B7559" w:rsidP="00CC0E92">
            <w:pPr>
              <w:widowControl w:val="0"/>
              <w:rPr>
                <w:rFonts w:ascii="Times New Roman" w:hAnsi="Times New Roman" w:cs="Times New Roman"/>
                <w:bCs/>
                <w:sz w:val="22"/>
                <w:szCs w:val="22"/>
                <w:lang w:val="fr-CA"/>
              </w:rPr>
            </w:pPr>
          </w:p>
        </w:tc>
        <w:tc>
          <w:tcPr>
            <w:tcW w:w="2537" w:type="dxa"/>
          </w:tcPr>
          <w:p w14:paraId="466A20E0" w14:textId="77777777" w:rsidR="007B7559" w:rsidRPr="00922A4F" w:rsidRDefault="007B7559" w:rsidP="00CC0E92">
            <w:pPr>
              <w:widowControl w:val="0"/>
              <w:rPr>
                <w:rFonts w:ascii="Times New Roman" w:hAnsi="Times New Roman" w:cs="Times New Roman"/>
                <w:bCs/>
                <w:sz w:val="22"/>
                <w:szCs w:val="22"/>
                <w:lang w:val="fr-CA"/>
              </w:rPr>
            </w:pPr>
          </w:p>
        </w:tc>
      </w:tr>
      <w:tr w:rsidR="007B7559" w:rsidRPr="00922A4F" w14:paraId="53BA20BB" w14:textId="77777777" w:rsidTr="007B7559">
        <w:tc>
          <w:tcPr>
            <w:tcW w:w="743" w:type="dxa"/>
            <w:shd w:val="clear" w:color="auto" w:fill="DCDCFF"/>
            <w:vAlign w:val="center"/>
          </w:tcPr>
          <w:p w14:paraId="63877A7A"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E3</w:t>
            </w:r>
          </w:p>
        </w:tc>
        <w:tc>
          <w:tcPr>
            <w:tcW w:w="1440" w:type="dxa"/>
          </w:tcPr>
          <w:p w14:paraId="5F727D26" w14:textId="77777777" w:rsidR="007B7559" w:rsidRPr="00922A4F" w:rsidRDefault="007B7559" w:rsidP="00CC0E92">
            <w:pPr>
              <w:widowControl w:val="0"/>
              <w:rPr>
                <w:rFonts w:ascii="Times New Roman" w:hAnsi="Times New Roman" w:cs="Times New Roman"/>
                <w:bCs/>
                <w:sz w:val="22"/>
                <w:szCs w:val="22"/>
                <w:lang w:val="fr-CA"/>
              </w:rPr>
            </w:pPr>
          </w:p>
        </w:tc>
        <w:tc>
          <w:tcPr>
            <w:tcW w:w="6296" w:type="dxa"/>
          </w:tcPr>
          <w:p w14:paraId="46380B0C" w14:textId="77777777" w:rsidR="007B7559" w:rsidRPr="00922A4F" w:rsidRDefault="007B7559" w:rsidP="00CC0E92">
            <w:pPr>
              <w:widowControl w:val="0"/>
              <w:rPr>
                <w:rFonts w:ascii="Times New Roman" w:hAnsi="Times New Roman" w:cs="Times New Roman"/>
                <w:bCs/>
                <w:sz w:val="22"/>
                <w:szCs w:val="22"/>
                <w:lang w:val="fr-CA"/>
              </w:rPr>
            </w:pPr>
          </w:p>
        </w:tc>
        <w:tc>
          <w:tcPr>
            <w:tcW w:w="2537" w:type="dxa"/>
          </w:tcPr>
          <w:p w14:paraId="6F0CA8F1" w14:textId="77777777" w:rsidR="007B7559" w:rsidRPr="00922A4F" w:rsidRDefault="007B7559" w:rsidP="00CC0E92">
            <w:pPr>
              <w:widowControl w:val="0"/>
              <w:rPr>
                <w:rFonts w:ascii="Times New Roman" w:hAnsi="Times New Roman" w:cs="Times New Roman"/>
                <w:bCs/>
                <w:sz w:val="22"/>
                <w:szCs w:val="22"/>
                <w:lang w:val="fr-CA"/>
              </w:rPr>
            </w:pPr>
          </w:p>
        </w:tc>
      </w:tr>
    </w:tbl>
    <w:p w14:paraId="26869774"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 xml:space="preserve"> </w:t>
      </w:r>
    </w:p>
    <w:tbl>
      <w:tblPr>
        <w:tblStyle w:val="TableGrid1"/>
        <w:tblW w:w="0" w:type="auto"/>
        <w:tblLook w:val="04A0" w:firstRow="1" w:lastRow="0" w:firstColumn="1" w:lastColumn="0" w:noHBand="0" w:noVBand="1"/>
      </w:tblPr>
      <w:tblGrid>
        <w:gridCol w:w="743"/>
        <w:gridCol w:w="10047"/>
      </w:tblGrid>
      <w:tr w:rsidR="00CC0E92" w:rsidRPr="00922A4F" w14:paraId="55056A8A" w14:textId="77777777" w:rsidTr="00CC0E92">
        <w:tc>
          <w:tcPr>
            <w:tcW w:w="738" w:type="dxa"/>
            <w:shd w:val="clear" w:color="auto" w:fill="DCDCFF"/>
          </w:tcPr>
          <w:p w14:paraId="146CF7BD"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368C2C9" w14:textId="77777777" w:rsidR="00CC0E92" w:rsidRPr="00922A4F" w:rsidRDefault="00512C1A" w:rsidP="0076200B">
            <w:pPr>
              <w:widowControl w:val="0"/>
              <w:jc w:val="center"/>
              <w:rPr>
                <w:rFonts w:ascii="Times New Roman" w:hAnsi="Times New Roman" w:cs="Times New Roman"/>
                <w:b/>
                <w:bCs/>
                <w:lang w:val="fr-CA"/>
              </w:rPr>
            </w:pPr>
            <w:r w:rsidRPr="00922A4F">
              <w:rPr>
                <w:rFonts w:ascii="Times New Roman" w:hAnsi="Times New Roman" w:cs="Times New Roman"/>
                <w:b/>
                <w:bCs/>
                <w:lang w:val="fr-CA"/>
              </w:rPr>
              <w:t>S</w:t>
            </w:r>
            <w:r w:rsidR="0076200B" w:rsidRPr="00922A4F">
              <w:rPr>
                <w:rFonts w:ascii="Times New Roman" w:hAnsi="Times New Roman" w:cs="Times New Roman"/>
                <w:b/>
                <w:bCs/>
                <w:lang w:val="fr-CA"/>
              </w:rPr>
              <w:t>ujets de préoccupation</w:t>
            </w:r>
          </w:p>
        </w:tc>
      </w:tr>
      <w:tr w:rsidR="00CC0E92" w:rsidRPr="00922A4F" w14:paraId="4E419364" w14:textId="77777777" w:rsidTr="00CC0E92">
        <w:tc>
          <w:tcPr>
            <w:tcW w:w="738" w:type="dxa"/>
          </w:tcPr>
          <w:p w14:paraId="4BD521F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4A843DBF"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4FAAE97" w14:textId="77777777" w:rsidTr="00CC0E92">
        <w:tc>
          <w:tcPr>
            <w:tcW w:w="738" w:type="dxa"/>
          </w:tcPr>
          <w:p w14:paraId="44C03659"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1CF1D810"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2206153" w14:textId="77777777" w:rsidTr="00CC0E92">
        <w:tc>
          <w:tcPr>
            <w:tcW w:w="738" w:type="dxa"/>
          </w:tcPr>
          <w:p w14:paraId="200882F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0195FD3B" w14:textId="77777777" w:rsidR="00CC0E92" w:rsidRPr="00922A4F" w:rsidRDefault="00CC0E92" w:rsidP="00CC0E92">
            <w:pPr>
              <w:widowControl w:val="0"/>
              <w:rPr>
                <w:rFonts w:ascii="Times New Roman" w:hAnsi="Times New Roman" w:cs="Times New Roman"/>
                <w:bCs/>
                <w:sz w:val="22"/>
                <w:szCs w:val="22"/>
                <w:lang w:val="fr-CA"/>
              </w:rPr>
            </w:pPr>
          </w:p>
        </w:tc>
      </w:tr>
    </w:tbl>
    <w:p w14:paraId="5F42A364"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0FA0BE93" w14:textId="77777777" w:rsidTr="00CC0E92">
        <w:tc>
          <w:tcPr>
            <w:tcW w:w="738" w:type="dxa"/>
            <w:shd w:val="clear" w:color="auto" w:fill="DCDCFF"/>
          </w:tcPr>
          <w:p w14:paraId="1A830A79"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03580F3"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Recommandations</w:t>
            </w:r>
          </w:p>
        </w:tc>
      </w:tr>
      <w:tr w:rsidR="00CC0E92" w:rsidRPr="00922A4F" w14:paraId="5633512E" w14:textId="77777777" w:rsidTr="00CC0E92">
        <w:tc>
          <w:tcPr>
            <w:tcW w:w="738" w:type="dxa"/>
          </w:tcPr>
          <w:p w14:paraId="24BBCE24"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53E01285"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97503C0" w14:textId="77777777" w:rsidTr="00CC0E92">
        <w:tc>
          <w:tcPr>
            <w:tcW w:w="738" w:type="dxa"/>
          </w:tcPr>
          <w:p w14:paraId="09BE3BE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620C35B3"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1850CC26" w14:textId="77777777" w:rsidTr="00CC0E92">
        <w:tc>
          <w:tcPr>
            <w:tcW w:w="738" w:type="dxa"/>
          </w:tcPr>
          <w:p w14:paraId="691D898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D32FE41" w14:textId="77777777" w:rsidR="00CC0E92" w:rsidRPr="00922A4F" w:rsidRDefault="00CC0E92" w:rsidP="00CC0E92">
            <w:pPr>
              <w:widowControl w:val="0"/>
              <w:rPr>
                <w:rFonts w:ascii="Times New Roman" w:hAnsi="Times New Roman" w:cs="Times New Roman"/>
                <w:bCs/>
                <w:sz w:val="22"/>
                <w:szCs w:val="22"/>
                <w:lang w:val="fr-CA"/>
              </w:rPr>
            </w:pPr>
          </w:p>
        </w:tc>
      </w:tr>
    </w:tbl>
    <w:p w14:paraId="6EB47AAF"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50D62FE7" w14:textId="77777777" w:rsidTr="00CC0E92">
        <w:tc>
          <w:tcPr>
            <w:tcW w:w="738" w:type="dxa"/>
            <w:shd w:val="clear" w:color="auto" w:fill="DCDCFF"/>
          </w:tcPr>
          <w:p w14:paraId="1CD38436"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7983D02C" w14:textId="77777777" w:rsidR="00CC0E92" w:rsidRPr="00922A4F" w:rsidRDefault="00CC0E92"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Observations</w:t>
            </w:r>
            <w:r w:rsidR="00EA1CB0" w:rsidRPr="00922A4F">
              <w:rPr>
                <w:rFonts w:ascii="Times New Roman" w:hAnsi="Times New Roman" w:cs="Times New Roman"/>
                <w:b/>
                <w:bCs/>
                <w:lang w:val="fr-CA"/>
              </w:rPr>
              <w:t xml:space="preserve"> positives</w:t>
            </w:r>
          </w:p>
        </w:tc>
      </w:tr>
      <w:tr w:rsidR="00CC0E92" w:rsidRPr="00922A4F" w14:paraId="49929D34" w14:textId="77777777" w:rsidTr="00CC0E92">
        <w:tc>
          <w:tcPr>
            <w:tcW w:w="738" w:type="dxa"/>
          </w:tcPr>
          <w:p w14:paraId="43F89DF0"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33CFE50B"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4879CAA8" w14:textId="77777777" w:rsidTr="00CC0E92">
        <w:tc>
          <w:tcPr>
            <w:tcW w:w="738" w:type="dxa"/>
          </w:tcPr>
          <w:p w14:paraId="18A5B54D"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829038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AC584AC" w14:textId="77777777" w:rsidTr="00CC0E92">
        <w:tc>
          <w:tcPr>
            <w:tcW w:w="738" w:type="dxa"/>
          </w:tcPr>
          <w:p w14:paraId="03605CBC"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2D259A3" w14:textId="77777777" w:rsidR="00CC0E92" w:rsidRPr="00922A4F" w:rsidRDefault="00CC0E92" w:rsidP="00CC0E92">
            <w:pPr>
              <w:widowControl w:val="0"/>
              <w:rPr>
                <w:rFonts w:ascii="Times New Roman" w:hAnsi="Times New Roman" w:cs="Times New Roman"/>
                <w:bCs/>
                <w:sz w:val="22"/>
                <w:szCs w:val="22"/>
                <w:lang w:val="fr-CA"/>
              </w:rPr>
            </w:pPr>
          </w:p>
        </w:tc>
      </w:tr>
    </w:tbl>
    <w:p w14:paraId="067FBF1C" w14:textId="77777777" w:rsidR="00CC0E92" w:rsidRPr="00324EBE" w:rsidRDefault="00CC0E92" w:rsidP="00CC0E92">
      <w:pPr>
        <w:autoSpaceDE/>
        <w:autoSpaceDN/>
        <w:adjustRightInd/>
        <w:rPr>
          <w:rFonts w:ascii="Times New Roman" w:hAnsi="Times New Roman" w:cs="Times New Roman"/>
          <w:b/>
          <w:sz w:val="24"/>
          <w:szCs w:val="24"/>
          <w:lang w:val="fr-CA"/>
        </w:rPr>
      </w:pPr>
      <w:r w:rsidRPr="00324EBE">
        <w:rPr>
          <w:rFonts w:ascii="Times New Roman" w:hAnsi="Times New Roman" w:cs="Times New Roman"/>
          <w:b/>
          <w:sz w:val="24"/>
          <w:szCs w:val="24"/>
          <w:lang w:val="fr-CA"/>
        </w:rPr>
        <w:br w:type="page"/>
      </w:r>
    </w:p>
    <w:p w14:paraId="6DD35C20" w14:textId="77777777" w:rsidR="00CC0E92" w:rsidRPr="00922A4F" w:rsidRDefault="00AC740F" w:rsidP="00CC0E92">
      <w:pPr>
        <w:autoSpaceDE/>
        <w:autoSpaceDN/>
        <w:adjustRightInd/>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Experts en la matière</w:t>
      </w:r>
    </w:p>
    <w:p w14:paraId="6082385A" w14:textId="1AD457C3" w:rsidR="00CC0E92" w:rsidRPr="00922A4F" w:rsidRDefault="00512C1A" w:rsidP="00CC0E92">
      <w:pPr>
        <w:widowControl w:val="0"/>
        <w:rPr>
          <w:rFonts w:ascii="Times New Roman" w:hAnsi="Times New Roman" w:cs="Times New Roman"/>
          <w:color w:val="000000"/>
          <w:sz w:val="24"/>
          <w:szCs w:val="24"/>
          <w:lang w:val="fr-CA"/>
        </w:rPr>
      </w:pPr>
      <w:r w:rsidRPr="00922A4F">
        <w:rPr>
          <w:rFonts w:ascii="Times New Roman" w:hAnsi="Times New Roman" w:cs="Times New Roman"/>
          <w:color w:val="000000"/>
          <w:sz w:val="24"/>
          <w:szCs w:val="24"/>
          <w:lang w:val="fr-CA"/>
        </w:rPr>
        <w:t>Identifier l</w:t>
      </w:r>
      <w:r w:rsidR="00A570E9" w:rsidRPr="00922A4F">
        <w:rPr>
          <w:rFonts w:ascii="Times New Roman" w:hAnsi="Times New Roman" w:cs="Times New Roman"/>
          <w:color w:val="000000"/>
          <w:sz w:val="24"/>
          <w:szCs w:val="24"/>
          <w:lang w:val="fr-CA"/>
        </w:rPr>
        <w:t xml:space="preserve">e ou </w:t>
      </w:r>
      <w:r w:rsidRPr="00922A4F">
        <w:rPr>
          <w:rFonts w:ascii="Times New Roman" w:hAnsi="Times New Roman" w:cs="Times New Roman"/>
          <w:color w:val="000000"/>
          <w:sz w:val="24"/>
          <w:szCs w:val="24"/>
          <w:lang w:val="fr-CA"/>
        </w:rPr>
        <w:t>les</w:t>
      </w:r>
      <w:r w:rsidR="00A570E9" w:rsidRPr="00922A4F">
        <w:rPr>
          <w:rFonts w:ascii="Times New Roman" w:hAnsi="Times New Roman" w:cs="Times New Roman"/>
          <w:color w:val="000000"/>
          <w:sz w:val="24"/>
          <w:szCs w:val="24"/>
          <w:lang w:val="fr-CA"/>
        </w:rPr>
        <w:t xml:space="preserve"> </w:t>
      </w:r>
      <w:r w:rsidR="00EF7650">
        <w:rPr>
          <w:rFonts w:ascii="Times New Roman" w:hAnsi="Times New Roman" w:cs="Times New Roman"/>
          <w:color w:val="000000"/>
          <w:sz w:val="24"/>
          <w:szCs w:val="24"/>
          <w:lang w:val="fr-CA"/>
        </w:rPr>
        <w:t xml:space="preserve">experts en la matière, </w:t>
      </w:r>
      <w:r w:rsidRPr="00922A4F">
        <w:rPr>
          <w:rFonts w:ascii="Times New Roman" w:hAnsi="Times New Roman" w:cs="Times New Roman"/>
          <w:color w:val="000000"/>
          <w:sz w:val="24"/>
          <w:szCs w:val="24"/>
          <w:lang w:val="fr-CA"/>
        </w:rPr>
        <w:t>responsables de la norme de fiabilité.</w:t>
      </w:r>
      <w:r w:rsidR="00CC0E92" w:rsidRPr="00922A4F">
        <w:rPr>
          <w:rFonts w:ascii="Times New Roman" w:hAnsi="Times New Roman" w:cs="Times New Roman"/>
          <w:color w:val="000000"/>
          <w:sz w:val="24"/>
          <w:szCs w:val="24"/>
          <w:lang w:val="fr-CA"/>
        </w:rPr>
        <w:t xml:space="preserve"> </w:t>
      </w:r>
    </w:p>
    <w:p w14:paraId="7EB8B0EE" w14:textId="77777777" w:rsidR="00CC0E92" w:rsidRPr="00922A4F" w:rsidRDefault="00CC0E92" w:rsidP="00CC0E92">
      <w:pPr>
        <w:widowControl w:val="0"/>
        <w:rPr>
          <w:rFonts w:ascii="Times New Roman" w:hAnsi="Times New Roman" w:cs="Times New Roman"/>
          <w:b/>
          <w:bCs/>
          <w:color w:val="000000"/>
          <w:sz w:val="24"/>
          <w:szCs w:val="24"/>
          <w:lang w:val="fr-CA"/>
        </w:rPr>
      </w:pPr>
    </w:p>
    <w:p w14:paraId="0E688B4E"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R</w:t>
      </w:r>
      <w:r w:rsidR="00512C1A" w:rsidRPr="00922A4F">
        <w:rPr>
          <w:rFonts w:ascii="Times New Roman" w:hAnsi="Times New Roman" w:cs="Times New Roman"/>
          <w:b/>
          <w:bCs/>
          <w:color w:val="000000"/>
          <w:sz w:val="24"/>
          <w:szCs w:val="24"/>
          <w:lang w:val="fr-CA"/>
        </w:rPr>
        <w:t>éponse de l’entité visée</w:t>
      </w:r>
      <w:r w:rsidRPr="00922A4F">
        <w:rPr>
          <w:rFonts w:ascii="Times New Roman" w:hAnsi="Times New Roman" w:cs="Times New Roman"/>
          <w:b/>
          <w:bCs/>
          <w:color w:val="000000"/>
          <w:sz w:val="24"/>
          <w:szCs w:val="24"/>
          <w:lang w:val="fr-CA"/>
        </w:rPr>
        <w:t xml:space="preserve"> </w:t>
      </w:r>
      <w:r w:rsidRPr="00922A4F">
        <w:rPr>
          <w:rFonts w:ascii="Times New Roman" w:hAnsi="Times New Roman" w:cs="Times New Roman"/>
          <w:b/>
          <w:bCs/>
          <w:color w:val="FF0000"/>
          <w:sz w:val="24"/>
          <w:szCs w:val="24"/>
          <w:lang w:val="fr-CA"/>
        </w:rPr>
        <w:t>(Requi</w:t>
      </w:r>
      <w:r w:rsidR="00512C1A" w:rsidRPr="00922A4F">
        <w:rPr>
          <w:rFonts w:ascii="Times New Roman" w:hAnsi="Times New Roman" w:cs="Times New Roman"/>
          <w:b/>
          <w:bCs/>
          <w:color w:val="FF0000"/>
          <w:sz w:val="24"/>
          <w:szCs w:val="24"/>
          <w:lang w:val="fr-CA"/>
        </w:rPr>
        <w:t>se</w:t>
      </w:r>
      <w:r w:rsidRPr="00922A4F">
        <w:rPr>
          <w:rFonts w:ascii="Times New Roman" w:hAnsi="Times New Roman" w:cs="Times New Roman"/>
          <w:b/>
          <w:bCs/>
          <w:color w:val="FF0000"/>
          <w:sz w:val="24"/>
          <w:szCs w:val="24"/>
          <w:lang w:val="fr-CA"/>
        </w:rPr>
        <w:t xml:space="preserve">; </w:t>
      </w:r>
      <w:r w:rsidR="00512C1A" w:rsidRPr="00922A4F">
        <w:rPr>
          <w:rFonts w:ascii="Times New Roman" w:hAnsi="Times New Roman" w:cs="Times New Roman"/>
          <w:b/>
          <w:bCs/>
          <w:color w:val="FF0000"/>
          <w:sz w:val="24"/>
          <w:szCs w:val="24"/>
          <w:lang w:val="fr-CA"/>
        </w:rPr>
        <w:t>Veuillez insérez des lignes supplémentaires</w:t>
      </w:r>
      <w:r w:rsidR="00EE6C44" w:rsidRPr="00922A4F">
        <w:rPr>
          <w:rFonts w:ascii="Times New Roman" w:hAnsi="Times New Roman" w:cs="Times New Roman"/>
          <w:b/>
          <w:bCs/>
          <w:color w:val="FF0000"/>
          <w:sz w:val="24"/>
          <w:szCs w:val="24"/>
          <w:lang w:val="fr-CA"/>
        </w:rPr>
        <w:t>,</w:t>
      </w:r>
      <w:r w:rsidR="00512C1A" w:rsidRPr="00922A4F">
        <w:rPr>
          <w:rFonts w:ascii="Times New Roman" w:hAnsi="Times New Roman" w:cs="Times New Roman"/>
          <w:b/>
          <w:bCs/>
          <w:color w:val="FF0000"/>
          <w:sz w:val="24"/>
          <w:szCs w:val="24"/>
          <w:lang w:val="fr-CA"/>
        </w:rPr>
        <w:t xml:space="preserve"> si nécessaire)</w:t>
      </w:r>
      <w:r w:rsidR="00CA0FC3" w:rsidRPr="00922A4F">
        <w:rPr>
          <w:rFonts w:ascii="Times New Roman" w:hAnsi="Times New Roman" w:cs="Times New Roman"/>
          <w:b/>
          <w:bCs/>
          <w:color w:val="FF0000"/>
          <w:sz w:val="24"/>
          <w:szCs w:val="24"/>
          <w:lang w:val="fr-CA"/>
        </w:rPr>
        <w:t> </w:t>
      </w:r>
      <w:r w:rsidRPr="00922A4F">
        <w:rPr>
          <w:rFonts w:ascii="Times New Roman" w:hAnsi="Times New Roman" w:cs="Times New Roman"/>
          <w:b/>
          <w:bCs/>
          <w:color w:val="000000"/>
          <w:sz w:val="24"/>
          <w:szCs w:val="24"/>
          <w:lang w:val="fr-CA"/>
        </w:rPr>
        <w:t>:</w:t>
      </w:r>
    </w:p>
    <w:tbl>
      <w:tblPr>
        <w:tblStyle w:val="TableGrid2"/>
        <w:tblW w:w="0" w:type="auto"/>
        <w:tblLook w:val="04A0" w:firstRow="1" w:lastRow="0" w:firstColumn="1" w:lastColumn="0" w:noHBand="0" w:noVBand="1"/>
      </w:tblPr>
      <w:tblGrid>
        <w:gridCol w:w="2692"/>
        <w:gridCol w:w="2682"/>
        <w:gridCol w:w="2711"/>
        <w:gridCol w:w="2705"/>
      </w:tblGrid>
      <w:tr w:rsidR="00CC0E92" w:rsidRPr="00922A4F" w14:paraId="62B2174E" w14:textId="77777777" w:rsidTr="00CC0E92">
        <w:tc>
          <w:tcPr>
            <w:tcW w:w="2754" w:type="dxa"/>
            <w:shd w:val="clear" w:color="auto" w:fill="DCDCFF"/>
          </w:tcPr>
          <w:p w14:paraId="5BB4F817" w14:textId="77777777" w:rsidR="00CC0E92" w:rsidRPr="00922A4F" w:rsidRDefault="00AC740F" w:rsidP="00AC740F">
            <w:pPr>
              <w:widowControl w:val="0"/>
              <w:jc w:val="center"/>
              <w:rPr>
                <w:rFonts w:ascii="Times New Roman" w:hAnsi="Times New Roman" w:cs="Times New Roman"/>
                <w:b/>
                <w:bCs/>
                <w:lang w:val="fr-CA"/>
              </w:rPr>
            </w:pPr>
            <w:r w:rsidRPr="00922A4F">
              <w:rPr>
                <w:rFonts w:ascii="Times New Roman" w:hAnsi="Times New Roman" w:cs="Times New Roman"/>
                <w:b/>
                <w:bCs/>
                <w:lang w:val="fr-CA"/>
              </w:rPr>
              <w:t>Nom de l’expert en la matière</w:t>
            </w:r>
          </w:p>
        </w:tc>
        <w:tc>
          <w:tcPr>
            <w:tcW w:w="2754" w:type="dxa"/>
            <w:shd w:val="clear" w:color="auto" w:fill="DCDCFF"/>
          </w:tcPr>
          <w:p w14:paraId="489E7281" w14:textId="77777777" w:rsidR="00CC0E92" w:rsidRPr="00922A4F" w:rsidRDefault="00CC0E92" w:rsidP="00512C1A">
            <w:pPr>
              <w:widowControl w:val="0"/>
              <w:jc w:val="center"/>
              <w:rPr>
                <w:rFonts w:ascii="Times New Roman" w:hAnsi="Times New Roman" w:cs="Times New Roman"/>
                <w:b/>
                <w:bCs/>
                <w:lang w:val="fr-CA"/>
              </w:rPr>
            </w:pPr>
            <w:r w:rsidRPr="00922A4F">
              <w:rPr>
                <w:rFonts w:ascii="Times New Roman" w:hAnsi="Times New Roman" w:cs="Times New Roman"/>
                <w:b/>
                <w:bCs/>
                <w:lang w:val="fr-CA"/>
              </w:rPr>
              <w:t>Tit</w:t>
            </w:r>
            <w:r w:rsidR="00512C1A" w:rsidRPr="00922A4F">
              <w:rPr>
                <w:rFonts w:ascii="Times New Roman" w:hAnsi="Times New Roman" w:cs="Times New Roman"/>
                <w:b/>
                <w:bCs/>
                <w:lang w:val="fr-CA"/>
              </w:rPr>
              <w:t>r</w:t>
            </w:r>
            <w:r w:rsidRPr="00922A4F">
              <w:rPr>
                <w:rFonts w:ascii="Times New Roman" w:hAnsi="Times New Roman" w:cs="Times New Roman"/>
                <w:b/>
                <w:bCs/>
                <w:lang w:val="fr-CA"/>
              </w:rPr>
              <w:t>e</w:t>
            </w:r>
          </w:p>
        </w:tc>
        <w:tc>
          <w:tcPr>
            <w:tcW w:w="2754" w:type="dxa"/>
            <w:shd w:val="clear" w:color="auto" w:fill="DCDCFF"/>
          </w:tcPr>
          <w:p w14:paraId="019BAB24"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Organisation</w:t>
            </w:r>
          </w:p>
        </w:tc>
        <w:tc>
          <w:tcPr>
            <w:tcW w:w="2754" w:type="dxa"/>
            <w:shd w:val="clear" w:color="auto" w:fill="DCDCFF"/>
          </w:tcPr>
          <w:p w14:paraId="4C01233F" w14:textId="77777777" w:rsidR="00CC0E92" w:rsidRPr="00922A4F" w:rsidRDefault="00512C1A"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Exigence(</w:t>
            </w:r>
            <w:r w:rsidR="00CC0E92" w:rsidRPr="00922A4F">
              <w:rPr>
                <w:rFonts w:ascii="Times New Roman" w:hAnsi="Times New Roman" w:cs="Times New Roman"/>
                <w:b/>
                <w:bCs/>
                <w:lang w:val="fr-CA"/>
              </w:rPr>
              <w:t>s)</w:t>
            </w:r>
          </w:p>
        </w:tc>
      </w:tr>
      <w:tr w:rsidR="00CC0E92" w:rsidRPr="00922A4F" w14:paraId="450422B6" w14:textId="77777777" w:rsidTr="00CC0E92">
        <w:tc>
          <w:tcPr>
            <w:tcW w:w="2754" w:type="dxa"/>
            <w:shd w:val="clear" w:color="auto" w:fill="CDFFCD"/>
          </w:tcPr>
          <w:p w14:paraId="6534F47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B9326A3"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73E17E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4427C6D8"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53DAE4A2" w14:textId="77777777" w:rsidTr="00CC0E92">
        <w:tc>
          <w:tcPr>
            <w:tcW w:w="2754" w:type="dxa"/>
            <w:shd w:val="clear" w:color="auto" w:fill="CDFFCD"/>
          </w:tcPr>
          <w:p w14:paraId="4AB47C94"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91C192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5FDA96A"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F58FC7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9FB4DF1" w14:textId="77777777" w:rsidTr="00CC0E92">
        <w:tc>
          <w:tcPr>
            <w:tcW w:w="2754" w:type="dxa"/>
            <w:shd w:val="clear" w:color="auto" w:fill="CDFFCD"/>
          </w:tcPr>
          <w:p w14:paraId="0F81EE8D"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6A9469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27056DD0"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6529A6F" w14:textId="77777777" w:rsidR="00CC0E92" w:rsidRPr="00922A4F" w:rsidRDefault="00CC0E92" w:rsidP="00CC0E92">
            <w:pPr>
              <w:widowControl w:val="0"/>
              <w:rPr>
                <w:rFonts w:ascii="Times New Roman" w:hAnsi="Times New Roman" w:cs="Times New Roman"/>
                <w:bCs/>
                <w:sz w:val="22"/>
                <w:szCs w:val="22"/>
                <w:lang w:val="fr-CA"/>
              </w:rPr>
            </w:pPr>
          </w:p>
        </w:tc>
      </w:tr>
    </w:tbl>
    <w:p w14:paraId="38EA0A8A" w14:textId="77777777" w:rsidR="00CC0E92" w:rsidRPr="00C76C73" w:rsidRDefault="00CC0E92" w:rsidP="00CC0E92">
      <w:pPr>
        <w:autoSpaceDE/>
        <w:autoSpaceDN/>
        <w:adjustRightInd/>
        <w:rPr>
          <w:rFonts w:ascii="Times New Roman" w:hAnsi="Times New Roman" w:cs="Times New Roman"/>
          <w:sz w:val="24"/>
          <w:szCs w:val="22"/>
          <w:lang w:val="fr-CA"/>
        </w:rPr>
      </w:pPr>
      <w:r w:rsidRPr="00C76C73">
        <w:rPr>
          <w:rFonts w:ascii="Times New Roman" w:hAnsi="Times New Roman" w:cs="Times New Roman"/>
          <w:sz w:val="24"/>
          <w:szCs w:val="22"/>
          <w:lang w:val="fr-CA"/>
        </w:rPr>
        <w:br w:type="page"/>
      </w:r>
    </w:p>
    <w:p w14:paraId="05A330DE" w14:textId="246CD294" w:rsidR="00CC0E92" w:rsidRPr="00922A4F" w:rsidRDefault="00BA6996"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0854D1" w:rsidRPr="00922A4F">
        <w:rPr>
          <w:rFonts w:ascii="Times New Roman" w:hAnsi="Times New Roman" w:cs="Times New Roman"/>
          <w:b/>
          <w:sz w:val="24"/>
          <w:szCs w:val="22"/>
          <w:u w:val="single"/>
          <w:lang w:val="fr-CA"/>
        </w:rPr>
        <w:t>1</w:t>
      </w:r>
      <w:r w:rsidR="005E116E" w:rsidRPr="00922A4F">
        <w:rPr>
          <w:rFonts w:ascii="Times New Roman" w:hAnsi="Times New Roman" w:cs="Times New Roman"/>
          <w:b/>
          <w:sz w:val="24"/>
          <w:szCs w:val="22"/>
          <w:u w:val="single"/>
          <w:lang w:val="fr-CA"/>
        </w:rPr>
        <w:t xml:space="preserve"> </w:t>
      </w:r>
      <w:r w:rsidR="00CC0E92" w:rsidRPr="00922A4F">
        <w:rPr>
          <w:rFonts w:ascii="Times New Roman" w:hAnsi="Times New Roman" w:cs="Times New Roman"/>
          <w:b/>
          <w:sz w:val="24"/>
          <w:szCs w:val="22"/>
          <w:u w:val="single"/>
          <w:lang w:val="fr-CA"/>
        </w:rPr>
        <w:t>Documentation</w:t>
      </w:r>
      <w:r w:rsidR="005E116E" w:rsidRPr="00922A4F">
        <w:rPr>
          <w:rFonts w:ascii="Times New Roman" w:hAnsi="Times New Roman" w:cs="Times New Roman"/>
          <w:b/>
          <w:sz w:val="24"/>
          <w:szCs w:val="22"/>
          <w:u w:val="single"/>
          <w:lang w:val="fr-CA"/>
        </w:rPr>
        <w:t xml:space="preserve"> et </w:t>
      </w:r>
      <w:r w:rsidR="00E965CD">
        <w:rPr>
          <w:rFonts w:ascii="Times New Roman" w:hAnsi="Times New Roman" w:cs="Times New Roman"/>
          <w:b/>
          <w:sz w:val="24"/>
          <w:szCs w:val="22"/>
          <w:u w:val="single"/>
          <w:lang w:val="fr-CA"/>
        </w:rPr>
        <w:t>pièce</w:t>
      </w:r>
      <w:r w:rsidR="003813A7">
        <w:rPr>
          <w:rFonts w:ascii="Times New Roman" w:hAnsi="Times New Roman" w:cs="Times New Roman"/>
          <w:b/>
          <w:sz w:val="24"/>
          <w:szCs w:val="22"/>
          <w:u w:val="single"/>
          <w:lang w:val="fr-CA"/>
        </w:rPr>
        <w:t>s</w:t>
      </w:r>
      <w:r w:rsidR="00E965CD">
        <w:rPr>
          <w:rFonts w:ascii="Times New Roman" w:hAnsi="Times New Roman" w:cs="Times New Roman"/>
          <w:b/>
          <w:sz w:val="24"/>
          <w:szCs w:val="22"/>
          <w:u w:val="single"/>
          <w:lang w:val="fr-CA"/>
        </w:rPr>
        <w:t xml:space="preserve"> justificative</w:t>
      </w:r>
      <w:r w:rsidR="003813A7">
        <w:rPr>
          <w:rFonts w:ascii="Times New Roman" w:hAnsi="Times New Roman" w:cs="Times New Roman"/>
          <w:b/>
          <w:sz w:val="24"/>
          <w:szCs w:val="22"/>
          <w:u w:val="single"/>
          <w:lang w:val="fr-CA"/>
        </w:rPr>
        <w:t>s</w:t>
      </w:r>
      <w:r w:rsidR="00E965CD" w:rsidRPr="00922A4F">
        <w:rPr>
          <w:rFonts w:ascii="Times New Roman" w:hAnsi="Times New Roman" w:cs="Times New Roman"/>
          <w:b/>
          <w:sz w:val="24"/>
          <w:szCs w:val="22"/>
          <w:u w:val="single"/>
          <w:lang w:val="fr-CA"/>
        </w:rPr>
        <w:t xml:space="preserve"> </w:t>
      </w:r>
      <w:r w:rsidR="005E116E" w:rsidRPr="00922A4F">
        <w:rPr>
          <w:rFonts w:ascii="Times New Roman" w:hAnsi="Times New Roman" w:cs="Times New Roman"/>
          <w:b/>
          <w:sz w:val="24"/>
          <w:szCs w:val="22"/>
          <w:u w:val="single"/>
          <w:lang w:val="fr-CA"/>
        </w:rPr>
        <w:t>à l’appui</w:t>
      </w:r>
    </w:p>
    <w:p w14:paraId="2F7EAF3B" w14:textId="77777777" w:rsidR="00863FE6" w:rsidRPr="00B755ED" w:rsidRDefault="00863FE6" w:rsidP="00863FE6">
      <w:pPr>
        <w:autoSpaceDE/>
        <w:autoSpaceDN/>
        <w:adjustRightInd/>
        <w:jc w:val="both"/>
        <w:outlineLvl w:val="0"/>
        <w:rPr>
          <w:rFonts w:ascii="Times New Roman" w:hAnsi="Times New Roman" w:cs="Times New Roman"/>
          <w:b/>
          <w:sz w:val="24"/>
          <w:szCs w:val="24"/>
          <w:lang w:val="fr-CA"/>
        </w:rPr>
      </w:pPr>
    </w:p>
    <w:p w14:paraId="2A1528ED" w14:textId="77777777" w:rsidR="00863FE6" w:rsidRPr="00D51E9E" w:rsidRDefault="00863FE6" w:rsidP="00863FE6">
      <w:pPr>
        <w:pStyle w:val="Paragraphedeliste"/>
        <w:numPr>
          <w:ilvl w:val="0"/>
          <w:numId w:val="21"/>
        </w:numPr>
        <w:jc w:val="both"/>
        <w:rPr>
          <w:rFonts w:ascii="Times New Roman" w:hAnsi="Times New Roman" w:cs="Times New Roman"/>
          <w:b/>
          <w:color w:val="000000"/>
          <w:sz w:val="24"/>
          <w:szCs w:val="24"/>
          <w:lang w:val="fr-CA"/>
        </w:rPr>
      </w:pPr>
      <w:r w:rsidRPr="00B755ED">
        <w:rPr>
          <w:rFonts w:ascii="Times New Roman" w:hAnsi="Times New Roman" w:cs="Times New Roman"/>
          <w:color w:val="000000"/>
          <w:sz w:val="24"/>
          <w:szCs w:val="24"/>
          <w:lang w:val="fr-CA"/>
        </w:rPr>
        <w:t xml:space="preserve">Chaque </w:t>
      </w:r>
      <w:r w:rsidRPr="00B755ED">
        <w:rPr>
          <w:rFonts w:ascii="Times New Roman" w:hAnsi="Times New Roman" w:cs="Times New Roman"/>
          <w:i/>
          <w:iCs/>
          <w:color w:val="000000"/>
          <w:sz w:val="24"/>
          <w:szCs w:val="24"/>
          <w:lang w:val="fr-CA"/>
        </w:rPr>
        <w:t xml:space="preserve">coordonnateur de la fiabilité </w:t>
      </w:r>
      <w:r w:rsidRPr="00B755ED">
        <w:rPr>
          <w:rFonts w:ascii="Times New Roman" w:hAnsi="Times New Roman" w:cs="Times New Roman"/>
          <w:color w:val="000000"/>
          <w:sz w:val="24"/>
          <w:szCs w:val="24"/>
          <w:lang w:val="fr-CA"/>
        </w:rPr>
        <w:t xml:space="preserve">doit affecter, aux postes d’exploitation en </w:t>
      </w:r>
      <w:r w:rsidRPr="00B755ED">
        <w:rPr>
          <w:rFonts w:ascii="Times New Roman" w:hAnsi="Times New Roman" w:cs="Times New Roman"/>
          <w:i/>
          <w:iCs/>
          <w:color w:val="000000"/>
          <w:sz w:val="24"/>
          <w:szCs w:val="24"/>
          <w:lang w:val="fr-CA"/>
        </w:rPr>
        <w:t xml:space="preserve">temps réel </w:t>
      </w:r>
      <w:r w:rsidRPr="00B755ED">
        <w:rPr>
          <w:rFonts w:ascii="Times New Roman" w:hAnsi="Times New Roman" w:cs="Times New Roman"/>
          <w:color w:val="000000"/>
          <w:sz w:val="24"/>
          <w:szCs w:val="24"/>
          <w:lang w:val="fr-CA"/>
        </w:rPr>
        <w:t xml:space="preserve">exécutant des tâches relatives à la fiabilité afférentes au </w:t>
      </w:r>
      <w:r w:rsidRPr="00B755ED">
        <w:rPr>
          <w:rFonts w:ascii="Times New Roman" w:hAnsi="Times New Roman" w:cs="Times New Roman"/>
          <w:i/>
          <w:iCs/>
          <w:color w:val="000000"/>
          <w:sz w:val="24"/>
          <w:szCs w:val="24"/>
          <w:lang w:val="fr-CA"/>
        </w:rPr>
        <w:t>coordonnateur de la fiabilité</w:t>
      </w:r>
      <w:r w:rsidRPr="00B755ED">
        <w:rPr>
          <w:rFonts w:ascii="Times New Roman" w:hAnsi="Times New Roman" w:cs="Times New Roman"/>
          <w:color w:val="000000"/>
          <w:sz w:val="24"/>
          <w:szCs w:val="24"/>
          <w:lang w:val="fr-CA"/>
        </w:rPr>
        <w:t xml:space="preserve">, des </w:t>
      </w:r>
      <w:r w:rsidRPr="00B755ED">
        <w:rPr>
          <w:rFonts w:ascii="Times New Roman" w:hAnsi="Times New Roman" w:cs="Times New Roman"/>
          <w:i/>
          <w:iCs/>
          <w:color w:val="000000"/>
          <w:sz w:val="24"/>
          <w:szCs w:val="24"/>
          <w:lang w:val="fr-CA"/>
        </w:rPr>
        <w:t xml:space="preserve">répartiteurs </w:t>
      </w:r>
      <w:r w:rsidRPr="00B755ED">
        <w:rPr>
          <w:rFonts w:ascii="Times New Roman" w:hAnsi="Times New Roman" w:cs="Times New Roman"/>
          <w:color w:val="000000"/>
          <w:sz w:val="24"/>
          <w:szCs w:val="24"/>
          <w:lang w:val="fr-CA"/>
        </w:rPr>
        <w:t xml:space="preserve">qui ont démontré </w:t>
      </w:r>
      <w:r w:rsidRPr="00D51E9E">
        <w:rPr>
          <w:rFonts w:ascii="Times New Roman" w:hAnsi="Times New Roman" w:cs="Times New Roman"/>
          <w:color w:val="000000"/>
          <w:sz w:val="24"/>
          <w:szCs w:val="24"/>
          <w:lang w:val="fr-CA"/>
        </w:rPr>
        <w:t>des compétences minimales dans les domaines énoncés ci-dessous en obtenant et en maintenant à jour un certificat de répartiteur fiabilité de la NERC valide</w:t>
      </w:r>
      <w:r w:rsidRPr="00D51E9E">
        <w:rPr>
          <w:rFonts w:ascii="Times New Roman" w:hAnsi="Times New Roman" w:cs="Times New Roman"/>
          <w:color w:val="000000"/>
          <w:sz w:val="24"/>
          <w:szCs w:val="24"/>
          <w:vertAlign w:val="superscript"/>
          <w:lang w:val="fr-CA"/>
        </w:rPr>
        <w:t>(</w:t>
      </w:r>
      <w:r w:rsidRPr="00D51E9E">
        <w:rPr>
          <w:rStyle w:val="Appelnotedebasdep"/>
          <w:b w:val="0"/>
          <w:color w:val="000000"/>
          <w:sz w:val="24"/>
          <w:szCs w:val="24"/>
          <w:lang w:val="fr-CA"/>
        </w:rPr>
        <w:footnoteReference w:id="2"/>
      </w:r>
      <w:r w:rsidRPr="00D51E9E">
        <w:rPr>
          <w:rFonts w:ascii="Times New Roman" w:hAnsi="Times New Roman" w:cs="Times New Roman"/>
          <w:color w:val="000000"/>
          <w:sz w:val="24"/>
          <w:szCs w:val="24"/>
          <w:vertAlign w:val="superscript"/>
          <w:lang w:val="fr-CA"/>
        </w:rPr>
        <w:t>)(</w:t>
      </w:r>
      <w:r w:rsidRPr="00D51E9E">
        <w:rPr>
          <w:rStyle w:val="Appelnotedebasdep"/>
          <w:b w:val="0"/>
          <w:color w:val="000000"/>
          <w:sz w:val="24"/>
          <w:szCs w:val="24"/>
          <w:lang w:val="fr-CA"/>
        </w:rPr>
        <w:footnoteReference w:id="3"/>
      </w:r>
      <w:r w:rsidRPr="00D51E9E">
        <w:rPr>
          <w:rFonts w:ascii="Times New Roman" w:hAnsi="Times New Roman" w:cs="Times New Roman"/>
          <w:color w:val="000000"/>
          <w:sz w:val="24"/>
          <w:szCs w:val="24"/>
          <w:vertAlign w:val="superscript"/>
          <w:lang w:val="fr-CA"/>
        </w:rPr>
        <w:t>)</w:t>
      </w:r>
      <w:r w:rsidRPr="00D51E9E">
        <w:rPr>
          <w:rFonts w:ascii="Times New Roman" w:hAnsi="Times New Roman" w:cs="Times New Roman"/>
          <w:color w:val="000000"/>
          <w:sz w:val="24"/>
          <w:szCs w:val="24"/>
          <w:lang w:val="fr-CA"/>
        </w:rPr>
        <w:t> :</w:t>
      </w:r>
    </w:p>
    <w:p w14:paraId="08CFD24F" w14:textId="77777777" w:rsidR="00863FE6" w:rsidRPr="00D51E9E" w:rsidRDefault="00863FE6" w:rsidP="00863FE6">
      <w:pPr>
        <w:pStyle w:val="Paragraphedeliste"/>
        <w:spacing w:after="120"/>
        <w:ind w:left="576"/>
        <w:rPr>
          <w:rFonts w:ascii="Times New Roman" w:hAnsi="Times New Roman" w:cs="Times New Roman"/>
          <w:color w:val="000000"/>
          <w:sz w:val="24"/>
          <w:szCs w:val="24"/>
          <w:lang w:val="fr-CA"/>
        </w:rPr>
      </w:pPr>
      <w:r w:rsidRPr="00D51E9E">
        <w:rPr>
          <w:rFonts w:ascii="Times New Roman" w:hAnsi="Times New Roman" w:cs="Times New Roman"/>
          <w:i/>
          <w:iCs/>
          <w:color w:val="000000"/>
          <w:sz w:val="24"/>
          <w:szCs w:val="24"/>
          <w:lang w:val="fr-CA"/>
        </w:rPr>
        <w:t xml:space="preserve">[Facteur de risque de non-conformité : élevé] [Horizon : exploitation en temps réel] </w:t>
      </w:r>
    </w:p>
    <w:p w14:paraId="27C3DBBF" w14:textId="77777777" w:rsidR="00863FE6" w:rsidRPr="00D51E9E" w:rsidRDefault="00863FE6" w:rsidP="00863FE6">
      <w:pPr>
        <w:pStyle w:val="Paragraphedeliste"/>
        <w:numPr>
          <w:ilvl w:val="1"/>
          <w:numId w:val="35"/>
        </w:numPr>
        <w:spacing w:after="240"/>
        <w:ind w:left="1134" w:hanging="567"/>
        <w:jc w:val="both"/>
        <w:rPr>
          <w:rFonts w:ascii="Times New Roman" w:hAnsi="Times New Roman" w:cs="Times New Roman"/>
          <w:color w:val="000000"/>
          <w:sz w:val="24"/>
          <w:szCs w:val="24"/>
          <w:lang w:val="fr-CA"/>
        </w:rPr>
      </w:pPr>
      <w:r w:rsidRPr="00D51E9E">
        <w:rPr>
          <w:rFonts w:ascii="Times New Roman" w:hAnsi="Times New Roman" w:cs="Times New Roman"/>
          <w:color w:val="000000"/>
          <w:sz w:val="24"/>
          <w:szCs w:val="24"/>
          <w:lang w:val="fr-CA"/>
        </w:rPr>
        <w:t>Domaines de compétence</w:t>
      </w:r>
    </w:p>
    <w:p w14:paraId="1FD1E6F6" w14:textId="77777777" w:rsidR="00863FE6" w:rsidRPr="00D51E9E" w:rsidRDefault="00863FE6" w:rsidP="00863FE6">
      <w:pPr>
        <w:pStyle w:val="Paragraphedeliste"/>
        <w:numPr>
          <w:ilvl w:val="2"/>
          <w:numId w:val="35"/>
        </w:numPr>
        <w:spacing w:after="240"/>
        <w:jc w:val="both"/>
        <w:rPr>
          <w:rFonts w:ascii="Times New Roman" w:hAnsi="Times New Roman" w:cs="Times New Roman"/>
          <w:color w:val="000000"/>
          <w:sz w:val="24"/>
          <w:szCs w:val="24"/>
          <w:lang w:val="fr-CA"/>
        </w:rPr>
      </w:pPr>
      <w:r w:rsidRPr="00D51E9E">
        <w:rPr>
          <w:rFonts w:ascii="Times New Roman" w:hAnsi="Times New Roman" w:cs="Times New Roman"/>
          <w:color w:val="000000"/>
          <w:sz w:val="24"/>
          <w:szCs w:val="24"/>
          <w:lang w:val="fr-CA"/>
        </w:rPr>
        <w:t>Équilibrage des ressources et de la demande</w:t>
      </w:r>
    </w:p>
    <w:p w14:paraId="52962429" w14:textId="77777777" w:rsidR="00863FE6" w:rsidRPr="00D51E9E" w:rsidRDefault="00863FE6" w:rsidP="00863FE6">
      <w:pPr>
        <w:pStyle w:val="Paragraphedeliste"/>
        <w:numPr>
          <w:ilvl w:val="2"/>
          <w:numId w:val="35"/>
        </w:numPr>
        <w:spacing w:after="240"/>
        <w:jc w:val="both"/>
        <w:rPr>
          <w:rFonts w:ascii="Times New Roman" w:hAnsi="Times New Roman" w:cs="Times New Roman"/>
          <w:color w:val="000000"/>
          <w:sz w:val="24"/>
          <w:szCs w:val="24"/>
          <w:lang w:val="fr-CA"/>
        </w:rPr>
      </w:pPr>
      <w:r w:rsidRPr="00D51E9E">
        <w:rPr>
          <w:rFonts w:ascii="Times New Roman" w:hAnsi="Times New Roman" w:cs="Times New Roman"/>
          <w:color w:val="000000"/>
          <w:sz w:val="24"/>
          <w:szCs w:val="24"/>
          <w:lang w:val="fr-CA"/>
        </w:rPr>
        <w:t>Exploitation du transport</w:t>
      </w:r>
    </w:p>
    <w:p w14:paraId="64F62CF5" w14:textId="77777777" w:rsidR="00863FE6" w:rsidRPr="00D51E9E" w:rsidRDefault="00863FE6" w:rsidP="00863FE6">
      <w:pPr>
        <w:pStyle w:val="Paragraphedeliste"/>
        <w:numPr>
          <w:ilvl w:val="2"/>
          <w:numId w:val="35"/>
        </w:numPr>
        <w:spacing w:after="240"/>
        <w:jc w:val="both"/>
        <w:rPr>
          <w:rFonts w:ascii="Times New Roman" w:hAnsi="Times New Roman" w:cs="Times New Roman"/>
          <w:color w:val="000000"/>
          <w:sz w:val="24"/>
          <w:szCs w:val="24"/>
          <w:lang w:val="fr-CA"/>
        </w:rPr>
      </w:pPr>
      <w:r w:rsidRPr="00D51E9E">
        <w:rPr>
          <w:rFonts w:ascii="Times New Roman" w:hAnsi="Times New Roman" w:cs="Times New Roman"/>
          <w:color w:val="000000"/>
          <w:sz w:val="24"/>
          <w:szCs w:val="24"/>
          <w:lang w:val="fr-CA"/>
        </w:rPr>
        <w:t>Préparation et exploitation en situation d’urgence</w:t>
      </w:r>
    </w:p>
    <w:p w14:paraId="53279AB4" w14:textId="77777777" w:rsidR="00863FE6" w:rsidRPr="00D51E9E" w:rsidRDefault="00863FE6" w:rsidP="00863FE6">
      <w:pPr>
        <w:pStyle w:val="Paragraphedeliste"/>
        <w:numPr>
          <w:ilvl w:val="2"/>
          <w:numId w:val="35"/>
        </w:numPr>
        <w:spacing w:after="240"/>
        <w:jc w:val="both"/>
        <w:rPr>
          <w:rFonts w:ascii="Times New Roman" w:hAnsi="Times New Roman" w:cs="Times New Roman"/>
          <w:color w:val="000000"/>
          <w:sz w:val="24"/>
          <w:szCs w:val="24"/>
          <w:lang w:val="fr-CA"/>
        </w:rPr>
      </w:pPr>
      <w:r w:rsidRPr="00D51E9E">
        <w:rPr>
          <w:rFonts w:ascii="Times New Roman" w:hAnsi="Times New Roman" w:cs="Times New Roman"/>
          <w:color w:val="000000"/>
          <w:sz w:val="24"/>
          <w:szCs w:val="24"/>
          <w:lang w:val="fr-CA"/>
        </w:rPr>
        <w:t>Exploitation de réseau</w:t>
      </w:r>
    </w:p>
    <w:p w14:paraId="3166D437" w14:textId="77777777" w:rsidR="00863FE6" w:rsidRPr="00D51E9E" w:rsidRDefault="00863FE6" w:rsidP="00863FE6">
      <w:pPr>
        <w:pStyle w:val="Paragraphedeliste"/>
        <w:numPr>
          <w:ilvl w:val="2"/>
          <w:numId w:val="35"/>
        </w:numPr>
        <w:spacing w:after="240"/>
        <w:jc w:val="both"/>
        <w:rPr>
          <w:rFonts w:ascii="Times New Roman" w:hAnsi="Times New Roman" w:cs="Times New Roman"/>
          <w:color w:val="000000"/>
          <w:sz w:val="24"/>
          <w:szCs w:val="24"/>
          <w:lang w:val="fr-CA"/>
        </w:rPr>
      </w:pPr>
      <w:r w:rsidRPr="00D51E9E">
        <w:rPr>
          <w:rFonts w:ascii="Times New Roman" w:hAnsi="Times New Roman" w:cs="Times New Roman"/>
          <w:color w:val="000000"/>
          <w:sz w:val="24"/>
          <w:szCs w:val="24"/>
          <w:lang w:val="fr-CA"/>
        </w:rPr>
        <w:t>Protection et contrôle</w:t>
      </w:r>
    </w:p>
    <w:p w14:paraId="50E8203D" w14:textId="77777777" w:rsidR="00863FE6" w:rsidRPr="00D51E9E" w:rsidRDefault="00863FE6" w:rsidP="00863FE6">
      <w:pPr>
        <w:pStyle w:val="Paragraphedeliste"/>
        <w:numPr>
          <w:ilvl w:val="2"/>
          <w:numId w:val="35"/>
        </w:numPr>
        <w:spacing w:after="240"/>
        <w:jc w:val="both"/>
        <w:rPr>
          <w:rFonts w:ascii="Times New Roman" w:hAnsi="Times New Roman" w:cs="Times New Roman"/>
          <w:color w:val="000000"/>
          <w:sz w:val="24"/>
          <w:szCs w:val="24"/>
          <w:lang w:val="fr-CA"/>
        </w:rPr>
      </w:pPr>
      <w:r w:rsidRPr="00D51E9E">
        <w:rPr>
          <w:rFonts w:ascii="Times New Roman" w:hAnsi="Times New Roman" w:cs="Times New Roman"/>
          <w:color w:val="000000"/>
          <w:sz w:val="24"/>
          <w:szCs w:val="24"/>
          <w:lang w:val="fr-CA"/>
        </w:rPr>
        <w:t>Tension et puissance réactive</w:t>
      </w:r>
    </w:p>
    <w:p w14:paraId="7429B154" w14:textId="77777777" w:rsidR="00863FE6" w:rsidRPr="00D51E9E" w:rsidRDefault="00863FE6" w:rsidP="00863FE6">
      <w:pPr>
        <w:pStyle w:val="Paragraphedeliste"/>
        <w:numPr>
          <w:ilvl w:val="2"/>
          <w:numId w:val="35"/>
        </w:numPr>
        <w:spacing w:after="240"/>
        <w:jc w:val="both"/>
        <w:rPr>
          <w:rFonts w:ascii="Times New Roman" w:hAnsi="Times New Roman" w:cs="Times New Roman"/>
          <w:color w:val="000000"/>
          <w:sz w:val="24"/>
          <w:szCs w:val="24"/>
          <w:lang w:val="fr-CA"/>
        </w:rPr>
      </w:pPr>
      <w:r w:rsidRPr="00D51E9E">
        <w:rPr>
          <w:rFonts w:ascii="Times New Roman" w:hAnsi="Times New Roman" w:cs="Times New Roman"/>
          <w:color w:val="000000"/>
          <w:sz w:val="24"/>
          <w:szCs w:val="24"/>
          <w:lang w:val="fr-CA"/>
        </w:rPr>
        <w:t xml:space="preserve">Programmation et coordination des </w:t>
      </w:r>
      <w:r w:rsidRPr="00D51E9E">
        <w:rPr>
          <w:rFonts w:ascii="Times New Roman" w:hAnsi="Times New Roman" w:cs="Times New Roman"/>
          <w:i/>
          <w:iCs/>
          <w:color w:val="000000"/>
          <w:sz w:val="24"/>
          <w:szCs w:val="24"/>
          <w:lang w:val="fr-CA"/>
        </w:rPr>
        <w:t>échange</w:t>
      </w:r>
      <w:r>
        <w:rPr>
          <w:rFonts w:ascii="Times New Roman" w:hAnsi="Times New Roman" w:cs="Times New Roman"/>
          <w:i/>
          <w:iCs/>
          <w:color w:val="000000"/>
          <w:sz w:val="24"/>
          <w:szCs w:val="24"/>
          <w:lang w:val="fr-CA"/>
        </w:rPr>
        <w:t>s</w:t>
      </w:r>
    </w:p>
    <w:p w14:paraId="7E84D64D" w14:textId="77777777" w:rsidR="00863FE6" w:rsidRPr="00D51E9E" w:rsidRDefault="00863FE6" w:rsidP="00863FE6">
      <w:pPr>
        <w:pStyle w:val="Paragraphedeliste"/>
        <w:numPr>
          <w:ilvl w:val="2"/>
          <w:numId w:val="35"/>
        </w:numPr>
        <w:jc w:val="both"/>
        <w:rPr>
          <w:rFonts w:ascii="Times New Roman" w:hAnsi="Times New Roman" w:cs="Times New Roman"/>
          <w:color w:val="000000"/>
          <w:sz w:val="24"/>
          <w:szCs w:val="24"/>
          <w:lang w:val="fr-CA"/>
        </w:rPr>
      </w:pPr>
      <w:r w:rsidRPr="00D51E9E">
        <w:rPr>
          <w:rFonts w:ascii="Times New Roman" w:hAnsi="Times New Roman" w:cs="Times New Roman"/>
          <w:color w:val="000000"/>
          <w:sz w:val="24"/>
          <w:szCs w:val="24"/>
          <w:lang w:val="fr-CA"/>
        </w:rPr>
        <w:t>Coordination et exploitation relative à la fiabilité de l’</w:t>
      </w:r>
      <w:r w:rsidRPr="00D51E9E">
        <w:rPr>
          <w:rFonts w:ascii="Times New Roman" w:hAnsi="Times New Roman" w:cs="Times New Roman"/>
          <w:i/>
          <w:iCs/>
          <w:color w:val="000000"/>
          <w:sz w:val="24"/>
          <w:szCs w:val="24"/>
          <w:lang w:val="fr-CA"/>
        </w:rPr>
        <w:t>Interconnexion</w:t>
      </w:r>
    </w:p>
    <w:p w14:paraId="491E52AA" w14:textId="77777777" w:rsidR="00863FE6" w:rsidRPr="00CB3DD6" w:rsidRDefault="00863FE6" w:rsidP="00863FE6">
      <w:pPr>
        <w:autoSpaceDE/>
        <w:autoSpaceDN/>
        <w:adjustRightInd/>
        <w:jc w:val="both"/>
        <w:outlineLvl w:val="0"/>
        <w:rPr>
          <w:rFonts w:ascii="Times New Roman" w:hAnsi="Times New Roman" w:cs="Times New Roman"/>
          <w:sz w:val="24"/>
          <w:szCs w:val="24"/>
          <w:lang w:val="fr-CA"/>
        </w:rPr>
      </w:pPr>
    </w:p>
    <w:p w14:paraId="2B5625FE" w14:textId="77777777" w:rsidR="00863FE6" w:rsidRPr="0056439D" w:rsidRDefault="00863FE6" w:rsidP="00863FE6">
      <w:pPr>
        <w:pStyle w:val="Paragraphedeliste"/>
        <w:numPr>
          <w:ilvl w:val="0"/>
          <w:numId w:val="26"/>
        </w:numPr>
        <w:autoSpaceDE/>
        <w:autoSpaceDN/>
        <w:adjustRightInd/>
        <w:spacing w:after="240"/>
        <w:jc w:val="both"/>
        <w:outlineLvl w:val="0"/>
        <w:rPr>
          <w:rFonts w:ascii="Times New Roman" w:hAnsi="Times New Roman" w:cs="Times New Roman"/>
          <w:sz w:val="24"/>
          <w:szCs w:val="24"/>
          <w:lang w:val="fr-CA"/>
        </w:rPr>
      </w:pPr>
      <w:r w:rsidRPr="0056439D">
        <w:rPr>
          <w:rFonts w:ascii="Times New Roman" w:eastAsiaTheme="minorEastAsia" w:hAnsi="Times New Roman" w:cs="Times New Roman"/>
          <w:color w:val="000000"/>
          <w:sz w:val="24"/>
          <w:szCs w:val="24"/>
          <w:lang w:val="fr-CA" w:eastAsia="fr-CA"/>
        </w:rPr>
        <w:t xml:space="preserve">Chaque </w:t>
      </w:r>
      <w:r w:rsidRPr="0056439D">
        <w:rPr>
          <w:rFonts w:ascii="Times New Roman" w:eastAsiaTheme="minorEastAsia" w:hAnsi="Times New Roman" w:cs="Times New Roman"/>
          <w:i/>
          <w:iCs/>
          <w:color w:val="000000"/>
          <w:sz w:val="24"/>
          <w:szCs w:val="24"/>
          <w:lang w:val="fr-CA" w:eastAsia="fr-CA"/>
        </w:rPr>
        <w:t xml:space="preserve">coordonnateur de la fiabilité </w:t>
      </w:r>
      <w:r w:rsidRPr="0056439D">
        <w:rPr>
          <w:rFonts w:ascii="Times New Roman" w:eastAsiaTheme="minorEastAsia" w:hAnsi="Times New Roman" w:cs="Times New Roman"/>
          <w:color w:val="000000"/>
          <w:sz w:val="24"/>
          <w:szCs w:val="24"/>
          <w:lang w:val="fr-CA" w:eastAsia="fr-CA"/>
        </w:rPr>
        <w:t xml:space="preserve">doit avoir les pièces justificatives suivantes pour montrer qu’il a affecté, aux postes d’exploitation en </w:t>
      </w:r>
      <w:r w:rsidRPr="0056439D">
        <w:rPr>
          <w:rFonts w:ascii="Times New Roman" w:eastAsiaTheme="minorEastAsia" w:hAnsi="Times New Roman" w:cs="Times New Roman"/>
          <w:i/>
          <w:iCs/>
          <w:color w:val="000000"/>
          <w:sz w:val="24"/>
          <w:szCs w:val="24"/>
          <w:lang w:val="fr-CA" w:eastAsia="fr-CA"/>
        </w:rPr>
        <w:t xml:space="preserve">temps réel </w:t>
      </w:r>
      <w:r w:rsidRPr="0056439D">
        <w:rPr>
          <w:rFonts w:ascii="Times New Roman" w:eastAsiaTheme="minorEastAsia" w:hAnsi="Times New Roman" w:cs="Times New Roman"/>
          <w:color w:val="000000"/>
          <w:sz w:val="24"/>
          <w:szCs w:val="24"/>
          <w:lang w:val="fr-CA" w:eastAsia="fr-CA"/>
        </w:rPr>
        <w:t xml:space="preserve">exécutant des tâches relatives à la fiabilité, des </w:t>
      </w:r>
      <w:r w:rsidRPr="0056439D">
        <w:rPr>
          <w:rFonts w:ascii="Times New Roman" w:eastAsiaTheme="minorEastAsia" w:hAnsi="Times New Roman" w:cs="Times New Roman"/>
          <w:i/>
          <w:iCs/>
          <w:color w:val="000000"/>
          <w:sz w:val="24"/>
          <w:szCs w:val="24"/>
          <w:lang w:val="fr-CA" w:eastAsia="fr-CA"/>
        </w:rPr>
        <w:t xml:space="preserve">répartiteurs </w:t>
      </w:r>
      <w:r w:rsidRPr="0056439D">
        <w:rPr>
          <w:rFonts w:ascii="Times New Roman" w:eastAsiaTheme="minorEastAsia" w:hAnsi="Times New Roman" w:cs="Times New Roman"/>
          <w:color w:val="000000"/>
          <w:sz w:val="24"/>
          <w:szCs w:val="24"/>
          <w:lang w:val="fr-CA" w:eastAsia="fr-CA"/>
        </w:rPr>
        <w:t xml:space="preserve">qui ont démontré des compétences minimales en obtenant le certificat approprié de la NERC et en </w:t>
      </w:r>
      <w:r w:rsidRPr="00A3677D">
        <w:rPr>
          <w:rFonts w:ascii="Times New Roman" w:eastAsiaTheme="minorEastAsia" w:hAnsi="Times New Roman" w:cs="Times New Roman"/>
          <w:color w:val="000000"/>
          <w:sz w:val="24"/>
          <w:szCs w:val="24"/>
          <w:lang w:val="fr-CA" w:eastAsia="fr-CA"/>
        </w:rPr>
        <w:t>en</w:t>
      </w:r>
      <w:r w:rsidRPr="0056439D">
        <w:rPr>
          <w:rFonts w:ascii="Times New Roman" w:eastAsiaTheme="minorEastAsia" w:hAnsi="Times New Roman" w:cs="Times New Roman"/>
          <w:color w:val="000000"/>
          <w:sz w:val="24"/>
          <w:szCs w:val="24"/>
          <w:lang w:val="fr-CA" w:eastAsia="fr-CA"/>
        </w:rPr>
        <w:t xml:space="preserve"> maintenant la validité</w:t>
      </w:r>
      <w:r>
        <w:rPr>
          <w:rFonts w:ascii="Times New Roman" w:eastAsiaTheme="minorEastAsia" w:hAnsi="Times New Roman" w:cs="Times New Roman"/>
          <w:color w:val="000000"/>
          <w:sz w:val="24"/>
          <w:szCs w:val="24"/>
          <w:lang w:val="fr-CA" w:eastAsia="fr-CA"/>
        </w:rPr>
        <w:t> :</w:t>
      </w:r>
    </w:p>
    <w:p w14:paraId="22FC39C5" w14:textId="77777777" w:rsidR="00863FE6" w:rsidRPr="0056439D" w:rsidRDefault="00863FE6" w:rsidP="00863FE6">
      <w:pPr>
        <w:pStyle w:val="Paragraphedeliste"/>
        <w:autoSpaceDE/>
        <w:autoSpaceDN/>
        <w:adjustRightInd/>
        <w:spacing w:after="240"/>
        <w:ind w:left="576"/>
        <w:jc w:val="both"/>
        <w:outlineLvl w:val="0"/>
        <w:rPr>
          <w:rFonts w:ascii="Times New Roman" w:eastAsiaTheme="minorEastAsia" w:hAnsi="Times New Roman" w:cs="Times New Roman"/>
          <w:i/>
          <w:iCs/>
          <w:color w:val="000000"/>
          <w:sz w:val="24"/>
          <w:szCs w:val="24"/>
          <w:lang w:val="fr-CA" w:eastAsia="fr-CA"/>
        </w:rPr>
      </w:pPr>
      <w:r w:rsidRPr="0056439D">
        <w:rPr>
          <w:rFonts w:ascii="Times New Roman" w:eastAsiaTheme="minorEastAsia" w:hAnsi="Times New Roman" w:cs="Times New Roman"/>
          <w:b/>
          <w:color w:val="000000"/>
          <w:sz w:val="24"/>
          <w:szCs w:val="24"/>
          <w:lang w:val="fr-CA" w:eastAsia="fr-CA"/>
        </w:rPr>
        <w:t>M1.1</w:t>
      </w:r>
      <w:r w:rsidRPr="0056439D">
        <w:rPr>
          <w:rFonts w:ascii="Times New Roman" w:eastAsiaTheme="minorEastAsia" w:hAnsi="Times New Roman" w:cs="Times New Roman"/>
          <w:color w:val="000000"/>
          <w:sz w:val="24"/>
          <w:szCs w:val="24"/>
          <w:lang w:val="fr-CA" w:eastAsia="fr-CA"/>
        </w:rPr>
        <w:tab/>
        <w:t xml:space="preserve">une liste des postes d’exploitation en </w:t>
      </w:r>
      <w:r w:rsidRPr="0056439D">
        <w:rPr>
          <w:rFonts w:ascii="Times New Roman" w:eastAsiaTheme="minorEastAsia" w:hAnsi="Times New Roman" w:cs="Times New Roman"/>
          <w:i/>
          <w:iCs/>
          <w:color w:val="000000"/>
          <w:sz w:val="24"/>
          <w:szCs w:val="24"/>
          <w:lang w:val="fr-CA" w:eastAsia="fr-CA"/>
        </w:rPr>
        <w:t>temps réel</w:t>
      </w:r>
      <w:r>
        <w:rPr>
          <w:rFonts w:ascii="Times New Roman" w:eastAsiaTheme="minorEastAsia" w:hAnsi="Times New Roman" w:cs="Times New Roman"/>
          <w:i/>
          <w:iCs/>
          <w:color w:val="000000"/>
          <w:sz w:val="24"/>
          <w:szCs w:val="24"/>
          <w:lang w:val="fr-CA" w:eastAsia="fr-CA"/>
        </w:rPr>
        <w:t> </w:t>
      </w:r>
      <w:r w:rsidRPr="008E7184">
        <w:rPr>
          <w:rFonts w:ascii="Times New Roman" w:eastAsiaTheme="minorEastAsia" w:hAnsi="Times New Roman" w:cs="Times New Roman"/>
          <w:iCs/>
          <w:color w:val="000000"/>
          <w:sz w:val="24"/>
          <w:szCs w:val="24"/>
          <w:lang w:val="fr-CA" w:eastAsia="fr-CA"/>
        </w:rPr>
        <w:t>;</w:t>
      </w:r>
    </w:p>
    <w:p w14:paraId="414112C2" w14:textId="77777777" w:rsidR="00863FE6" w:rsidRPr="0056439D" w:rsidRDefault="00863FE6" w:rsidP="00863FE6">
      <w:pPr>
        <w:pStyle w:val="Paragraphedeliste"/>
        <w:autoSpaceDE/>
        <w:autoSpaceDN/>
        <w:adjustRightInd/>
        <w:spacing w:after="240"/>
        <w:ind w:left="576"/>
        <w:jc w:val="both"/>
        <w:outlineLvl w:val="0"/>
        <w:rPr>
          <w:rFonts w:ascii="Times New Roman" w:eastAsiaTheme="minorEastAsia" w:hAnsi="Times New Roman" w:cs="Times New Roman"/>
          <w:color w:val="000000"/>
          <w:sz w:val="24"/>
          <w:szCs w:val="24"/>
          <w:lang w:val="fr-CA" w:eastAsia="fr-CA"/>
        </w:rPr>
      </w:pPr>
      <w:r w:rsidRPr="0056439D">
        <w:rPr>
          <w:rFonts w:ascii="Times New Roman" w:eastAsiaTheme="minorEastAsia" w:hAnsi="Times New Roman" w:cs="Times New Roman"/>
          <w:b/>
          <w:bCs/>
          <w:color w:val="000000"/>
          <w:sz w:val="24"/>
          <w:szCs w:val="24"/>
          <w:lang w:val="fr-CA" w:eastAsia="fr-CA"/>
        </w:rPr>
        <w:t>M1.2</w:t>
      </w:r>
      <w:r w:rsidRPr="0056439D">
        <w:rPr>
          <w:rFonts w:ascii="Times New Roman" w:eastAsiaTheme="minorEastAsia" w:hAnsi="Times New Roman" w:cs="Times New Roman"/>
          <w:b/>
          <w:bCs/>
          <w:color w:val="000000"/>
          <w:sz w:val="24"/>
          <w:szCs w:val="24"/>
          <w:lang w:val="fr-CA" w:eastAsia="fr-CA"/>
        </w:rPr>
        <w:tab/>
      </w:r>
      <w:r w:rsidRPr="0056439D">
        <w:rPr>
          <w:rFonts w:ascii="Times New Roman" w:eastAsiaTheme="minorEastAsia" w:hAnsi="Times New Roman" w:cs="Times New Roman"/>
          <w:color w:val="000000"/>
          <w:sz w:val="24"/>
          <w:szCs w:val="24"/>
          <w:lang w:val="fr-CA" w:eastAsia="fr-CA"/>
        </w:rPr>
        <w:t xml:space="preserve">une liste des </w:t>
      </w:r>
      <w:r w:rsidRPr="0056439D">
        <w:rPr>
          <w:rFonts w:ascii="Times New Roman" w:eastAsiaTheme="minorEastAsia" w:hAnsi="Times New Roman" w:cs="Times New Roman"/>
          <w:i/>
          <w:iCs/>
          <w:color w:val="000000"/>
          <w:sz w:val="24"/>
          <w:szCs w:val="24"/>
          <w:lang w:val="fr-CA" w:eastAsia="fr-CA"/>
        </w:rPr>
        <w:t xml:space="preserve">répartiteurs </w:t>
      </w:r>
      <w:r w:rsidRPr="0056439D">
        <w:rPr>
          <w:rFonts w:ascii="Times New Roman" w:eastAsiaTheme="minorEastAsia" w:hAnsi="Times New Roman" w:cs="Times New Roman"/>
          <w:color w:val="000000"/>
          <w:sz w:val="24"/>
          <w:szCs w:val="24"/>
          <w:lang w:val="fr-CA" w:eastAsia="fr-CA"/>
        </w:rPr>
        <w:t xml:space="preserve">affectés aux postes d’exploitation en </w:t>
      </w:r>
      <w:r w:rsidRPr="0056439D">
        <w:rPr>
          <w:rFonts w:ascii="Times New Roman" w:eastAsiaTheme="minorEastAsia" w:hAnsi="Times New Roman" w:cs="Times New Roman"/>
          <w:i/>
          <w:iCs/>
          <w:color w:val="000000"/>
          <w:sz w:val="24"/>
          <w:szCs w:val="24"/>
          <w:lang w:val="fr-CA" w:eastAsia="fr-CA"/>
        </w:rPr>
        <w:t xml:space="preserve">temps réel </w:t>
      </w:r>
      <w:r w:rsidRPr="0056439D">
        <w:rPr>
          <w:rFonts w:ascii="Times New Roman" w:eastAsiaTheme="minorEastAsia" w:hAnsi="Times New Roman" w:cs="Times New Roman"/>
          <w:color w:val="000000"/>
          <w:sz w:val="24"/>
          <w:szCs w:val="24"/>
          <w:lang w:val="fr-CA" w:eastAsia="fr-CA"/>
        </w:rPr>
        <w:t>;</w:t>
      </w:r>
    </w:p>
    <w:p w14:paraId="78796E4C" w14:textId="22D8D0D1" w:rsidR="00863FE6" w:rsidRDefault="00863FE6" w:rsidP="00863FE6">
      <w:pPr>
        <w:pStyle w:val="Paragraphedeliste"/>
        <w:autoSpaceDE/>
        <w:autoSpaceDN/>
        <w:adjustRightInd/>
        <w:spacing w:after="240"/>
        <w:ind w:left="1418" w:hanging="851"/>
        <w:jc w:val="both"/>
        <w:outlineLvl w:val="0"/>
        <w:rPr>
          <w:rFonts w:ascii="Times New Roman" w:eastAsiaTheme="minorEastAsia" w:hAnsi="Times New Roman" w:cs="Times New Roman"/>
          <w:sz w:val="24"/>
          <w:szCs w:val="24"/>
          <w:lang w:val="fr-CA" w:eastAsia="fr-CA"/>
        </w:rPr>
      </w:pPr>
      <w:r w:rsidRPr="0056439D">
        <w:rPr>
          <w:rFonts w:ascii="Times New Roman" w:eastAsiaTheme="minorEastAsia" w:hAnsi="Times New Roman" w:cs="Times New Roman"/>
          <w:b/>
          <w:bCs/>
          <w:color w:val="000000"/>
          <w:sz w:val="24"/>
          <w:szCs w:val="24"/>
          <w:lang w:val="fr-CA" w:eastAsia="fr-CA"/>
        </w:rPr>
        <w:t>M1.3</w:t>
      </w:r>
      <w:r w:rsidRPr="0056439D">
        <w:rPr>
          <w:rFonts w:ascii="Times New Roman" w:eastAsiaTheme="minorEastAsia" w:hAnsi="Times New Roman" w:cs="Times New Roman"/>
          <w:b/>
          <w:bCs/>
          <w:color w:val="000000"/>
          <w:sz w:val="24"/>
          <w:szCs w:val="24"/>
          <w:lang w:val="fr-CA" w:eastAsia="fr-CA"/>
        </w:rPr>
        <w:tab/>
      </w:r>
      <w:r w:rsidRPr="0056439D">
        <w:rPr>
          <w:rFonts w:ascii="Times New Roman" w:eastAsiaTheme="minorEastAsia" w:hAnsi="Times New Roman" w:cs="Times New Roman"/>
          <w:color w:val="000000"/>
          <w:sz w:val="24"/>
          <w:szCs w:val="24"/>
          <w:lang w:val="fr-CA" w:eastAsia="fr-CA"/>
        </w:rPr>
        <w:t xml:space="preserve">un exemplaire ou le numéro et la date d’expiration de chaque certificat de la NERC de ses </w:t>
      </w:r>
      <w:r w:rsidRPr="0056439D">
        <w:rPr>
          <w:rFonts w:ascii="Times New Roman" w:eastAsiaTheme="minorEastAsia" w:hAnsi="Times New Roman" w:cs="Times New Roman"/>
          <w:i/>
          <w:iCs/>
          <w:color w:val="000000"/>
          <w:sz w:val="24"/>
          <w:szCs w:val="24"/>
          <w:lang w:val="fr-CA" w:eastAsia="fr-CA"/>
        </w:rPr>
        <w:t xml:space="preserve">répartiteurs </w:t>
      </w:r>
      <w:r w:rsidRPr="0056439D">
        <w:rPr>
          <w:rFonts w:ascii="Times New Roman" w:eastAsiaTheme="minorEastAsia" w:hAnsi="Times New Roman" w:cs="Times New Roman"/>
          <w:color w:val="000000"/>
          <w:sz w:val="24"/>
          <w:szCs w:val="24"/>
          <w:lang w:val="fr-CA" w:eastAsia="fr-CA"/>
        </w:rPr>
        <w:t xml:space="preserve">qui démontre la conformité dans les domaines de </w:t>
      </w:r>
      <w:r w:rsidRPr="0056439D">
        <w:rPr>
          <w:rFonts w:ascii="Times New Roman" w:eastAsiaTheme="minorEastAsia" w:hAnsi="Times New Roman" w:cs="Times New Roman"/>
          <w:sz w:val="24"/>
          <w:szCs w:val="24"/>
          <w:lang w:val="fr-CA" w:eastAsia="fr-CA"/>
        </w:rPr>
        <w:t>compétence visés ;</w:t>
      </w:r>
    </w:p>
    <w:p w14:paraId="72CF9732" w14:textId="544AEB28" w:rsidR="000A65F9" w:rsidRPr="0056439D" w:rsidRDefault="000A65F9" w:rsidP="00863FE6">
      <w:pPr>
        <w:pStyle w:val="Paragraphedeliste"/>
        <w:autoSpaceDE/>
        <w:autoSpaceDN/>
        <w:adjustRightInd/>
        <w:spacing w:after="240"/>
        <w:ind w:left="1418" w:hanging="851"/>
        <w:jc w:val="both"/>
        <w:outlineLvl w:val="0"/>
        <w:rPr>
          <w:rFonts w:ascii="Times New Roman" w:hAnsi="Times New Roman" w:cs="Times New Roman"/>
          <w:sz w:val="24"/>
          <w:szCs w:val="24"/>
          <w:lang w:val="fr-CA"/>
        </w:rPr>
      </w:pPr>
      <w:r w:rsidRPr="000A65F9">
        <w:rPr>
          <w:rFonts w:ascii="Times New Roman" w:eastAsiaTheme="minorEastAsia" w:hAnsi="Times New Roman" w:cs="Times New Roman"/>
          <w:b/>
          <w:bCs/>
          <w:color w:val="000000"/>
          <w:sz w:val="24"/>
          <w:szCs w:val="24"/>
          <w:lang w:val="fr-CA" w:eastAsia="fr-CA"/>
        </w:rPr>
        <w:t>M1.4</w:t>
      </w:r>
      <w:r>
        <w:rPr>
          <w:rFonts w:ascii="Times New Roman" w:eastAsiaTheme="minorEastAsia" w:hAnsi="Times New Roman" w:cs="Times New Roman"/>
          <w:color w:val="000000"/>
          <w:sz w:val="24"/>
          <w:szCs w:val="24"/>
          <w:lang w:val="fr-CA" w:eastAsia="fr-CA"/>
        </w:rPr>
        <w:tab/>
      </w:r>
      <w:r w:rsidRPr="0056439D">
        <w:rPr>
          <w:rFonts w:ascii="Times New Roman" w:eastAsiaTheme="minorEastAsia" w:hAnsi="Times New Roman" w:cs="Times New Roman"/>
          <w:color w:val="000000"/>
          <w:sz w:val="24"/>
          <w:szCs w:val="24"/>
          <w:lang w:val="fr-CA" w:eastAsia="fr-CA"/>
        </w:rPr>
        <w:t xml:space="preserve">les horaires de travail, les registres de travail ou toute autre pièce justificative équivalente montrant quels </w:t>
      </w:r>
      <w:r w:rsidRPr="0056439D">
        <w:rPr>
          <w:rFonts w:ascii="Times New Roman" w:eastAsiaTheme="minorEastAsia" w:hAnsi="Times New Roman" w:cs="Times New Roman"/>
          <w:i/>
          <w:iCs/>
          <w:color w:val="000000"/>
          <w:sz w:val="24"/>
          <w:szCs w:val="24"/>
          <w:lang w:val="fr-CA" w:eastAsia="fr-CA"/>
        </w:rPr>
        <w:t xml:space="preserve">répartiteurs </w:t>
      </w:r>
      <w:r w:rsidRPr="0056439D">
        <w:rPr>
          <w:rFonts w:ascii="Times New Roman" w:eastAsiaTheme="minorEastAsia" w:hAnsi="Times New Roman" w:cs="Times New Roman"/>
          <w:color w:val="000000"/>
          <w:sz w:val="24"/>
          <w:szCs w:val="24"/>
          <w:lang w:val="fr-CA" w:eastAsia="fr-CA"/>
        </w:rPr>
        <w:t xml:space="preserve">sont affectés pour travailler à des postes d’exploitation en </w:t>
      </w:r>
      <w:r w:rsidRPr="0056439D">
        <w:rPr>
          <w:rFonts w:ascii="Times New Roman" w:eastAsiaTheme="minorEastAsia" w:hAnsi="Times New Roman" w:cs="Times New Roman"/>
          <w:i/>
          <w:iCs/>
          <w:color w:val="000000"/>
          <w:sz w:val="24"/>
          <w:szCs w:val="24"/>
          <w:lang w:val="fr-CA" w:eastAsia="fr-CA"/>
        </w:rPr>
        <w:t>temps réel</w:t>
      </w:r>
      <w:r>
        <w:rPr>
          <w:rFonts w:ascii="Times New Roman" w:eastAsiaTheme="minorEastAsia" w:hAnsi="Times New Roman" w:cs="Times New Roman"/>
          <w:i/>
          <w:iCs/>
          <w:color w:val="000000"/>
          <w:sz w:val="24"/>
          <w:szCs w:val="24"/>
          <w:lang w:val="fr-CA" w:eastAsia="fr-CA"/>
        </w:rPr>
        <w:t>.</w:t>
      </w:r>
    </w:p>
    <w:p w14:paraId="59485FBF" w14:textId="54A4472C" w:rsidR="00C33FB2" w:rsidRDefault="00C33FB2" w:rsidP="00F00C86">
      <w:pPr>
        <w:autoSpaceDE/>
        <w:autoSpaceDN/>
        <w:adjustRightInd/>
        <w:jc w:val="both"/>
        <w:outlineLvl w:val="0"/>
        <w:rPr>
          <w:rFonts w:ascii="Times New Roman" w:hAnsi="Times New Roman" w:cs="Times New Roman"/>
          <w:sz w:val="24"/>
          <w:szCs w:val="24"/>
          <w:lang w:val="fr-CA"/>
        </w:rPr>
      </w:pPr>
      <w:r>
        <w:rPr>
          <w:rFonts w:ascii="Times New Roman" w:hAnsi="Times New Roman" w:cs="Times New Roman"/>
          <w:sz w:val="24"/>
          <w:szCs w:val="24"/>
          <w:lang w:val="fr-CA"/>
        </w:rPr>
        <w:br w:type="page"/>
      </w:r>
    </w:p>
    <w:p w14:paraId="3D4B38ED" w14:textId="77777777" w:rsidR="00625827" w:rsidRPr="00922A4F" w:rsidRDefault="00625827" w:rsidP="00F00C86">
      <w:pPr>
        <w:autoSpaceDE/>
        <w:autoSpaceDN/>
        <w:adjustRightInd/>
        <w:jc w:val="both"/>
        <w:outlineLvl w:val="0"/>
        <w:rPr>
          <w:rFonts w:ascii="Times New Roman" w:hAnsi="Times New Roman" w:cs="Times New Roman"/>
          <w:sz w:val="24"/>
          <w:szCs w:val="24"/>
          <w:lang w:val="fr-CA"/>
        </w:rPr>
      </w:pPr>
    </w:p>
    <w:p w14:paraId="40AE7FC6" w14:textId="77777777" w:rsidR="00EF6A99" w:rsidRPr="00922A4F" w:rsidRDefault="00CC0E92" w:rsidP="00F00C86">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R</w:t>
      </w:r>
      <w:r w:rsidR="005E116E" w:rsidRPr="00922A4F">
        <w:rPr>
          <w:rFonts w:ascii="Times New Roman" w:hAnsi="Times New Roman" w:cs="Times New Roman"/>
          <w:b/>
          <w:color w:val="000000"/>
          <w:sz w:val="24"/>
          <w:szCs w:val="24"/>
          <w:lang w:val="fr-CA"/>
        </w:rPr>
        <w:t>éponse de l’entité visée</w:t>
      </w:r>
      <w:r w:rsidRPr="00922A4F">
        <w:rPr>
          <w:rFonts w:ascii="Times New Roman" w:hAnsi="Times New Roman" w:cs="Times New Roman"/>
          <w:b/>
          <w:color w:val="000000"/>
          <w:sz w:val="24"/>
          <w:szCs w:val="24"/>
          <w:lang w:val="fr-CA"/>
        </w:rPr>
        <w:t xml:space="preserve"> </w:t>
      </w:r>
      <w:r w:rsidRPr="00922A4F">
        <w:rPr>
          <w:rFonts w:ascii="Times New Roman" w:hAnsi="Times New Roman" w:cs="Times New Roman"/>
          <w:b/>
          <w:color w:val="FF0000"/>
          <w:sz w:val="24"/>
          <w:szCs w:val="24"/>
          <w:lang w:val="fr-CA"/>
        </w:rPr>
        <w:t>(Requi</w:t>
      </w:r>
      <w:r w:rsidR="005E116E" w:rsidRPr="00922A4F">
        <w:rPr>
          <w:rFonts w:ascii="Times New Roman" w:hAnsi="Times New Roman" w:cs="Times New Roman"/>
          <w:b/>
          <w:color w:val="FF0000"/>
          <w:sz w:val="24"/>
          <w:szCs w:val="24"/>
          <w:lang w:val="fr-CA"/>
        </w:rPr>
        <w:t>se</w:t>
      </w:r>
      <w:r w:rsidRPr="00922A4F">
        <w:rPr>
          <w:rFonts w:ascii="Times New Roman" w:hAnsi="Times New Roman" w:cs="Times New Roman"/>
          <w:b/>
          <w:color w:val="FF0000"/>
          <w:sz w:val="24"/>
          <w:szCs w:val="24"/>
          <w:lang w:val="fr-CA"/>
        </w:rPr>
        <w:t>)</w:t>
      </w:r>
      <w:r w:rsidR="0076200B" w:rsidRPr="00922A4F">
        <w:rPr>
          <w:rFonts w:ascii="Times New Roman" w:hAnsi="Times New Roman" w:cs="Times New Roman"/>
          <w:b/>
          <w:color w:val="000000"/>
          <w:sz w:val="24"/>
          <w:szCs w:val="24"/>
          <w:lang w:val="fr-CA"/>
        </w:rPr>
        <w:t>:</w:t>
      </w:r>
    </w:p>
    <w:p w14:paraId="01689AC3" w14:textId="77777777" w:rsidR="00CC0E92" w:rsidRPr="00922A4F" w:rsidRDefault="00E630F7"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r w:rsidR="00CC0E92" w:rsidRPr="00922A4F">
        <w:rPr>
          <w:rFonts w:ascii="Times New Roman" w:hAnsi="Times New Roman" w:cs="Times New Roman"/>
          <w:b/>
          <w:bCs/>
          <w:color w:val="000000"/>
          <w:sz w:val="24"/>
          <w:szCs w:val="24"/>
          <w:lang w:val="fr-CA"/>
        </w:rPr>
        <w:t>:</w:t>
      </w:r>
    </w:p>
    <w:p w14:paraId="2505D76D" w14:textId="61EEACD9" w:rsidR="00E17966" w:rsidRPr="00922A4F" w:rsidRDefault="00B06DA8"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w:t>
      </w:r>
      <w:r w:rsidR="00572FEA" w:rsidRPr="00922A4F">
        <w:rPr>
          <w:rFonts w:ascii="Times New Roman" w:eastAsia="Calibri" w:hAnsi="Times New Roman" w:cs="Times New Roman"/>
          <w:color w:val="000000"/>
          <w:sz w:val="24"/>
          <w:szCs w:val="24"/>
          <w:lang w:val="fr-CA"/>
        </w:rPr>
        <w:t xml:space="preserve">de votre conformité à cette exigence. </w:t>
      </w:r>
      <w:r w:rsidR="00C96174" w:rsidRPr="00922A4F">
        <w:rPr>
          <w:rFonts w:ascii="Times New Roman" w:eastAsia="Calibri" w:hAnsi="Times New Roman" w:cs="Times New Roman"/>
          <w:color w:val="000000"/>
          <w:sz w:val="24"/>
          <w:szCs w:val="24"/>
          <w:lang w:val="fr-CA"/>
        </w:rPr>
        <w:t>Il est recommandé de fournir l</w:t>
      </w:r>
      <w:r w:rsidR="00945F97" w:rsidRPr="00922A4F">
        <w:rPr>
          <w:rFonts w:ascii="Times New Roman" w:eastAsia="Calibri" w:hAnsi="Times New Roman" w:cs="Times New Roman"/>
          <w:color w:val="000000"/>
          <w:sz w:val="24"/>
          <w:szCs w:val="24"/>
          <w:lang w:val="fr-CA"/>
        </w:rPr>
        <w:t xml:space="preserve">es références </w:t>
      </w:r>
      <w:r w:rsidR="00C96174" w:rsidRPr="00922A4F">
        <w:rPr>
          <w:rFonts w:ascii="Times New Roman" w:eastAsia="Calibri" w:hAnsi="Times New Roman" w:cs="Times New Roman"/>
          <w:color w:val="000000"/>
          <w:sz w:val="24"/>
          <w:szCs w:val="24"/>
          <w:lang w:val="fr-CA"/>
        </w:rPr>
        <w:t xml:space="preserve">aux </w:t>
      </w:r>
      <w:r w:rsidR="00726B9E">
        <w:rPr>
          <w:rFonts w:ascii="Times New Roman" w:eastAsia="Calibri" w:hAnsi="Times New Roman" w:cs="Times New Roman"/>
          <w:color w:val="000000"/>
          <w:sz w:val="24"/>
          <w:szCs w:val="24"/>
          <w:lang w:val="fr-CA"/>
        </w:rPr>
        <w:t>pièces justificatives</w:t>
      </w:r>
      <w:r w:rsidR="00945F97" w:rsidRPr="00922A4F">
        <w:rPr>
          <w:rFonts w:ascii="Times New Roman" w:eastAsia="Calibri" w:hAnsi="Times New Roman" w:cs="Times New Roman"/>
          <w:color w:val="000000"/>
          <w:sz w:val="24"/>
          <w:szCs w:val="24"/>
          <w:lang w:val="fr-CA"/>
        </w:rPr>
        <w:t>, y compris le</w:t>
      </w:r>
      <w:r w:rsidR="00C96174" w:rsidRPr="00922A4F">
        <w:rPr>
          <w:rFonts w:ascii="Times New Roman" w:eastAsia="Calibri" w:hAnsi="Times New Roman" w:cs="Times New Roman"/>
          <w:color w:val="000000"/>
          <w:sz w:val="24"/>
          <w:szCs w:val="24"/>
          <w:lang w:val="fr-CA"/>
        </w:rPr>
        <w:t>s liens vers la page appropriée</w:t>
      </w:r>
      <w:r w:rsidR="008D16DA" w:rsidRPr="00922A4F">
        <w:rPr>
          <w:rFonts w:ascii="Times New Roman" w:eastAsia="Calibri" w:hAnsi="Times New Roman" w:cs="Times New Roman"/>
          <w:color w:val="000000"/>
          <w:sz w:val="24"/>
          <w:szCs w:val="24"/>
          <w:lang w:val="fr-CA"/>
        </w:rPr>
        <w:t>.</w:t>
      </w:r>
    </w:p>
    <w:p w14:paraId="6C2626FF"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EB2E509"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8BD822E" w14:textId="77777777" w:rsidR="00EF0391" w:rsidRPr="00922A4F" w:rsidRDefault="00EF0391" w:rsidP="00F00C86">
      <w:pPr>
        <w:pStyle w:val="RqtSection"/>
        <w:jc w:val="both"/>
        <w:rPr>
          <w:rFonts w:ascii="Times New Roman" w:hAnsi="Times New Roman"/>
          <w:highlight w:val="yellow"/>
          <w:lang w:val="fr-CA"/>
        </w:rPr>
      </w:pPr>
    </w:p>
    <w:p w14:paraId="7EA0CDE6" w14:textId="057348C1" w:rsidR="00EF6A99" w:rsidRPr="00922A4F" w:rsidRDefault="00971EE1" w:rsidP="00F00C86">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w:t>
      </w:r>
      <w:r w:rsidR="00EF0391" w:rsidRPr="00922A4F">
        <w:rPr>
          <w:rFonts w:ascii="Times New Roman" w:hAnsi="Times New Roman"/>
          <w:lang w:val="fr-CA"/>
        </w:rPr>
        <w:t>requise</w:t>
      </w:r>
      <w:r>
        <w:rPr>
          <w:rFonts w:ascii="Times New Roman" w:hAnsi="Times New Roman"/>
          <w:lang w:val="fr-CA"/>
        </w:rPr>
        <w:t>s</w:t>
      </w:r>
      <w:r w:rsidR="00EF0391" w:rsidRPr="00922A4F">
        <w:rPr>
          <w:rFonts w:ascii="Times New Roman" w:hAnsi="Times New Roman"/>
          <w:lang w:val="fr-CA"/>
        </w:rPr>
        <w:t>:</w:t>
      </w:r>
    </w:p>
    <w:tbl>
      <w:tblPr>
        <w:tblStyle w:val="Grilledutableau"/>
        <w:tblW w:w="10768" w:type="dxa"/>
        <w:shd w:val="clear" w:color="auto" w:fill="DCDCFF"/>
        <w:tblLook w:val="04A0" w:firstRow="1" w:lastRow="0" w:firstColumn="1" w:lastColumn="0" w:noHBand="0" w:noVBand="1"/>
      </w:tblPr>
      <w:tblGrid>
        <w:gridCol w:w="10768"/>
      </w:tblGrid>
      <w:tr w:rsidR="00EF6A99" w:rsidRPr="00966905" w14:paraId="1D0B291B" w14:textId="77777777" w:rsidTr="00BB48A6">
        <w:tc>
          <w:tcPr>
            <w:tcW w:w="10768" w:type="dxa"/>
            <w:shd w:val="clear" w:color="auto" w:fill="DCDCFF"/>
          </w:tcPr>
          <w:p w14:paraId="7A07EC8F" w14:textId="2EBD5E23" w:rsidR="00EF6A99" w:rsidRPr="00922A4F" w:rsidRDefault="00EF0391" w:rsidP="00E209FC">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sidR="00923455">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sidR="00CD1CCF">
              <w:rPr>
                <w:rFonts w:ascii="Times New Roman" w:hAnsi="Times New Roman" w:cs="Times New Roman"/>
                <w:b/>
                <w:bCs/>
                <w:sz w:val="24"/>
                <w:szCs w:val="24"/>
                <w:lang w:val="fr-CA"/>
              </w:rPr>
              <w:t>pièce</w:t>
            </w:r>
            <w:r w:rsidR="00923455">
              <w:rPr>
                <w:rFonts w:ascii="Times New Roman" w:hAnsi="Times New Roman" w:cs="Times New Roman"/>
                <w:b/>
                <w:bCs/>
                <w:sz w:val="24"/>
                <w:szCs w:val="24"/>
                <w:lang w:val="fr-CA"/>
              </w:rPr>
              <w:t>s</w:t>
            </w:r>
            <w:r w:rsidR="00CD1CCF">
              <w:rPr>
                <w:rFonts w:ascii="Times New Roman" w:hAnsi="Times New Roman" w:cs="Times New Roman"/>
                <w:b/>
                <w:bCs/>
                <w:sz w:val="24"/>
                <w:szCs w:val="24"/>
                <w:lang w:val="fr-CA"/>
              </w:rPr>
              <w:t xml:space="preserve"> justificative</w:t>
            </w:r>
            <w:r w:rsidR="00923455">
              <w:rPr>
                <w:rFonts w:ascii="Times New Roman" w:hAnsi="Times New Roman" w:cs="Times New Roman"/>
                <w:b/>
                <w:bCs/>
                <w:sz w:val="24"/>
                <w:szCs w:val="24"/>
                <w:lang w:val="fr-CA"/>
              </w:rPr>
              <w:t>s</w:t>
            </w:r>
            <w:r w:rsidR="00CD1CCF" w:rsidRPr="00922A4F">
              <w:rPr>
                <w:rFonts w:ascii="Times New Roman" w:hAnsi="Times New Roman" w:cs="Times New Roman"/>
                <w:b/>
                <w:bCs/>
                <w:sz w:val="24"/>
                <w:szCs w:val="24"/>
                <w:lang w:val="fr-CA"/>
              </w:rPr>
              <w:t xml:space="preserve"> </w:t>
            </w:r>
            <w:r w:rsidRPr="00922A4F">
              <w:rPr>
                <w:rFonts w:ascii="Times New Roman" w:hAnsi="Times New Roman" w:cs="Times New Roman"/>
                <w:b/>
                <w:bCs/>
                <w:sz w:val="24"/>
                <w:szCs w:val="24"/>
                <w:lang w:val="fr-CA"/>
              </w:rPr>
              <w:t>suivante</w:t>
            </w:r>
            <w:r w:rsidR="00923455">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sidR="00CD1CCF">
              <w:rPr>
                <w:rFonts w:ascii="Times New Roman" w:hAnsi="Times New Roman" w:cs="Times New Roman"/>
                <w:b/>
                <w:bCs/>
                <w:sz w:val="24"/>
                <w:szCs w:val="24"/>
                <w:lang w:val="fr-CA"/>
              </w:rPr>
              <w:t>pièce justificative</w:t>
            </w:r>
            <w:r w:rsidR="00CD1CCF" w:rsidRPr="00922A4F">
              <w:rPr>
                <w:rFonts w:ascii="Times New Roman" w:hAnsi="Times New Roman" w:cs="Times New Roman"/>
                <w:b/>
                <w:bCs/>
                <w:sz w:val="24"/>
                <w:szCs w:val="24"/>
                <w:lang w:val="fr-CA"/>
              </w:rPr>
              <w:t xml:space="preserve"> </w:t>
            </w:r>
            <w:r w:rsidRPr="00922A4F">
              <w:rPr>
                <w:rFonts w:ascii="Times New Roman" w:hAnsi="Times New Roman" w:cs="Times New Roman"/>
                <w:b/>
                <w:bCs/>
                <w:sz w:val="24"/>
                <w:szCs w:val="24"/>
                <w:lang w:val="fr-CA"/>
              </w:rPr>
              <w:t>afin d</w:t>
            </w:r>
            <w:r w:rsidR="00692E6B">
              <w:rPr>
                <w:rFonts w:ascii="Times New Roman" w:hAnsi="Times New Roman" w:cs="Times New Roman"/>
                <w:b/>
                <w:bCs/>
                <w:sz w:val="24"/>
                <w:szCs w:val="24"/>
                <w:lang w:val="fr-CA"/>
              </w:rPr>
              <w:t>’attester</w:t>
            </w:r>
            <w:r w:rsidR="00E209FC">
              <w:rPr>
                <w:rFonts w:ascii="Times New Roman" w:hAnsi="Times New Roman" w:cs="Times New Roman"/>
                <w:b/>
                <w:bCs/>
                <w:sz w:val="24"/>
                <w:szCs w:val="24"/>
                <w:lang w:val="fr-CA"/>
              </w:rPr>
              <w:t xml:space="preserve"> de</w:t>
            </w:r>
            <w:r w:rsidRPr="00922A4F">
              <w:rPr>
                <w:rFonts w:ascii="Times New Roman" w:hAnsi="Times New Roman" w:cs="Times New Roman"/>
                <w:b/>
                <w:bCs/>
                <w:sz w:val="24"/>
                <w:szCs w:val="24"/>
                <w:lang w:val="fr-CA"/>
              </w:rPr>
              <w:t xml:space="preserve"> la conformité.</w:t>
            </w:r>
          </w:p>
        </w:tc>
      </w:tr>
      <w:tr w:rsidR="006D1252" w:rsidRPr="00966905" w14:paraId="0FF985E6" w14:textId="77777777" w:rsidTr="00BB48A6">
        <w:tc>
          <w:tcPr>
            <w:tcW w:w="10768" w:type="dxa"/>
            <w:shd w:val="clear" w:color="auto" w:fill="DCDCFF"/>
          </w:tcPr>
          <w:p w14:paraId="5034ADBA" w14:textId="240A19E9" w:rsidR="006D1252" w:rsidRPr="00C13E14" w:rsidRDefault="006D1252" w:rsidP="006D1252">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Une liste des </w:t>
            </w:r>
            <w:r w:rsidRPr="00B755ED">
              <w:rPr>
                <w:rFonts w:ascii="Times New Roman" w:hAnsi="Times New Roman" w:cs="Times New Roman"/>
                <w:color w:val="000000"/>
                <w:sz w:val="24"/>
                <w:szCs w:val="24"/>
                <w:lang w:val="fr-CA"/>
              </w:rPr>
              <w:t xml:space="preserve">postes d’exploitation en </w:t>
            </w:r>
            <w:r w:rsidRPr="00B755ED">
              <w:rPr>
                <w:rFonts w:ascii="Times New Roman" w:hAnsi="Times New Roman" w:cs="Times New Roman"/>
                <w:i/>
                <w:iCs/>
                <w:color w:val="000000"/>
                <w:sz w:val="24"/>
                <w:szCs w:val="24"/>
                <w:lang w:val="fr-CA"/>
              </w:rPr>
              <w:t>temps réel</w:t>
            </w:r>
            <w:r>
              <w:rPr>
                <w:rFonts w:ascii="Times New Roman" w:hAnsi="Times New Roman" w:cs="Times New Roman"/>
                <w:color w:val="000000"/>
                <w:sz w:val="24"/>
                <w:szCs w:val="24"/>
                <w:lang w:val="fr-CA"/>
              </w:rPr>
              <w:t>.</w:t>
            </w:r>
          </w:p>
        </w:tc>
      </w:tr>
      <w:tr w:rsidR="006D1252" w:rsidRPr="00966905" w14:paraId="352A5FA3" w14:textId="77777777" w:rsidTr="00BB48A6">
        <w:tc>
          <w:tcPr>
            <w:tcW w:w="10768" w:type="dxa"/>
            <w:shd w:val="clear" w:color="auto" w:fill="DCDCFF"/>
          </w:tcPr>
          <w:p w14:paraId="0E3227B7" w14:textId="3290C2C8" w:rsidR="006D1252" w:rsidRPr="00C13E14" w:rsidRDefault="006D1252" w:rsidP="006D1252">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Une liste des </w:t>
            </w:r>
            <w:r w:rsidRPr="00164AD2">
              <w:rPr>
                <w:rFonts w:ascii="Times New Roman" w:hAnsi="Times New Roman" w:cs="Times New Roman"/>
                <w:i/>
                <w:sz w:val="24"/>
                <w:szCs w:val="24"/>
                <w:lang w:val="fr-CA"/>
              </w:rPr>
              <w:t>répartiteurs</w:t>
            </w:r>
            <w:r>
              <w:rPr>
                <w:rFonts w:ascii="Times New Roman" w:hAnsi="Times New Roman" w:cs="Times New Roman"/>
                <w:sz w:val="24"/>
                <w:szCs w:val="24"/>
                <w:lang w:val="fr-CA"/>
              </w:rPr>
              <w:t xml:space="preserve"> affectés aux </w:t>
            </w:r>
            <w:r w:rsidRPr="00B755ED">
              <w:rPr>
                <w:rFonts w:ascii="Times New Roman" w:hAnsi="Times New Roman" w:cs="Times New Roman"/>
                <w:color w:val="000000"/>
                <w:sz w:val="24"/>
                <w:szCs w:val="24"/>
                <w:lang w:val="fr-CA"/>
              </w:rPr>
              <w:t xml:space="preserve">postes d’exploitation en </w:t>
            </w:r>
            <w:r w:rsidRPr="00B755ED">
              <w:rPr>
                <w:rFonts w:ascii="Times New Roman" w:hAnsi="Times New Roman" w:cs="Times New Roman"/>
                <w:i/>
                <w:iCs/>
                <w:color w:val="000000"/>
                <w:sz w:val="24"/>
                <w:szCs w:val="24"/>
                <w:lang w:val="fr-CA"/>
              </w:rPr>
              <w:t>temps réel</w:t>
            </w:r>
            <w:r>
              <w:rPr>
                <w:rFonts w:ascii="Times New Roman" w:hAnsi="Times New Roman" w:cs="Times New Roman"/>
                <w:color w:val="000000"/>
                <w:sz w:val="24"/>
                <w:szCs w:val="24"/>
                <w:lang w:val="fr-CA"/>
              </w:rPr>
              <w:t>.</w:t>
            </w:r>
          </w:p>
        </w:tc>
      </w:tr>
      <w:tr w:rsidR="006D1252" w:rsidRPr="00966905" w14:paraId="198394CE" w14:textId="77777777" w:rsidTr="00BB48A6">
        <w:tc>
          <w:tcPr>
            <w:tcW w:w="10768" w:type="dxa"/>
            <w:shd w:val="clear" w:color="auto" w:fill="DCDCFF"/>
          </w:tcPr>
          <w:p w14:paraId="5A5567FF" w14:textId="768D42E7" w:rsidR="006D1252" w:rsidRPr="00C13E14" w:rsidRDefault="006D1252" w:rsidP="006D1252">
            <w:pPr>
              <w:widowControl w:val="0"/>
              <w:jc w:val="both"/>
              <w:rPr>
                <w:rFonts w:ascii="Times New Roman" w:hAnsi="Times New Roman" w:cs="Times New Roman"/>
                <w:sz w:val="24"/>
                <w:szCs w:val="24"/>
                <w:lang w:val="fr-CA"/>
              </w:rPr>
            </w:pPr>
            <w:r>
              <w:rPr>
                <w:rFonts w:ascii="Times New Roman" w:eastAsiaTheme="minorEastAsia" w:hAnsi="Times New Roman" w:cs="Times New Roman"/>
                <w:color w:val="000000"/>
                <w:sz w:val="24"/>
                <w:szCs w:val="24"/>
                <w:lang w:val="fr-CA" w:eastAsia="fr-CA"/>
              </w:rPr>
              <w:t>U</w:t>
            </w:r>
            <w:r w:rsidRPr="0056439D">
              <w:rPr>
                <w:rFonts w:ascii="Times New Roman" w:eastAsiaTheme="minorEastAsia" w:hAnsi="Times New Roman" w:cs="Times New Roman"/>
                <w:color w:val="000000"/>
                <w:sz w:val="24"/>
                <w:szCs w:val="24"/>
                <w:lang w:val="fr-CA" w:eastAsia="fr-CA"/>
              </w:rPr>
              <w:t xml:space="preserve">n exemplaire ou le numéro et la date d’expiration de chaque certificat de la NERC de ses </w:t>
            </w:r>
            <w:r w:rsidRPr="0056439D">
              <w:rPr>
                <w:rFonts w:ascii="Times New Roman" w:eastAsiaTheme="minorEastAsia" w:hAnsi="Times New Roman" w:cs="Times New Roman"/>
                <w:i/>
                <w:iCs/>
                <w:color w:val="000000"/>
                <w:sz w:val="24"/>
                <w:szCs w:val="24"/>
                <w:lang w:val="fr-CA" w:eastAsia="fr-CA"/>
              </w:rPr>
              <w:t xml:space="preserve">répartiteurs </w:t>
            </w:r>
            <w:r w:rsidRPr="0056439D">
              <w:rPr>
                <w:rFonts w:ascii="Times New Roman" w:eastAsiaTheme="minorEastAsia" w:hAnsi="Times New Roman" w:cs="Times New Roman"/>
                <w:color w:val="000000"/>
                <w:sz w:val="24"/>
                <w:szCs w:val="24"/>
                <w:lang w:val="fr-CA" w:eastAsia="fr-CA"/>
              </w:rPr>
              <w:t xml:space="preserve">qui démontre la conformité dans les domaines de </w:t>
            </w:r>
            <w:r w:rsidRPr="0056439D">
              <w:rPr>
                <w:rFonts w:ascii="Times New Roman" w:eastAsiaTheme="minorEastAsia" w:hAnsi="Times New Roman" w:cs="Times New Roman"/>
                <w:sz w:val="24"/>
                <w:szCs w:val="24"/>
                <w:lang w:val="fr-CA" w:eastAsia="fr-CA"/>
              </w:rPr>
              <w:t>compétence visés</w:t>
            </w:r>
            <w:r>
              <w:rPr>
                <w:rFonts w:ascii="Times New Roman" w:eastAsiaTheme="minorEastAsia" w:hAnsi="Times New Roman" w:cs="Times New Roman"/>
                <w:sz w:val="24"/>
                <w:szCs w:val="24"/>
                <w:lang w:val="fr-CA" w:eastAsia="fr-CA"/>
              </w:rPr>
              <w:t>.</w:t>
            </w:r>
          </w:p>
        </w:tc>
      </w:tr>
      <w:tr w:rsidR="006D1252" w:rsidRPr="00966905" w14:paraId="3CC59259" w14:textId="77777777" w:rsidTr="00BB48A6">
        <w:tc>
          <w:tcPr>
            <w:tcW w:w="10768" w:type="dxa"/>
            <w:shd w:val="clear" w:color="auto" w:fill="DCDCFF"/>
          </w:tcPr>
          <w:p w14:paraId="6715720F" w14:textId="244C865D" w:rsidR="006D1252" w:rsidRPr="00C13E14" w:rsidRDefault="006D1252" w:rsidP="006D1252">
            <w:pPr>
              <w:widowControl w:val="0"/>
              <w:jc w:val="both"/>
              <w:rPr>
                <w:rFonts w:ascii="Times New Roman" w:hAnsi="Times New Roman" w:cs="Times New Roman"/>
                <w:sz w:val="24"/>
                <w:szCs w:val="24"/>
                <w:lang w:val="fr-CA"/>
              </w:rPr>
            </w:pPr>
            <w:r>
              <w:rPr>
                <w:rFonts w:ascii="Times New Roman" w:eastAsiaTheme="minorEastAsia" w:hAnsi="Times New Roman" w:cs="Times New Roman"/>
                <w:color w:val="000000"/>
                <w:sz w:val="24"/>
                <w:szCs w:val="24"/>
                <w:lang w:val="fr-CA" w:eastAsia="fr-CA"/>
              </w:rPr>
              <w:t>L</w:t>
            </w:r>
            <w:r w:rsidRPr="0056439D">
              <w:rPr>
                <w:rFonts w:ascii="Times New Roman" w:eastAsiaTheme="minorEastAsia" w:hAnsi="Times New Roman" w:cs="Times New Roman"/>
                <w:color w:val="000000"/>
                <w:sz w:val="24"/>
                <w:szCs w:val="24"/>
                <w:lang w:val="fr-CA" w:eastAsia="fr-CA"/>
              </w:rPr>
              <w:t xml:space="preserve">es horaires de travail, les registres de travail ou toute autre pièce justificative équivalente montrant quels </w:t>
            </w:r>
            <w:r w:rsidRPr="0056439D">
              <w:rPr>
                <w:rFonts w:ascii="Times New Roman" w:eastAsiaTheme="minorEastAsia" w:hAnsi="Times New Roman" w:cs="Times New Roman"/>
                <w:i/>
                <w:iCs/>
                <w:color w:val="000000"/>
                <w:sz w:val="24"/>
                <w:szCs w:val="24"/>
                <w:lang w:val="fr-CA" w:eastAsia="fr-CA"/>
              </w:rPr>
              <w:t xml:space="preserve">répartiteurs </w:t>
            </w:r>
            <w:r w:rsidRPr="0056439D">
              <w:rPr>
                <w:rFonts w:ascii="Times New Roman" w:eastAsiaTheme="minorEastAsia" w:hAnsi="Times New Roman" w:cs="Times New Roman"/>
                <w:color w:val="000000"/>
                <w:sz w:val="24"/>
                <w:szCs w:val="24"/>
                <w:lang w:val="fr-CA" w:eastAsia="fr-CA"/>
              </w:rPr>
              <w:t xml:space="preserve">sont affectés pour travailler à des postes d’exploitation en </w:t>
            </w:r>
            <w:r w:rsidRPr="0056439D">
              <w:rPr>
                <w:rFonts w:ascii="Times New Roman" w:eastAsiaTheme="minorEastAsia" w:hAnsi="Times New Roman" w:cs="Times New Roman"/>
                <w:i/>
                <w:iCs/>
                <w:color w:val="000000"/>
                <w:sz w:val="24"/>
                <w:szCs w:val="24"/>
                <w:lang w:val="fr-CA" w:eastAsia="fr-CA"/>
              </w:rPr>
              <w:t>temps réel</w:t>
            </w:r>
            <w:r>
              <w:rPr>
                <w:rFonts w:ascii="Times New Roman" w:eastAsiaTheme="minorEastAsia" w:hAnsi="Times New Roman" w:cs="Times New Roman"/>
                <w:i/>
                <w:iCs/>
                <w:color w:val="000000"/>
                <w:sz w:val="24"/>
                <w:szCs w:val="24"/>
                <w:lang w:val="fr-CA" w:eastAsia="fr-CA"/>
              </w:rPr>
              <w:t>.</w:t>
            </w:r>
          </w:p>
        </w:tc>
      </w:tr>
    </w:tbl>
    <w:p w14:paraId="72928D69" w14:textId="77777777" w:rsidR="00EF6A99" w:rsidRPr="00922A4F" w:rsidRDefault="00EF6A99" w:rsidP="00F00C86">
      <w:pPr>
        <w:widowControl w:val="0"/>
        <w:spacing w:line="266" w:lineRule="exact"/>
        <w:jc w:val="both"/>
        <w:rPr>
          <w:rFonts w:ascii="Times New Roman" w:hAnsi="Times New Roman" w:cs="Times New Roman"/>
          <w:b/>
          <w:bCs/>
          <w:color w:val="000000"/>
          <w:sz w:val="24"/>
          <w:szCs w:val="24"/>
          <w:lang w:val="fr-CA"/>
        </w:rPr>
      </w:pPr>
    </w:p>
    <w:p w14:paraId="7B47F292" w14:textId="096D87CD" w:rsidR="00CC0E92" w:rsidRPr="00922A4F" w:rsidRDefault="00971EE1" w:rsidP="00F00C86">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w:t>
      </w:r>
      <w:r w:rsidR="003B2868" w:rsidRPr="00922A4F">
        <w:rPr>
          <w:rFonts w:ascii="Times New Roman" w:hAnsi="Times New Roman" w:cs="Times New Roman"/>
          <w:b/>
          <w:color w:val="000000"/>
          <w:sz w:val="24"/>
          <w:szCs w:val="24"/>
          <w:lang w:val="fr-CA"/>
        </w:rPr>
        <w:t xml:space="preserve">de l’entité visée </w:t>
      </w:r>
      <w:r w:rsidR="003B2868" w:rsidRPr="00922A4F">
        <w:rPr>
          <w:rFonts w:ascii="Times New Roman" w:hAnsi="Times New Roman" w:cs="Times New Roman"/>
          <w:b/>
          <w:color w:val="FF0000"/>
          <w:sz w:val="24"/>
          <w:szCs w:val="24"/>
          <w:lang w:val="fr-CA"/>
        </w:rPr>
        <w:t>(Requise)</w:t>
      </w:r>
      <w:r w:rsidR="00CC0E92" w:rsidRPr="00922A4F">
        <w:rPr>
          <w:rFonts w:ascii="Times New Roman" w:hAnsi="Times New Roman" w:cs="Times New Roman"/>
          <w:b/>
          <w:bCs/>
          <w:sz w:val="24"/>
          <w:szCs w:val="24"/>
          <w:lang w:val="fr-CA"/>
        </w:rPr>
        <w:t>:</w:t>
      </w:r>
    </w:p>
    <w:tbl>
      <w:tblPr>
        <w:tblStyle w:val="TableGrid3"/>
        <w:tblW w:w="10750" w:type="dxa"/>
        <w:tblInd w:w="18" w:type="dxa"/>
        <w:tblLook w:val="04A0" w:firstRow="1" w:lastRow="0" w:firstColumn="1" w:lastColumn="0" w:noHBand="0" w:noVBand="1"/>
      </w:tblPr>
      <w:tblGrid>
        <w:gridCol w:w="2275"/>
        <w:gridCol w:w="2032"/>
        <w:gridCol w:w="1129"/>
        <w:gridCol w:w="1253"/>
        <w:gridCol w:w="1363"/>
        <w:gridCol w:w="2698"/>
      </w:tblGrid>
      <w:tr w:rsidR="00CC0E92" w:rsidRPr="00966905" w14:paraId="1BB6569E" w14:textId="77777777" w:rsidTr="00BB48A6">
        <w:tc>
          <w:tcPr>
            <w:tcW w:w="10750" w:type="dxa"/>
            <w:gridSpan w:val="6"/>
            <w:shd w:val="clear" w:color="auto" w:fill="DCDCFF"/>
            <w:vAlign w:val="bottom"/>
          </w:tcPr>
          <w:p w14:paraId="1231CDF1" w14:textId="55C6CA36" w:rsidR="00CC0E92" w:rsidRPr="00922A4F" w:rsidRDefault="003E6BC1" w:rsidP="00485E6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sidR="00971EE1">
              <w:rPr>
                <w:rFonts w:ascii="Times New Roman" w:hAnsi="Times New Roman" w:cs="Times New Roman"/>
                <w:b/>
                <w:bCs/>
                <w:lang w:val="fr-CA"/>
              </w:rPr>
              <w:t>pièce justificative</w:t>
            </w:r>
            <w:r w:rsidRPr="00922A4F">
              <w:rPr>
                <w:rFonts w:ascii="Times New Roman" w:hAnsi="Times New Roman" w:cs="Times New Roman"/>
                <w:b/>
                <w:bCs/>
                <w:lang w:val="fr-CA"/>
              </w:rPr>
              <w:t xml:space="preserve">. </w:t>
            </w:r>
            <w:r w:rsidR="00AA14F4" w:rsidRPr="00922A4F">
              <w:rPr>
                <w:rFonts w:ascii="Times New Roman" w:hAnsi="Times New Roman" w:cs="Times New Roman"/>
                <w:b/>
                <w:bCs/>
                <w:lang w:val="fr-CA"/>
              </w:rPr>
              <w:t xml:space="preserve">Les </w:t>
            </w:r>
            <w:r w:rsidR="00971EE1">
              <w:rPr>
                <w:rFonts w:ascii="Times New Roman" w:hAnsi="Times New Roman" w:cs="Times New Roman"/>
                <w:b/>
                <w:bCs/>
                <w:lang w:val="fr-CA"/>
              </w:rPr>
              <w:t>pièces justificatives</w:t>
            </w:r>
            <w:r w:rsidR="00AA14F4" w:rsidRPr="00922A4F">
              <w:rPr>
                <w:rFonts w:ascii="Times New Roman" w:hAnsi="Times New Roman" w:cs="Times New Roman"/>
                <w:b/>
                <w:bCs/>
                <w:lang w:val="fr-CA"/>
              </w:rPr>
              <w:t xml:space="preserve"> présenté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s doivent être mis</w:t>
            </w:r>
            <w:r w:rsidR="00971EE1">
              <w:rPr>
                <w:rFonts w:ascii="Times New Roman" w:hAnsi="Times New Roman" w:cs="Times New Roman"/>
                <w:b/>
                <w:bCs/>
                <w:lang w:val="fr-CA"/>
              </w:rPr>
              <w:t>es</w:t>
            </w:r>
            <w:r w:rsidR="00AA14F4" w:rsidRPr="00922A4F">
              <w:rPr>
                <w:rFonts w:ascii="Times New Roman" w:hAnsi="Times New Roman" w:cs="Times New Roman"/>
                <w:b/>
                <w:bCs/>
                <w:lang w:val="fr-CA"/>
              </w:rPr>
              <w:t xml:space="preserve"> en évidence et signé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 xml:space="preserve">s, le cas échéant, afin d’identifier l’endroit exact où la </w:t>
            </w:r>
            <w:r w:rsidR="00971EE1">
              <w:rPr>
                <w:rFonts w:ascii="Times New Roman" w:hAnsi="Times New Roman" w:cs="Times New Roman"/>
                <w:b/>
                <w:bCs/>
                <w:lang w:val="fr-CA"/>
              </w:rPr>
              <w:t>pièce justificative attestant</w:t>
            </w:r>
            <w:r w:rsidR="00485E6D">
              <w:rPr>
                <w:rFonts w:ascii="Times New Roman" w:hAnsi="Times New Roman" w:cs="Times New Roman"/>
                <w:b/>
                <w:bCs/>
                <w:lang w:val="fr-CA"/>
              </w:rPr>
              <w:t xml:space="preserve"> de </w:t>
            </w:r>
            <w:r w:rsidR="00971EE1">
              <w:rPr>
                <w:rFonts w:ascii="Times New Roman" w:hAnsi="Times New Roman" w:cs="Times New Roman"/>
                <w:b/>
                <w:bCs/>
                <w:lang w:val="fr-CA"/>
              </w:rPr>
              <w:t>la</w:t>
            </w:r>
            <w:r w:rsidR="00AA14F4" w:rsidRPr="00922A4F">
              <w:rPr>
                <w:rFonts w:ascii="Times New Roman" w:hAnsi="Times New Roman" w:cs="Times New Roman"/>
                <w:b/>
                <w:bCs/>
                <w:lang w:val="fr-CA"/>
              </w:rPr>
              <w:t xml:space="preserve"> conformité peut </w:t>
            </w:r>
            <w:r w:rsidR="00EE6C44" w:rsidRPr="00922A4F">
              <w:rPr>
                <w:rFonts w:ascii="Times New Roman" w:hAnsi="Times New Roman" w:cs="Times New Roman"/>
                <w:b/>
                <w:bCs/>
                <w:lang w:val="fr-CA"/>
              </w:rPr>
              <w:t>être</w:t>
            </w:r>
            <w:r w:rsidR="00AA14F4" w:rsidRPr="00922A4F">
              <w:rPr>
                <w:rFonts w:ascii="Times New Roman" w:hAnsi="Times New Roman" w:cs="Times New Roman"/>
                <w:b/>
                <w:bCs/>
                <w:lang w:val="fr-CA"/>
              </w:rPr>
              <w:t xml:space="preserve"> trouv</w:t>
            </w:r>
            <w:r w:rsidR="00EE6C44" w:rsidRPr="00922A4F">
              <w:rPr>
                <w:rFonts w:ascii="Times New Roman" w:hAnsi="Times New Roman" w:cs="Times New Roman"/>
                <w:b/>
                <w:bCs/>
                <w:lang w:val="fr-CA"/>
              </w:rPr>
              <w:t>ée</w:t>
            </w:r>
            <w:r w:rsidR="00AA14F4" w:rsidRPr="00922A4F">
              <w:rPr>
                <w:rFonts w:ascii="Times New Roman" w:hAnsi="Times New Roman" w:cs="Times New Roman"/>
                <w:b/>
                <w:bCs/>
                <w:lang w:val="fr-CA"/>
              </w:rPr>
              <w:t>.</w:t>
            </w:r>
          </w:p>
        </w:tc>
      </w:tr>
      <w:tr w:rsidR="00CC0E92" w:rsidRPr="00966905" w14:paraId="4585E423" w14:textId="77777777" w:rsidTr="00BB48A6">
        <w:tc>
          <w:tcPr>
            <w:tcW w:w="2275" w:type="dxa"/>
            <w:shd w:val="clear" w:color="auto" w:fill="DCDCFF"/>
            <w:vAlign w:val="bottom"/>
          </w:tcPr>
          <w:p w14:paraId="3D25AA7D"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90A5500"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w:t>
            </w:r>
            <w:r w:rsidR="00CC0E92" w:rsidRPr="00922A4F">
              <w:rPr>
                <w:rFonts w:ascii="Times New Roman" w:hAnsi="Times New Roman" w:cs="Times New Roman"/>
                <w:b/>
                <w:bCs/>
                <w:lang w:val="fr-CA"/>
              </w:rPr>
              <w:t>e</w:t>
            </w:r>
            <w:r w:rsidRPr="00922A4F">
              <w:rPr>
                <w:rFonts w:ascii="Times New Roman" w:hAnsi="Times New Roman" w:cs="Times New Roman"/>
                <w:b/>
                <w:bCs/>
                <w:lang w:val="fr-CA"/>
              </w:rPr>
              <w:t xml:space="preserve"> du document</w:t>
            </w:r>
          </w:p>
        </w:tc>
        <w:tc>
          <w:tcPr>
            <w:tcW w:w="1129" w:type="dxa"/>
            <w:shd w:val="clear" w:color="auto" w:fill="DCDCFF"/>
            <w:vAlign w:val="bottom"/>
          </w:tcPr>
          <w:p w14:paraId="4C6BC7CD"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w:t>
            </w:r>
            <w:r w:rsidR="00AA14F4" w:rsidRPr="00922A4F">
              <w:rPr>
                <w:rFonts w:ascii="Times New Roman" w:hAnsi="Times New Roman" w:cs="Times New Roman"/>
                <w:b/>
                <w:bCs/>
                <w:lang w:val="fr-CA"/>
              </w:rPr>
              <w:t>é</w:t>
            </w:r>
            <w:r w:rsidRPr="00922A4F">
              <w:rPr>
                <w:rFonts w:ascii="Times New Roman" w:hAnsi="Times New Roman" w:cs="Times New Roman"/>
                <w:b/>
                <w:bCs/>
                <w:lang w:val="fr-CA"/>
              </w:rPr>
              <w:t>vision o</w:t>
            </w:r>
            <w:r w:rsidR="00AA14F4" w:rsidRPr="00922A4F">
              <w:rPr>
                <w:rFonts w:ascii="Times New Roman" w:hAnsi="Times New Roman" w:cs="Times New Roman"/>
                <w:b/>
                <w:bCs/>
                <w:lang w:val="fr-CA"/>
              </w:rPr>
              <w:t>u</w:t>
            </w:r>
            <w:r w:rsidRPr="00922A4F">
              <w:rPr>
                <w:rFonts w:ascii="Times New Roman" w:hAnsi="Times New Roman" w:cs="Times New Roman"/>
                <w:b/>
                <w:bCs/>
                <w:lang w:val="fr-CA"/>
              </w:rPr>
              <w:t xml:space="preserve"> Version</w:t>
            </w:r>
          </w:p>
        </w:tc>
        <w:tc>
          <w:tcPr>
            <w:tcW w:w="1253" w:type="dxa"/>
            <w:shd w:val="clear" w:color="auto" w:fill="DCDCFF"/>
            <w:vAlign w:val="bottom"/>
          </w:tcPr>
          <w:p w14:paraId="5DDCE567"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w:t>
            </w:r>
            <w:r w:rsidR="00AA14F4" w:rsidRPr="00922A4F">
              <w:rPr>
                <w:rFonts w:ascii="Times New Roman" w:hAnsi="Times New Roman" w:cs="Times New Roman"/>
                <w:b/>
                <w:bCs/>
                <w:lang w:val="fr-CA"/>
              </w:rPr>
              <w:t>ate du d</w:t>
            </w:r>
            <w:r w:rsidRPr="00922A4F">
              <w:rPr>
                <w:rFonts w:ascii="Times New Roman" w:hAnsi="Times New Roman" w:cs="Times New Roman"/>
                <w:b/>
                <w:bCs/>
                <w:lang w:val="fr-CA"/>
              </w:rPr>
              <w:t>ocument</w:t>
            </w:r>
          </w:p>
        </w:tc>
        <w:tc>
          <w:tcPr>
            <w:tcW w:w="1363" w:type="dxa"/>
            <w:shd w:val="clear" w:color="auto" w:fill="DCDCFF"/>
            <w:vAlign w:val="bottom"/>
          </w:tcPr>
          <w:p w14:paraId="7E5989C3"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w:t>
            </w:r>
            <w:r w:rsidR="00EE0958" w:rsidRPr="00922A4F">
              <w:rPr>
                <w:rFonts w:ascii="Times New Roman" w:hAnsi="Times New Roman" w:cs="Times New Roman"/>
                <w:b/>
                <w:bCs/>
                <w:lang w:val="fr-CA"/>
              </w:rPr>
              <w:t>u s</w:t>
            </w:r>
            <w:r w:rsidRPr="00922A4F">
              <w:rPr>
                <w:rFonts w:ascii="Times New Roman" w:hAnsi="Times New Roman" w:cs="Times New Roman"/>
                <w:b/>
                <w:bCs/>
                <w:lang w:val="fr-CA"/>
              </w:rPr>
              <w:t>ection(s)</w:t>
            </w:r>
            <w:r w:rsidR="00EE0958" w:rsidRPr="00922A4F">
              <w:rPr>
                <w:rFonts w:ascii="Times New Roman" w:hAnsi="Times New Roman" w:cs="Times New Roman"/>
                <w:b/>
                <w:bCs/>
                <w:lang w:val="fr-CA"/>
              </w:rPr>
              <w:t xml:space="preserve"> pertinentes</w:t>
            </w:r>
          </w:p>
        </w:tc>
        <w:tc>
          <w:tcPr>
            <w:tcW w:w="2698" w:type="dxa"/>
            <w:shd w:val="clear" w:color="auto" w:fill="DCDCFF"/>
            <w:vAlign w:val="bottom"/>
          </w:tcPr>
          <w:p w14:paraId="4C070CE1" w14:textId="72839B4F" w:rsidR="00CC0E92" w:rsidRPr="00922A4F" w:rsidRDefault="006B0088" w:rsidP="00C76C73">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00CC218A" w:rsidRPr="00922A4F">
              <w:rPr>
                <w:rFonts w:ascii="Times New Roman" w:hAnsi="Times New Roman" w:cs="Times New Roman"/>
                <w:b/>
                <w:bCs/>
                <w:lang w:val="fr-CA"/>
              </w:rPr>
              <w:t>applicabilité du document</w:t>
            </w:r>
          </w:p>
        </w:tc>
      </w:tr>
      <w:tr w:rsidR="00CC0E92" w:rsidRPr="00966905" w14:paraId="5CCCA420" w14:textId="77777777" w:rsidTr="00BB48A6">
        <w:tc>
          <w:tcPr>
            <w:tcW w:w="2275" w:type="dxa"/>
            <w:shd w:val="clear" w:color="auto" w:fill="CDFFCD"/>
          </w:tcPr>
          <w:p w14:paraId="3C8DE8B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B263BDB"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4D305F0"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E97D008"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114A8E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109FC81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966905" w14:paraId="7B179523" w14:textId="77777777" w:rsidTr="00BB48A6">
        <w:tc>
          <w:tcPr>
            <w:tcW w:w="2275" w:type="dxa"/>
            <w:shd w:val="clear" w:color="auto" w:fill="CDFFCD"/>
          </w:tcPr>
          <w:p w14:paraId="31C14FAE"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1AA585"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94CBAF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FAD021A"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B3662C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70795DF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966905" w14:paraId="71A4A39A" w14:textId="77777777" w:rsidTr="00BB48A6">
        <w:tc>
          <w:tcPr>
            <w:tcW w:w="2275" w:type="dxa"/>
            <w:shd w:val="clear" w:color="auto" w:fill="CDFFCD"/>
          </w:tcPr>
          <w:p w14:paraId="52C16503" w14:textId="77777777" w:rsidR="00CC0E92" w:rsidRPr="00922A4F" w:rsidRDefault="00CC0E92" w:rsidP="00053D5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4D0352"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05855BD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68206ADE"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EB0AFD9"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2698" w:type="dxa"/>
            <w:shd w:val="clear" w:color="auto" w:fill="CDFFCD"/>
          </w:tcPr>
          <w:p w14:paraId="1B56F29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r>
    </w:tbl>
    <w:p w14:paraId="54253F9C" w14:textId="77777777" w:rsidR="00CC0E92" w:rsidRPr="00922A4F" w:rsidRDefault="00CC0E92" w:rsidP="00F00C86">
      <w:pPr>
        <w:widowControl w:val="0"/>
        <w:jc w:val="both"/>
        <w:rPr>
          <w:rFonts w:ascii="Times New Roman" w:hAnsi="Times New Roman" w:cs="Times New Roman"/>
          <w:color w:val="000000"/>
          <w:sz w:val="24"/>
          <w:szCs w:val="24"/>
          <w:lang w:val="fr-CA"/>
        </w:rPr>
      </w:pPr>
    </w:p>
    <w:p w14:paraId="34061678" w14:textId="360E5146" w:rsidR="00CC0E92" w:rsidRPr="00922A4F" w:rsidRDefault="00754D00" w:rsidP="00F00C86">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sidR="00843A32">
        <w:rPr>
          <w:rFonts w:ascii="Times New Roman" w:hAnsi="Times New Roman" w:cs="Times New Roman"/>
          <w:b/>
          <w:bCs/>
          <w:sz w:val="24"/>
          <w:szCs w:val="24"/>
          <w:lang w:val="fr-CA"/>
        </w:rPr>
        <w:t>passées en revue</w:t>
      </w:r>
      <w:r w:rsidR="00843A32" w:rsidRPr="00922A4F">
        <w:rPr>
          <w:rFonts w:ascii="Times New Roman" w:hAnsi="Times New Roman" w:cs="Times New Roman"/>
          <w:b/>
          <w:bCs/>
          <w:sz w:val="24"/>
          <w:szCs w:val="24"/>
          <w:lang w:val="fr-CA"/>
        </w:rPr>
        <w:t xml:space="preserve"> </w:t>
      </w:r>
      <w:r w:rsidR="00CC218A" w:rsidRPr="00922A4F">
        <w:rPr>
          <w:rFonts w:ascii="Times New Roman" w:hAnsi="Times New Roman" w:cs="Times New Roman"/>
          <w:b/>
          <w:bCs/>
          <w:sz w:val="24"/>
          <w:szCs w:val="24"/>
          <w:lang w:val="fr-CA"/>
        </w:rPr>
        <w:t xml:space="preserve">par l’équipe d’audit </w:t>
      </w:r>
      <w:r w:rsidR="00CC218A" w:rsidRPr="00922A4F">
        <w:rPr>
          <w:rFonts w:ascii="Times New Roman" w:hAnsi="Times New Roman" w:cs="Times New Roman"/>
          <w:b/>
          <w:bCs/>
          <w:color w:val="FF0000"/>
          <w:sz w:val="24"/>
          <w:szCs w:val="24"/>
          <w:lang w:val="fr-CA"/>
        </w:rPr>
        <w:t>(</w:t>
      </w:r>
      <w:r w:rsidR="00CC218A" w:rsidRPr="00922A4F">
        <w:rPr>
          <w:rFonts w:ascii="Times New Roman" w:hAnsi="Times New Roman" w:cs="Times New Roman"/>
          <w:b/>
          <w:iCs/>
          <w:color w:val="FF0000"/>
          <w:sz w:val="24"/>
          <w:szCs w:val="24"/>
          <w:lang w:val="fr-CA"/>
        </w:rPr>
        <w:t xml:space="preserve">Cette section </w:t>
      </w:r>
      <w:r w:rsidR="00C96174" w:rsidRPr="00922A4F">
        <w:rPr>
          <w:rFonts w:ascii="Times New Roman" w:hAnsi="Times New Roman" w:cs="Times New Roman"/>
          <w:b/>
          <w:iCs/>
          <w:color w:val="FF0000"/>
          <w:sz w:val="24"/>
          <w:szCs w:val="24"/>
          <w:lang w:val="fr-CA"/>
        </w:rPr>
        <w:t>doit être</w:t>
      </w:r>
      <w:r w:rsidR="00CC218A" w:rsidRPr="00922A4F">
        <w:rPr>
          <w:rFonts w:ascii="Times New Roman" w:hAnsi="Times New Roman" w:cs="Times New Roman"/>
          <w:b/>
          <w:iCs/>
          <w:color w:val="FF0000"/>
          <w:sz w:val="24"/>
          <w:szCs w:val="24"/>
          <w:lang w:val="fr-CA"/>
        </w:rPr>
        <w:t xml:space="preserve"> complétée par le NPCC</w:t>
      </w:r>
      <w:r w:rsidR="00CC218A" w:rsidRPr="00922A4F">
        <w:rPr>
          <w:rFonts w:ascii="Times New Roman" w:hAnsi="Times New Roman" w:cs="Times New Roman"/>
          <w:b/>
          <w:bCs/>
          <w:color w:val="FF0000"/>
          <w:sz w:val="24"/>
          <w:szCs w:val="24"/>
          <w:lang w:val="fr-CA"/>
        </w:rPr>
        <w:t>)</w:t>
      </w:r>
      <w:r w:rsidR="00CC0E92" w:rsidRPr="00922A4F">
        <w:rPr>
          <w:rFonts w:ascii="Times New Roman" w:eastAsia="Calibri" w:hAnsi="Times New Roman" w:cs="Times New Roman"/>
          <w:b/>
          <w:bCs/>
          <w:sz w:val="22"/>
          <w:szCs w:val="22"/>
          <w:lang w:val="fr-CA"/>
        </w:rPr>
        <w:t>:</w:t>
      </w:r>
    </w:p>
    <w:tbl>
      <w:tblPr>
        <w:tblStyle w:val="TableGrid3"/>
        <w:tblW w:w="0" w:type="auto"/>
        <w:tblLook w:val="04A0" w:firstRow="1" w:lastRow="0" w:firstColumn="1" w:lastColumn="0" w:noHBand="0" w:noVBand="1"/>
      </w:tblPr>
      <w:tblGrid>
        <w:gridCol w:w="10790"/>
      </w:tblGrid>
      <w:tr w:rsidR="00CC0E92" w:rsidRPr="00966905" w14:paraId="484D8E02" w14:textId="77777777" w:rsidTr="00CC0E92">
        <w:tc>
          <w:tcPr>
            <w:tcW w:w="11016" w:type="dxa"/>
            <w:shd w:val="clear" w:color="auto" w:fill="auto"/>
          </w:tcPr>
          <w:p w14:paraId="6898C86B"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966905" w14:paraId="5A0306F6" w14:textId="77777777" w:rsidTr="00CC0E92">
        <w:tc>
          <w:tcPr>
            <w:tcW w:w="11016" w:type="dxa"/>
            <w:shd w:val="clear" w:color="auto" w:fill="auto"/>
          </w:tcPr>
          <w:p w14:paraId="624DB419"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966905" w14:paraId="3FD6CB85" w14:textId="77777777" w:rsidTr="00CC0E92">
        <w:tc>
          <w:tcPr>
            <w:tcW w:w="11016" w:type="dxa"/>
            <w:shd w:val="clear" w:color="auto" w:fill="auto"/>
          </w:tcPr>
          <w:p w14:paraId="412EEA14" w14:textId="77777777" w:rsidR="00CC0E92" w:rsidRPr="00922A4F" w:rsidRDefault="00CC0E92" w:rsidP="00F00C86">
            <w:pPr>
              <w:widowControl w:val="0"/>
              <w:jc w:val="both"/>
              <w:rPr>
                <w:rFonts w:ascii="Times New Roman" w:hAnsi="Times New Roman" w:cs="Times New Roman"/>
                <w:sz w:val="22"/>
                <w:szCs w:val="22"/>
                <w:lang w:val="fr-CA"/>
              </w:rPr>
            </w:pPr>
          </w:p>
        </w:tc>
      </w:tr>
    </w:tbl>
    <w:p w14:paraId="2E4A8762" w14:textId="77777777" w:rsidR="008D3210" w:rsidRPr="00922A4F" w:rsidRDefault="008D3210" w:rsidP="00F00C86">
      <w:pPr>
        <w:widowControl w:val="0"/>
        <w:spacing w:line="266" w:lineRule="exact"/>
        <w:jc w:val="both"/>
        <w:outlineLvl w:val="1"/>
        <w:rPr>
          <w:rFonts w:ascii="Times New Roman" w:hAnsi="Times New Roman" w:cs="Times New Roman"/>
          <w:b/>
          <w:bCs/>
          <w:sz w:val="24"/>
          <w:szCs w:val="24"/>
          <w:lang w:val="fr-CA"/>
        </w:rPr>
      </w:pPr>
    </w:p>
    <w:p w14:paraId="7C387AD0" w14:textId="56C51E2C" w:rsidR="00EB3C59" w:rsidRPr="00922A4F" w:rsidRDefault="00EB3C59" w:rsidP="00F00C86">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6D1252">
        <w:rPr>
          <w:rFonts w:ascii="Times New Roman" w:hAnsi="Times New Roman" w:cs="Times New Roman"/>
          <w:b/>
          <w:bCs/>
          <w:sz w:val="24"/>
          <w:szCs w:val="24"/>
          <w:lang w:val="fr-CA"/>
        </w:rPr>
        <w:t>PER-003-2,</w:t>
      </w:r>
      <w:r w:rsidR="00246E02" w:rsidRPr="00922A4F">
        <w:rPr>
          <w:rFonts w:ascii="Times New Roman" w:hAnsi="Times New Roman" w:cs="Times New Roman"/>
          <w:b/>
          <w:bCs/>
          <w:sz w:val="24"/>
          <w:szCs w:val="24"/>
          <w:lang w:val="fr-CA"/>
        </w:rPr>
        <w:t xml:space="preserve"> E1</w:t>
      </w:r>
    </w:p>
    <w:p w14:paraId="1EFFDD97" w14:textId="79A58947" w:rsidR="0069534C" w:rsidRPr="0069534C" w:rsidRDefault="00CC218A" w:rsidP="00F00C86">
      <w:pPr>
        <w:tabs>
          <w:tab w:val="left" w:pos="1080"/>
        </w:tabs>
        <w:jc w:val="both"/>
        <w:rPr>
          <w:rFonts w:ascii="Times New Roman" w:hAnsi="Times New Roman" w:cs="Times New Roman"/>
          <w:b/>
          <w:i/>
          <w:iCs/>
          <w:color w:val="FF0000"/>
          <w:sz w:val="24"/>
          <w:szCs w:val="24"/>
          <w:lang w:val="fr-CA"/>
        </w:rPr>
      </w:pPr>
      <w:r w:rsidRPr="00922A4F">
        <w:rPr>
          <w:rFonts w:ascii="Times New Roman" w:hAnsi="Times New Roman" w:cs="Times New Roman"/>
          <w:b/>
          <w:i/>
          <w:iCs/>
          <w:color w:val="FF0000"/>
          <w:sz w:val="24"/>
          <w:szCs w:val="24"/>
          <w:lang w:val="fr-CA"/>
        </w:rPr>
        <w:t xml:space="preserve">Cette </w:t>
      </w:r>
      <w:r w:rsidR="00C96174" w:rsidRPr="00922A4F">
        <w:rPr>
          <w:rFonts w:ascii="Times New Roman" w:hAnsi="Times New Roman" w:cs="Times New Roman"/>
          <w:b/>
          <w:i/>
          <w:iCs/>
          <w:color w:val="FF0000"/>
          <w:sz w:val="24"/>
          <w:szCs w:val="24"/>
          <w:lang w:val="fr-CA"/>
        </w:rPr>
        <w:t>section doit être</w:t>
      </w:r>
      <w:r w:rsidRPr="00922A4F">
        <w:rPr>
          <w:rFonts w:ascii="Times New Roman" w:hAnsi="Times New Roman" w:cs="Times New Roman"/>
          <w:b/>
          <w:i/>
          <w:iCs/>
          <w:color w:val="FF0000"/>
          <w:sz w:val="24"/>
          <w:szCs w:val="24"/>
          <w:lang w:val="fr-CA"/>
        </w:rPr>
        <w:t xml:space="preserve"> complétée par le NPCC</w:t>
      </w:r>
    </w:p>
    <w:tbl>
      <w:tblPr>
        <w:tblStyle w:val="TableGrid3"/>
        <w:tblW w:w="0" w:type="auto"/>
        <w:tblLook w:val="04A0" w:firstRow="1" w:lastRow="0" w:firstColumn="1" w:lastColumn="0" w:noHBand="0" w:noVBand="1"/>
      </w:tblPr>
      <w:tblGrid>
        <w:gridCol w:w="374"/>
        <w:gridCol w:w="10416"/>
      </w:tblGrid>
      <w:tr w:rsidR="0069534C" w:rsidRPr="00966905" w14:paraId="249A48B0" w14:textId="77777777" w:rsidTr="00B93FEA">
        <w:tc>
          <w:tcPr>
            <w:tcW w:w="378" w:type="dxa"/>
          </w:tcPr>
          <w:p w14:paraId="1E004747" w14:textId="77777777" w:rsidR="0069534C" w:rsidRPr="00922A4F" w:rsidRDefault="0069534C" w:rsidP="00B93FEA">
            <w:pPr>
              <w:widowControl w:val="0"/>
              <w:tabs>
                <w:tab w:val="left" w:pos="0"/>
                <w:tab w:val="left" w:pos="900"/>
                <w:tab w:val="left" w:pos="6360"/>
              </w:tabs>
              <w:jc w:val="both"/>
              <w:rPr>
                <w:rFonts w:ascii="Times New Roman" w:hAnsi="Times New Roman" w:cs="Times New Roman"/>
                <w:bCs/>
                <w:lang w:val="fr-CA"/>
              </w:rPr>
            </w:pPr>
          </w:p>
        </w:tc>
        <w:tc>
          <w:tcPr>
            <w:tcW w:w="10638" w:type="dxa"/>
            <w:tcBorders>
              <w:bottom w:val="single" w:sz="4" w:space="0" w:color="auto"/>
            </w:tcBorders>
            <w:shd w:val="clear" w:color="auto" w:fill="DCDCFF"/>
          </w:tcPr>
          <w:p w14:paraId="0BBB1ED3" w14:textId="77777777" w:rsidR="0069534C" w:rsidRPr="00970D16" w:rsidRDefault="0069534C" w:rsidP="00B93FEA">
            <w:pPr>
              <w:widowControl w:val="0"/>
              <w:tabs>
                <w:tab w:val="left" w:pos="0"/>
                <w:tab w:val="left" w:pos="900"/>
                <w:tab w:val="left" w:pos="6360"/>
              </w:tabs>
              <w:jc w:val="both"/>
              <w:rPr>
                <w:rFonts w:ascii="Times New Roman" w:hAnsi="Times New Roman" w:cs="Times New Roman"/>
                <w:color w:val="auto"/>
                <w:lang w:val="fr-CA"/>
              </w:rPr>
            </w:pPr>
            <w:r w:rsidRPr="00970D16">
              <w:rPr>
                <w:rFonts w:ascii="Times New Roman" w:hAnsi="Times New Roman" w:cs="Times New Roman"/>
                <w:color w:val="auto"/>
                <w:lang w:val="fr-CA"/>
              </w:rPr>
              <w:t xml:space="preserve">Une liste des </w:t>
            </w:r>
            <w:r w:rsidRPr="00BA5641">
              <w:rPr>
                <w:rFonts w:ascii="Times New Roman" w:hAnsi="Times New Roman" w:cs="Times New Roman"/>
                <w:i/>
                <w:color w:val="auto"/>
                <w:lang w:val="fr-CA"/>
              </w:rPr>
              <w:t>répartiteurs</w:t>
            </w:r>
            <w:r w:rsidRPr="00970D16">
              <w:rPr>
                <w:rFonts w:ascii="Times New Roman" w:hAnsi="Times New Roman" w:cs="Times New Roman"/>
                <w:color w:val="auto"/>
                <w:lang w:val="fr-CA"/>
              </w:rPr>
              <w:t xml:space="preserve"> </w:t>
            </w:r>
            <w:r w:rsidRPr="00B755ED">
              <w:rPr>
                <w:rFonts w:ascii="Times New Roman" w:hAnsi="Times New Roman" w:cs="Times New Roman"/>
                <w:lang w:val="fr-CA"/>
              </w:rPr>
              <w:t xml:space="preserve">exécutant des tâches relatives à la fiabilité afférentes au </w:t>
            </w:r>
            <w:r w:rsidRPr="00B755ED">
              <w:rPr>
                <w:rFonts w:ascii="Times New Roman" w:hAnsi="Times New Roman" w:cs="Times New Roman"/>
                <w:i/>
                <w:iCs/>
                <w:lang w:val="fr-CA"/>
              </w:rPr>
              <w:t>coordonnateur de la fiabilité</w:t>
            </w:r>
            <w:r w:rsidRPr="00B755ED">
              <w:rPr>
                <w:rFonts w:ascii="Times New Roman" w:hAnsi="Times New Roman" w:cs="Times New Roman"/>
                <w:lang w:val="fr-CA"/>
              </w:rPr>
              <w:t>,</w:t>
            </w:r>
            <w:r>
              <w:rPr>
                <w:rFonts w:ascii="Times New Roman" w:hAnsi="Times New Roman" w:cs="Times New Roman"/>
                <w:lang w:val="fr-CA"/>
              </w:rPr>
              <w:t xml:space="preserve"> y compris le nom du </w:t>
            </w:r>
            <w:r w:rsidRPr="005C5E39">
              <w:rPr>
                <w:rFonts w:ascii="Times New Roman" w:hAnsi="Times New Roman" w:cs="Times New Roman"/>
                <w:i/>
                <w:lang w:val="fr-CA"/>
              </w:rPr>
              <w:t>répartiteur</w:t>
            </w:r>
            <w:r>
              <w:rPr>
                <w:rFonts w:ascii="Times New Roman" w:hAnsi="Times New Roman" w:cs="Times New Roman"/>
                <w:lang w:val="fr-CA"/>
              </w:rPr>
              <w:t>, tel qu’il apparaît sur le certificat, le numéro de certificat ainsi que le niveau de certification.</w:t>
            </w:r>
          </w:p>
        </w:tc>
      </w:tr>
      <w:tr w:rsidR="0069534C" w:rsidRPr="00966905" w14:paraId="311E590F" w14:textId="77777777" w:rsidTr="00B93FEA">
        <w:tc>
          <w:tcPr>
            <w:tcW w:w="378" w:type="dxa"/>
          </w:tcPr>
          <w:p w14:paraId="4DE35F14" w14:textId="77777777" w:rsidR="0069534C" w:rsidRPr="00922A4F" w:rsidRDefault="0069534C" w:rsidP="00B93FEA">
            <w:pPr>
              <w:widowControl w:val="0"/>
              <w:tabs>
                <w:tab w:val="left" w:pos="0"/>
                <w:tab w:val="left" w:pos="900"/>
                <w:tab w:val="left" w:pos="6360"/>
              </w:tabs>
              <w:jc w:val="both"/>
              <w:rPr>
                <w:rFonts w:ascii="Times New Roman" w:hAnsi="Times New Roman" w:cs="Times New Roman"/>
                <w:bCs/>
                <w:lang w:val="fr-CA"/>
              </w:rPr>
            </w:pPr>
          </w:p>
        </w:tc>
        <w:tc>
          <w:tcPr>
            <w:tcW w:w="10638" w:type="dxa"/>
            <w:tcBorders>
              <w:bottom w:val="single" w:sz="4" w:space="0" w:color="auto"/>
            </w:tcBorders>
            <w:shd w:val="clear" w:color="auto" w:fill="DCDCFF"/>
          </w:tcPr>
          <w:p w14:paraId="26C3659F" w14:textId="77777777" w:rsidR="0069534C" w:rsidRPr="00970D16" w:rsidRDefault="0069534C" w:rsidP="00B93FEA">
            <w:pPr>
              <w:widowControl w:val="0"/>
              <w:tabs>
                <w:tab w:val="left" w:pos="0"/>
                <w:tab w:val="left" w:pos="900"/>
                <w:tab w:val="left" w:pos="6360"/>
              </w:tabs>
              <w:jc w:val="both"/>
              <w:rPr>
                <w:rFonts w:ascii="Times New Roman" w:hAnsi="Times New Roman" w:cs="Times New Roman"/>
                <w:color w:val="auto"/>
                <w:lang w:val="fr-CA"/>
              </w:rPr>
            </w:pPr>
            <w:r>
              <w:rPr>
                <w:rFonts w:ascii="Times New Roman" w:hAnsi="Times New Roman" w:cs="Times New Roman"/>
                <w:color w:val="auto"/>
                <w:lang w:val="fr-CA"/>
              </w:rPr>
              <w:t xml:space="preserve">Déterminer si d’autres </w:t>
            </w:r>
            <w:r w:rsidRPr="00B755ED">
              <w:rPr>
                <w:rFonts w:ascii="Times New Roman" w:hAnsi="Times New Roman" w:cs="Times New Roman"/>
                <w:lang w:val="fr-CA"/>
              </w:rPr>
              <w:t>postes d’exploitation</w:t>
            </w:r>
            <w:r>
              <w:rPr>
                <w:rFonts w:ascii="Times New Roman" w:hAnsi="Times New Roman" w:cs="Times New Roman"/>
                <w:lang w:val="fr-CA"/>
              </w:rPr>
              <w:t xml:space="preserve"> sont situés dans le centre de contrôle sans être identifiés comme exécutant </w:t>
            </w:r>
            <w:r w:rsidRPr="00B755ED">
              <w:rPr>
                <w:rFonts w:ascii="Times New Roman" w:hAnsi="Times New Roman" w:cs="Times New Roman"/>
                <w:lang w:val="fr-CA"/>
              </w:rPr>
              <w:t xml:space="preserve">des tâches relatives à la fiabilité afférentes au </w:t>
            </w:r>
            <w:r w:rsidRPr="00B755ED">
              <w:rPr>
                <w:rFonts w:ascii="Times New Roman" w:hAnsi="Times New Roman" w:cs="Times New Roman"/>
                <w:i/>
                <w:iCs/>
                <w:lang w:val="fr-CA"/>
              </w:rPr>
              <w:t>coordonnateur de la fiabilité</w:t>
            </w:r>
            <w:r>
              <w:rPr>
                <w:rFonts w:ascii="Times New Roman" w:hAnsi="Times New Roman" w:cs="Times New Roman"/>
                <w:lang w:val="fr-CA"/>
              </w:rPr>
              <w:t>. Si oui, passer en revue les pièces justificatives pour déterminer si la certification est requise conformément à l’exigence E1.</w:t>
            </w:r>
          </w:p>
        </w:tc>
      </w:tr>
      <w:tr w:rsidR="0069534C" w:rsidRPr="00966905" w14:paraId="428C35AE" w14:textId="77777777" w:rsidTr="00B93FEA">
        <w:tc>
          <w:tcPr>
            <w:tcW w:w="378" w:type="dxa"/>
          </w:tcPr>
          <w:p w14:paraId="744B552F" w14:textId="77777777" w:rsidR="0069534C" w:rsidRPr="00922A4F" w:rsidRDefault="0069534C" w:rsidP="00B93FEA">
            <w:pPr>
              <w:widowControl w:val="0"/>
              <w:tabs>
                <w:tab w:val="left" w:pos="0"/>
                <w:tab w:val="left" w:pos="900"/>
                <w:tab w:val="left" w:pos="6360"/>
              </w:tabs>
              <w:jc w:val="both"/>
              <w:rPr>
                <w:rFonts w:ascii="Times New Roman" w:hAnsi="Times New Roman" w:cs="Times New Roman"/>
                <w:bCs/>
                <w:lang w:val="fr-CA"/>
              </w:rPr>
            </w:pPr>
          </w:p>
        </w:tc>
        <w:tc>
          <w:tcPr>
            <w:tcW w:w="10638" w:type="dxa"/>
            <w:tcBorders>
              <w:bottom w:val="single" w:sz="4" w:space="0" w:color="auto"/>
            </w:tcBorders>
            <w:shd w:val="clear" w:color="auto" w:fill="DCDCFF"/>
          </w:tcPr>
          <w:p w14:paraId="090FE9E2" w14:textId="77777777" w:rsidR="0069534C" w:rsidRPr="00E44DDD" w:rsidRDefault="0069534C" w:rsidP="00B93FEA">
            <w:pPr>
              <w:widowControl w:val="0"/>
              <w:tabs>
                <w:tab w:val="left" w:pos="0"/>
                <w:tab w:val="left" w:pos="900"/>
                <w:tab w:val="left" w:pos="6360"/>
              </w:tabs>
              <w:jc w:val="both"/>
              <w:rPr>
                <w:rFonts w:ascii="Times New Roman" w:hAnsi="Times New Roman" w:cs="Times New Roman"/>
                <w:lang w:val="fr-CA"/>
              </w:rPr>
            </w:pPr>
            <w:r w:rsidRPr="00E44DDD">
              <w:rPr>
                <w:rFonts w:ascii="Times New Roman" w:hAnsi="Times New Roman" w:cs="Times New Roman"/>
                <w:lang w:val="fr-CA"/>
              </w:rPr>
              <w:t xml:space="preserve">Les horaires de travail pour les </w:t>
            </w:r>
            <w:r w:rsidRPr="00B755ED">
              <w:rPr>
                <w:rFonts w:ascii="Times New Roman" w:hAnsi="Times New Roman" w:cs="Times New Roman"/>
                <w:lang w:val="fr-CA"/>
              </w:rPr>
              <w:t>postes d’exploitation</w:t>
            </w:r>
            <w:r>
              <w:rPr>
                <w:rFonts w:ascii="Times New Roman" w:hAnsi="Times New Roman" w:cs="Times New Roman"/>
                <w:lang w:val="fr-CA"/>
              </w:rPr>
              <w:t xml:space="preserve"> exécutant </w:t>
            </w:r>
            <w:r w:rsidRPr="00B755ED">
              <w:rPr>
                <w:rFonts w:ascii="Times New Roman" w:hAnsi="Times New Roman" w:cs="Times New Roman"/>
                <w:lang w:val="fr-CA"/>
              </w:rPr>
              <w:t xml:space="preserve">des tâches relatives à la fiabilité afférentes au </w:t>
            </w:r>
            <w:r w:rsidRPr="00E44DDD">
              <w:rPr>
                <w:rFonts w:ascii="Times New Roman" w:hAnsi="Times New Roman" w:cs="Times New Roman"/>
                <w:i/>
                <w:lang w:val="fr-CA"/>
              </w:rPr>
              <w:t>coordonnateur de la fiabilité</w:t>
            </w:r>
            <w:r>
              <w:rPr>
                <w:rFonts w:ascii="Times New Roman" w:hAnsi="Times New Roman" w:cs="Times New Roman"/>
                <w:lang w:val="fr-CA"/>
              </w:rPr>
              <w:t xml:space="preserve"> pour vérifier que, dans ces positions, seul du personnel </w:t>
            </w:r>
            <w:r w:rsidRPr="00E44DDD">
              <w:rPr>
                <w:rFonts w:ascii="Times New Roman" w:hAnsi="Times New Roman" w:cs="Times New Roman"/>
                <w:lang w:val="fr-CA"/>
              </w:rPr>
              <w:t xml:space="preserve">détenant le certificat de la NERC </w:t>
            </w:r>
            <w:r>
              <w:rPr>
                <w:rFonts w:ascii="Times New Roman" w:hAnsi="Times New Roman" w:cs="Times New Roman"/>
                <w:lang w:val="fr-CA"/>
              </w:rPr>
              <w:t>avait travaillé, ou que du personnel non certifié par</w:t>
            </w:r>
            <w:r w:rsidRPr="00E44DDD">
              <w:rPr>
                <w:rFonts w:ascii="Times New Roman" w:hAnsi="Times New Roman" w:cs="Times New Roman"/>
                <w:lang w:val="fr-CA"/>
              </w:rPr>
              <w:t xml:space="preserve"> la NERC</w:t>
            </w:r>
            <w:r>
              <w:rPr>
                <w:rFonts w:ascii="Times New Roman" w:hAnsi="Times New Roman" w:cs="Times New Roman"/>
                <w:lang w:val="fr-CA"/>
              </w:rPr>
              <w:t xml:space="preserve"> était supervisé par du personnel </w:t>
            </w:r>
            <w:r w:rsidRPr="00E44DDD">
              <w:rPr>
                <w:rFonts w:ascii="Times New Roman" w:hAnsi="Times New Roman" w:cs="Times New Roman"/>
                <w:lang w:val="fr-CA"/>
              </w:rPr>
              <w:t>détenant le certificat de la NERC</w:t>
            </w:r>
            <w:r>
              <w:rPr>
                <w:rFonts w:ascii="Times New Roman" w:hAnsi="Times New Roman" w:cs="Times New Roman"/>
                <w:lang w:val="fr-CA"/>
              </w:rPr>
              <w:t xml:space="preserve">, lorsqu’il travaillait dans des positons ayant des responsabilités </w:t>
            </w:r>
            <w:r w:rsidRPr="00B755ED">
              <w:rPr>
                <w:rFonts w:ascii="Times New Roman" w:hAnsi="Times New Roman" w:cs="Times New Roman"/>
                <w:lang w:val="fr-CA"/>
              </w:rPr>
              <w:t xml:space="preserve">relatives à la fiabilité afférentes au </w:t>
            </w:r>
            <w:r w:rsidRPr="00E44DDD">
              <w:rPr>
                <w:rFonts w:ascii="Times New Roman" w:hAnsi="Times New Roman" w:cs="Times New Roman"/>
                <w:i/>
                <w:lang w:val="fr-CA"/>
              </w:rPr>
              <w:t>coordonnateur de la fiabilité</w:t>
            </w:r>
            <w:r w:rsidRPr="006A064C">
              <w:rPr>
                <w:rFonts w:ascii="Times New Roman" w:hAnsi="Times New Roman" w:cs="Times New Roman"/>
                <w:lang w:val="fr-CA"/>
              </w:rPr>
              <w:t>.</w:t>
            </w:r>
          </w:p>
        </w:tc>
      </w:tr>
      <w:tr w:rsidR="0069534C" w:rsidRPr="00966905" w14:paraId="71F62A0E" w14:textId="77777777" w:rsidTr="00B93FEA">
        <w:tc>
          <w:tcPr>
            <w:tcW w:w="378" w:type="dxa"/>
          </w:tcPr>
          <w:p w14:paraId="17F41EFE" w14:textId="77777777" w:rsidR="0069534C" w:rsidRPr="00922A4F" w:rsidRDefault="0069534C" w:rsidP="00B93FEA">
            <w:pPr>
              <w:widowControl w:val="0"/>
              <w:tabs>
                <w:tab w:val="left" w:pos="0"/>
                <w:tab w:val="left" w:pos="900"/>
                <w:tab w:val="left" w:pos="6360"/>
              </w:tabs>
              <w:jc w:val="both"/>
              <w:rPr>
                <w:rFonts w:ascii="Times New Roman" w:hAnsi="Times New Roman" w:cs="Times New Roman"/>
                <w:bCs/>
                <w:lang w:val="fr-CA"/>
              </w:rPr>
            </w:pPr>
          </w:p>
        </w:tc>
        <w:tc>
          <w:tcPr>
            <w:tcW w:w="10638" w:type="dxa"/>
            <w:tcBorders>
              <w:bottom w:val="single" w:sz="4" w:space="0" w:color="auto"/>
            </w:tcBorders>
            <w:shd w:val="clear" w:color="auto" w:fill="DCDCFF"/>
          </w:tcPr>
          <w:p w14:paraId="0B55B464" w14:textId="77777777" w:rsidR="0069534C" w:rsidRPr="00970D16" w:rsidRDefault="0069534C" w:rsidP="00B93FEA">
            <w:pPr>
              <w:widowControl w:val="0"/>
              <w:tabs>
                <w:tab w:val="left" w:pos="0"/>
                <w:tab w:val="left" w:pos="900"/>
                <w:tab w:val="left" w:pos="6360"/>
              </w:tabs>
              <w:jc w:val="both"/>
              <w:rPr>
                <w:rFonts w:ascii="Times New Roman" w:hAnsi="Times New Roman" w:cs="Times New Roman"/>
                <w:lang w:val="fr-CA"/>
              </w:rPr>
            </w:pPr>
            <w:r>
              <w:rPr>
                <w:rFonts w:ascii="Times New Roman" w:hAnsi="Times New Roman" w:cs="Times New Roman"/>
                <w:lang w:val="fr-CA"/>
              </w:rPr>
              <w:t xml:space="preserve">À l’aide de l’information obtenue ci-haut, vérifier que tous les </w:t>
            </w:r>
            <w:r w:rsidRPr="00C13C49">
              <w:rPr>
                <w:rFonts w:ascii="Times New Roman" w:hAnsi="Times New Roman" w:cs="Times New Roman"/>
                <w:i/>
                <w:lang w:val="fr-CA"/>
              </w:rPr>
              <w:t>répartiteurs</w:t>
            </w:r>
            <w:r>
              <w:rPr>
                <w:rFonts w:ascii="Times New Roman" w:hAnsi="Times New Roman" w:cs="Times New Roman"/>
                <w:lang w:val="fr-CA"/>
              </w:rPr>
              <w:t xml:space="preserve"> exécutant ou supervisant </w:t>
            </w:r>
            <w:r w:rsidRPr="00B755ED">
              <w:rPr>
                <w:rFonts w:ascii="Times New Roman" w:hAnsi="Times New Roman" w:cs="Times New Roman"/>
                <w:lang w:val="fr-CA"/>
              </w:rPr>
              <w:t xml:space="preserve">des tâches relatives à la fiabilité afférentes au </w:t>
            </w:r>
            <w:r w:rsidRPr="00B755ED">
              <w:rPr>
                <w:rFonts w:ascii="Times New Roman" w:hAnsi="Times New Roman" w:cs="Times New Roman"/>
                <w:i/>
                <w:iCs/>
                <w:lang w:val="fr-CA"/>
              </w:rPr>
              <w:t>coordonnateur de la fiabilité</w:t>
            </w:r>
            <w:r>
              <w:rPr>
                <w:rFonts w:ascii="Times New Roman" w:hAnsi="Times New Roman" w:cs="Times New Roman"/>
                <w:lang w:val="fr-CA"/>
              </w:rPr>
              <w:t xml:space="preserve"> ont obtenu et maintenu la validité du</w:t>
            </w:r>
            <w:r w:rsidRPr="0056439D">
              <w:rPr>
                <w:rFonts w:ascii="Times New Roman" w:eastAsiaTheme="minorEastAsia" w:hAnsi="Times New Roman" w:cs="Times New Roman"/>
                <w:lang w:val="fr-CA" w:eastAsia="fr-CA"/>
              </w:rPr>
              <w:t xml:space="preserve"> certificat de la NERC</w:t>
            </w:r>
            <w:r>
              <w:rPr>
                <w:rFonts w:ascii="Times New Roman" w:eastAsiaTheme="minorEastAsia" w:hAnsi="Times New Roman" w:cs="Times New Roman"/>
                <w:lang w:val="fr-CA" w:eastAsia="fr-CA"/>
              </w:rPr>
              <w:t>.</w:t>
            </w:r>
          </w:p>
        </w:tc>
      </w:tr>
      <w:tr w:rsidR="0069534C" w:rsidRPr="00966905" w14:paraId="1DCA7AB8" w14:textId="77777777" w:rsidTr="00B93FEA">
        <w:tc>
          <w:tcPr>
            <w:tcW w:w="378" w:type="dxa"/>
          </w:tcPr>
          <w:p w14:paraId="0BB8511A" w14:textId="77777777" w:rsidR="0069534C" w:rsidRPr="00922A4F" w:rsidRDefault="0069534C" w:rsidP="00B93FEA">
            <w:pPr>
              <w:widowControl w:val="0"/>
              <w:tabs>
                <w:tab w:val="left" w:pos="0"/>
                <w:tab w:val="left" w:pos="900"/>
                <w:tab w:val="left" w:pos="6360"/>
              </w:tabs>
              <w:jc w:val="both"/>
              <w:rPr>
                <w:rFonts w:ascii="Times New Roman" w:hAnsi="Times New Roman" w:cs="Times New Roman"/>
                <w:bCs/>
                <w:lang w:val="fr-CA"/>
              </w:rPr>
            </w:pPr>
          </w:p>
        </w:tc>
        <w:tc>
          <w:tcPr>
            <w:tcW w:w="10638" w:type="dxa"/>
            <w:tcBorders>
              <w:bottom w:val="single" w:sz="4" w:space="0" w:color="auto"/>
            </w:tcBorders>
            <w:shd w:val="clear" w:color="auto" w:fill="DCDCFF"/>
          </w:tcPr>
          <w:p w14:paraId="390C0938" w14:textId="77777777" w:rsidR="0069534C" w:rsidRPr="00970D16" w:rsidRDefault="0069534C" w:rsidP="00B93FEA">
            <w:pPr>
              <w:widowControl w:val="0"/>
              <w:tabs>
                <w:tab w:val="left" w:pos="0"/>
                <w:tab w:val="left" w:pos="900"/>
                <w:tab w:val="left" w:pos="6360"/>
              </w:tabs>
              <w:jc w:val="both"/>
              <w:rPr>
                <w:rFonts w:ascii="Times New Roman" w:hAnsi="Times New Roman" w:cs="Times New Roman"/>
                <w:lang w:val="fr-CA"/>
              </w:rPr>
            </w:pPr>
            <w:r>
              <w:rPr>
                <w:rFonts w:ascii="Times New Roman" w:hAnsi="Times New Roman" w:cs="Times New Roman"/>
                <w:lang w:val="fr-CA"/>
              </w:rPr>
              <w:t>L’équipe d’audit doit contacter la NERC afin de confirmer que l’information relative à la certification est valide.</w:t>
            </w:r>
          </w:p>
        </w:tc>
      </w:tr>
      <w:tr w:rsidR="0069534C" w:rsidRPr="00966905" w14:paraId="4DFC6317" w14:textId="77777777" w:rsidTr="00B93FEA">
        <w:tc>
          <w:tcPr>
            <w:tcW w:w="11016" w:type="dxa"/>
            <w:gridSpan w:val="2"/>
            <w:tcBorders>
              <w:bottom w:val="single" w:sz="4" w:space="0" w:color="auto"/>
            </w:tcBorders>
            <w:shd w:val="clear" w:color="auto" w:fill="DCDCFF"/>
          </w:tcPr>
          <w:p w14:paraId="7BD2A25B" w14:textId="77777777" w:rsidR="0069534C" w:rsidRDefault="0069534C" w:rsidP="00B93FEA">
            <w:pPr>
              <w:widowControl w:val="0"/>
              <w:tabs>
                <w:tab w:val="left" w:pos="0"/>
                <w:tab w:val="left" w:pos="900"/>
                <w:tab w:val="left" w:pos="6360"/>
              </w:tabs>
              <w:jc w:val="both"/>
              <w:rPr>
                <w:rFonts w:ascii="Times New Roman" w:hAnsi="Times New Roman" w:cs="Times New Roman"/>
                <w:b/>
                <w:bCs/>
                <w:lang w:val="fr-CA"/>
              </w:rPr>
            </w:pPr>
            <w:r w:rsidRPr="00F807AB">
              <w:rPr>
                <w:rFonts w:ascii="Times New Roman" w:hAnsi="Times New Roman" w:cs="Times New Roman"/>
                <w:b/>
                <w:bCs/>
                <w:lang w:val="fr-CA"/>
              </w:rPr>
              <w:t xml:space="preserve">Notes pour l’auditeur: </w:t>
            </w:r>
          </w:p>
          <w:p w14:paraId="5AAB8221" w14:textId="77777777" w:rsidR="0069534C" w:rsidRPr="00DF3BCC" w:rsidRDefault="0069534C" w:rsidP="0069534C">
            <w:pPr>
              <w:pStyle w:val="Paragraphedeliste"/>
              <w:widowControl w:val="0"/>
              <w:numPr>
                <w:ilvl w:val="0"/>
                <w:numId w:val="36"/>
              </w:numPr>
              <w:tabs>
                <w:tab w:val="left" w:pos="0"/>
              </w:tabs>
              <w:ind w:left="284" w:hanging="284"/>
              <w:contextualSpacing/>
              <w:jc w:val="both"/>
              <w:rPr>
                <w:rFonts w:ascii="Times New Roman" w:hAnsi="Times New Roman" w:cs="Times New Roman"/>
                <w:bCs/>
                <w:lang w:val="fr-CA"/>
              </w:rPr>
            </w:pPr>
            <w:r w:rsidRPr="00DF3BCC">
              <w:rPr>
                <w:rFonts w:ascii="Times New Roman" w:hAnsi="Times New Roman" w:cs="Times New Roman"/>
                <w:bCs/>
                <w:lang w:val="fr-CA"/>
              </w:rPr>
              <w:t xml:space="preserve">Les domaines de compétences sont </w:t>
            </w:r>
            <w:r>
              <w:rPr>
                <w:rFonts w:ascii="Times New Roman" w:hAnsi="Times New Roman" w:cs="Times New Roman"/>
                <w:bCs/>
                <w:lang w:val="fr-CA"/>
              </w:rPr>
              <w:t>formulés lors de l’élaboration des examens de certification</w:t>
            </w:r>
            <w:r w:rsidRPr="00DF3BCC">
              <w:rPr>
                <w:rFonts w:ascii="Times New Roman" w:hAnsi="Times New Roman" w:cs="Times New Roman"/>
                <w:bCs/>
                <w:lang w:val="fr-CA"/>
              </w:rPr>
              <w:t>.</w:t>
            </w:r>
            <w:r>
              <w:rPr>
                <w:rFonts w:ascii="Times New Roman" w:hAnsi="Times New Roman" w:cs="Times New Roman"/>
                <w:bCs/>
                <w:lang w:val="fr-CA"/>
              </w:rPr>
              <w:t xml:space="preserve"> La conformité est démontrée par le </w:t>
            </w:r>
            <w:r w:rsidRPr="00DF3BCC">
              <w:rPr>
                <w:rFonts w:ascii="Times New Roman" w:hAnsi="Times New Roman" w:cs="Times New Roman"/>
                <w:bCs/>
                <w:i/>
                <w:lang w:val="fr-CA"/>
              </w:rPr>
              <w:t>répartiteur</w:t>
            </w:r>
            <w:r>
              <w:rPr>
                <w:rFonts w:ascii="Times New Roman" w:hAnsi="Times New Roman" w:cs="Times New Roman"/>
                <w:bCs/>
                <w:lang w:val="fr-CA"/>
              </w:rPr>
              <w:t xml:space="preserve"> détenant le niveau de certification requis.</w:t>
            </w:r>
          </w:p>
          <w:p w14:paraId="00AC1C9C" w14:textId="77777777" w:rsidR="0069534C" w:rsidRDefault="0069534C" w:rsidP="0069534C">
            <w:pPr>
              <w:pStyle w:val="Paragraphedeliste"/>
              <w:widowControl w:val="0"/>
              <w:numPr>
                <w:ilvl w:val="0"/>
                <w:numId w:val="36"/>
              </w:numPr>
              <w:tabs>
                <w:tab w:val="left" w:pos="0"/>
              </w:tabs>
              <w:ind w:left="284" w:hanging="284"/>
              <w:contextualSpacing/>
              <w:jc w:val="both"/>
              <w:rPr>
                <w:rFonts w:ascii="Times New Roman" w:hAnsi="Times New Roman" w:cs="Times New Roman"/>
                <w:bCs/>
                <w:lang w:val="fr-CA"/>
              </w:rPr>
            </w:pPr>
            <w:r w:rsidRPr="00551B62">
              <w:rPr>
                <w:rFonts w:ascii="Times New Roman" w:hAnsi="Times New Roman" w:cs="Times New Roman"/>
                <w:bCs/>
                <w:lang w:val="fr-CA"/>
              </w:rPr>
              <w:t xml:space="preserve">La documentation en ce qui a trait à la conformité </w:t>
            </w:r>
            <w:r>
              <w:rPr>
                <w:rFonts w:ascii="Times New Roman" w:hAnsi="Times New Roman" w:cs="Times New Roman"/>
                <w:bCs/>
                <w:lang w:val="fr-CA"/>
              </w:rPr>
              <w:t>couvre</w:t>
            </w:r>
            <w:r w:rsidRPr="00551B62">
              <w:rPr>
                <w:rFonts w:ascii="Times New Roman" w:hAnsi="Times New Roman" w:cs="Times New Roman"/>
                <w:bCs/>
                <w:lang w:val="fr-CA"/>
              </w:rPr>
              <w:t xml:space="preserve"> uniquement</w:t>
            </w:r>
            <w:r>
              <w:rPr>
                <w:rFonts w:ascii="Times New Roman" w:hAnsi="Times New Roman" w:cs="Times New Roman"/>
                <w:bCs/>
                <w:lang w:val="fr-CA"/>
              </w:rPr>
              <w:t xml:space="preserve"> la période d’audit, sauf indication contraire</w:t>
            </w:r>
            <w:r w:rsidRPr="00551B62">
              <w:rPr>
                <w:rFonts w:ascii="Times New Roman" w:hAnsi="Times New Roman" w:cs="Times New Roman"/>
                <w:bCs/>
                <w:lang w:val="fr-CA"/>
              </w:rPr>
              <w:t>.</w:t>
            </w:r>
          </w:p>
          <w:p w14:paraId="65D2405F" w14:textId="77777777" w:rsidR="0069534C" w:rsidRPr="00603D7B" w:rsidRDefault="0069534C" w:rsidP="0069534C">
            <w:pPr>
              <w:pStyle w:val="Paragraphedeliste"/>
              <w:widowControl w:val="0"/>
              <w:numPr>
                <w:ilvl w:val="0"/>
                <w:numId w:val="36"/>
              </w:numPr>
              <w:tabs>
                <w:tab w:val="left" w:pos="0"/>
              </w:tabs>
              <w:ind w:left="284" w:hanging="284"/>
              <w:contextualSpacing/>
              <w:jc w:val="both"/>
              <w:rPr>
                <w:rFonts w:ascii="Times New Roman" w:hAnsi="Times New Roman" w:cs="Times New Roman"/>
                <w:lang w:val="fr-CA"/>
              </w:rPr>
            </w:pPr>
            <w:r>
              <w:rPr>
                <w:rFonts w:ascii="Times New Roman" w:hAnsi="Times New Roman" w:cs="Times New Roman"/>
                <w:bCs/>
                <w:lang w:val="fr-CA"/>
              </w:rPr>
              <w:t xml:space="preserve">Les pièces justificatives pour les postes non certifiés peuvent inclure des listes de tâches, des descriptions de poste, etc. montrant qu’aucune tâche </w:t>
            </w:r>
            <w:r w:rsidRPr="00B755ED">
              <w:rPr>
                <w:rFonts w:ascii="Times New Roman" w:hAnsi="Times New Roman" w:cs="Times New Roman"/>
                <w:lang w:val="fr-CA"/>
              </w:rPr>
              <w:t xml:space="preserve">relative à la fiabilité afférente au </w:t>
            </w:r>
            <w:r w:rsidRPr="00B755ED">
              <w:rPr>
                <w:rFonts w:ascii="Times New Roman" w:hAnsi="Times New Roman" w:cs="Times New Roman"/>
                <w:i/>
                <w:iCs/>
                <w:lang w:val="fr-CA"/>
              </w:rPr>
              <w:t>coordonnateur de la fiabilité</w:t>
            </w:r>
            <w:r>
              <w:rPr>
                <w:rFonts w:ascii="Times New Roman" w:hAnsi="Times New Roman" w:cs="Times New Roman"/>
                <w:lang w:val="fr-CA"/>
              </w:rPr>
              <w:t xml:space="preserve"> n’est exécutée, ou des </w:t>
            </w:r>
            <w:r w:rsidRPr="0056439D">
              <w:rPr>
                <w:rFonts w:ascii="Times New Roman" w:eastAsiaTheme="minorEastAsia" w:hAnsi="Times New Roman" w:cs="Times New Roman"/>
                <w:lang w:val="fr-CA" w:eastAsia="fr-CA"/>
              </w:rPr>
              <w:t>horaires de travail</w:t>
            </w:r>
            <w:r>
              <w:rPr>
                <w:rFonts w:ascii="Times New Roman" w:eastAsiaTheme="minorEastAsia" w:hAnsi="Times New Roman" w:cs="Times New Roman"/>
                <w:lang w:val="fr-CA" w:eastAsia="fr-CA"/>
              </w:rPr>
              <w:t xml:space="preserve"> attestant qu’un employé détenant le certificat de la NERC travaillait avec/supervisait </w:t>
            </w:r>
            <w:r w:rsidRPr="00D12703">
              <w:rPr>
                <w:rFonts w:ascii="Times New Roman" w:hAnsi="Times New Roman" w:cs="Times New Roman"/>
                <w:lang w:val="fr-CA"/>
              </w:rPr>
              <w:t>l’employé non certifié par la NERC.</w:t>
            </w:r>
          </w:p>
        </w:tc>
      </w:tr>
    </w:tbl>
    <w:p w14:paraId="735E6472" w14:textId="07405D8F" w:rsidR="0069534C" w:rsidRPr="0069534C" w:rsidRDefault="0069534C" w:rsidP="00F00C86">
      <w:pPr>
        <w:tabs>
          <w:tab w:val="left" w:pos="1080"/>
        </w:tabs>
        <w:jc w:val="both"/>
        <w:rPr>
          <w:rFonts w:ascii="Times New Roman" w:hAnsi="Times New Roman" w:cs="Times New Roman"/>
          <w:b/>
          <w:i/>
          <w:sz w:val="24"/>
          <w:szCs w:val="24"/>
          <w:lang w:val="fr-CA"/>
        </w:rPr>
      </w:pPr>
    </w:p>
    <w:p w14:paraId="64D9D441" w14:textId="77777777" w:rsidR="00EF6A99" w:rsidRPr="00922A4F" w:rsidRDefault="00CC0E92" w:rsidP="00F00C86">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w:t>
      </w:r>
      <w:r w:rsidR="00EB3C59" w:rsidRPr="00922A4F">
        <w:rPr>
          <w:rFonts w:ascii="Times New Roman" w:hAnsi="Times New Roman" w:cs="Times New Roman"/>
          <w:b/>
          <w:bCs/>
          <w:sz w:val="24"/>
          <w:szCs w:val="24"/>
          <w:lang w:val="fr-CA"/>
        </w:rPr>
        <w:t xml:space="preserve"> des auditeurs</w:t>
      </w:r>
      <w:r w:rsidRPr="00922A4F">
        <w:rPr>
          <w:rFonts w:ascii="Times New Roman" w:hAnsi="Times New Roman" w:cs="Times New Roman"/>
          <w:b/>
          <w:bCs/>
          <w:sz w:val="24"/>
          <w:szCs w:val="24"/>
          <w:lang w:val="fr-CA"/>
        </w:rPr>
        <w:t>:</w:t>
      </w:r>
    </w:p>
    <w:p w14:paraId="4A2D9862" w14:textId="5E905609" w:rsidR="00EF6A99"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241912D" w14:textId="77777777" w:rsidR="0069534C" w:rsidRPr="00922A4F" w:rsidRDefault="0069534C"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23BBBF8" w14:textId="77777777" w:rsidR="00EF6A99" w:rsidRPr="00922A4F"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A7072A" w14:textId="77777777" w:rsidR="001E5857" w:rsidRPr="00C76C73" w:rsidRDefault="001E5857" w:rsidP="00F00C8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ACAA995" w14:textId="38313988"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2571A" w:rsidRPr="00922A4F">
        <w:rPr>
          <w:rFonts w:ascii="Times New Roman" w:hAnsi="Times New Roman" w:cs="Times New Roman"/>
          <w:b/>
          <w:sz w:val="24"/>
          <w:szCs w:val="22"/>
          <w:u w:val="single"/>
          <w:lang w:val="fr-CA"/>
        </w:rPr>
        <w:t>2</w:t>
      </w:r>
      <w:r w:rsidRPr="00922A4F">
        <w:rPr>
          <w:rFonts w:ascii="Times New Roman" w:hAnsi="Times New Roman" w:cs="Times New Roman"/>
          <w:b/>
          <w:sz w:val="24"/>
          <w:szCs w:val="22"/>
          <w:u w:val="single"/>
          <w:lang w:val="fr-CA"/>
        </w:rPr>
        <w:t xml:space="preserve"> Documentation et </w:t>
      </w:r>
      <w:r w:rsidR="00074953">
        <w:rPr>
          <w:rFonts w:ascii="Times New Roman" w:hAnsi="Times New Roman" w:cs="Times New Roman"/>
          <w:b/>
          <w:sz w:val="24"/>
          <w:szCs w:val="22"/>
          <w:u w:val="single"/>
          <w:lang w:val="fr-CA"/>
        </w:rPr>
        <w:t>pièces justificatives</w:t>
      </w:r>
      <w:r w:rsidR="00074953" w:rsidRPr="00922A4F">
        <w:rPr>
          <w:rFonts w:ascii="Times New Roman" w:hAnsi="Times New Roman" w:cs="Times New Roman"/>
          <w:b/>
          <w:sz w:val="24"/>
          <w:szCs w:val="22"/>
          <w:u w:val="single"/>
          <w:lang w:val="fr-CA"/>
        </w:rPr>
        <w:t xml:space="preserve"> </w:t>
      </w:r>
      <w:r w:rsidRPr="00922A4F">
        <w:rPr>
          <w:rFonts w:ascii="Times New Roman" w:hAnsi="Times New Roman" w:cs="Times New Roman"/>
          <w:b/>
          <w:sz w:val="24"/>
          <w:szCs w:val="22"/>
          <w:u w:val="single"/>
          <w:lang w:val="fr-CA"/>
        </w:rPr>
        <w:t>à l’appui</w:t>
      </w:r>
    </w:p>
    <w:p w14:paraId="161A04F4" w14:textId="77777777" w:rsidR="0069534C" w:rsidRPr="00922A4F" w:rsidRDefault="0069534C" w:rsidP="0069534C">
      <w:pPr>
        <w:autoSpaceDE/>
        <w:autoSpaceDN/>
        <w:adjustRightInd/>
        <w:jc w:val="both"/>
        <w:outlineLvl w:val="0"/>
        <w:rPr>
          <w:rFonts w:ascii="Times New Roman" w:hAnsi="Times New Roman" w:cs="Times New Roman"/>
          <w:b/>
          <w:sz w:val="24"/>
          <w:szCs w:val="22"/>
          <w:u w:val="single"/>
          <w:lang w:val="fr-CA"/>
        </w:rPr>
      </w:pPr>
    </w:p>
    <w:p w14:paraId="7F3CBE7B" w14:textId="77777777" w:rsidR="0069534C" w:rsidRPr="00F52447" w:rsidRDefault="0069534C" w:rsidP="0069534C">
      <w:pPr>
        <w:pStyle w:val="Paragraphedeliste"/>
        <w:numPr>
          <w:ilvl w:val="0"/>
          <w:numId w:val="27"/>
        </w:numPr>
        <w:spacing w:after="120"/>
        <w:jc w:val="both"/>
        <w:rPr>
          <w:rFonts w:ascii="Times New Roman" w:eastAsiaTheme="minorEastAsia" w:hAnsi="Times New Roman" w:cs="Times New Roman"/>
          <w:i/>
          <w:iCs/>
          <w:color w:val="000000"/>
          <w:sz w:val="24"/>
          <w:szCs w:val="24"/>
          <w:lang w:val="fr-CA" w:eastAsia="fr-CA"/>
        </w:rPr>
      </w:pPr>
      <w:r w:rsidRPr="00F37BF9">
        <w:rPr>
          <w:rFonts w:ascii="Times New Roman" w:eastAsiaTheme="minorEastAsia" w:hAnsi="Times New Roman" w:cs="Times New Roman"/>
          <w:color w:val="000000"/>
          <w:sz w:val="24"/>
          <w:szCs w:val="24"/>
          <w:lang w:val="fr-CA" w:eastAsia="fr-CA"/>
        </w:rPr>
        <w:t xml:space="preserve">Chaque </w:t>
      </w:r>
      <w:r w:rsidRPr="00F37BF9">
        <w:rPr>
          <w:rFonts w:ascii="Times New Roman" w:eastAsiaTheme="minorEastAsia" w:hAnsi="Times New Roman" w:cs="Times New Roman"/>
          <w:i/>
          <w:iCs/>
          <w:color w:val="000000"/>
          <w:sz w:val="24"/>
          <w:szCs w:val="24"/>
          <w:lang w:val="fr-CA" w:eastAsia="fr-CA"/>
        </w:rPr>
        <w:t xml:space="preserve">exploitant de réseau de transport </w:t>
      </w:r>
      <w:r w:rsidRPr="00F37BF9">
        <w:rPr>
          <w:rFonts w:ascii="Times New Roman" w:eastAsiaTheme="minorEastAsia" w:hAnsi="Times New Roman" w:cs="Times New Roman"/>
          <w:color w:val="000000"/>
          <w:sz w:val="24"/>
          <w:szCs w:val="24"/>
          <w:lang w:val="fr-CA" w:eastAsia="fr-CA"/>
        </w:rPr>
        <w:t xml:space="preserve">doit affecter, aux postes d’exploitation en </w:t>
      </w:r>
      <w:r w:rsidRPr="00F37BF9">
        <w:rPr>
          <w:rFonts w:ascii="Times New Roman" w:eastAsiaTheme="minorEastAsia" w:hAnsi="Times New Roman" w:cs="Times New Roman"/>
          <w:i/>
          <w:iCs/>
          <w:color w:val="000000"/>
          <w:sz w:val="24"/>
          <w:szCs w:val="24"/>
          <w:lang w:val="fr-CA" w:eastAsia="fr-CA"/>
        </w:rPr>
        <w:t xml:space="preserve">temps réel </w:t>
      </w:r>
      <w:r w:rsidRPr="00F37BF9">
        <w:rPr>
          <w:rFonts w:ascii="Times New Roman" w:eastAsiaTheme="minorEastAsia" w:hAnsi="Times New Roman" w:cs="Times New Roman"/>
          <w:color w:val="000000"/>
          <w:sz w:val="24"/>
          <w:szCs w:val="24"/>
          <w:lang w:val="fr-CA" w:eastAsia="fr-CA"/>
        </w:rPr>
        <w:t>exécutant des tâches relatives à la fiabilité afférentes à l’</w:t>
      </w:r>
      <w:r w:rsidRPr="00F37BF9">
        <w:rPr>
          <w:rFonts w:ascii="Times New Roman" w:eastAsiaTheme="minorEastAsia" w:hAnsi="Times New Roman" w:cs="Times New Roman"/>
          <w:i/>
          <w:iCs/>
          <w:color w:val="000000"/>
          <w:sz w:val="24"/>
          <w:szCs w:val="24"/>
          <w:lang w:val="fr-CA" w:eastAsia="fr-CA"/>
        </w:rPr>
        <w:t>exploitant de réseau de transport</w:t>
      </w:r>
      <w:r w:rsidRPr="00F37BF9">
        <w:rPr>
          <w:rFonts w:ascii="Times New Roman" w:eastAsiaTheme="minorEastAsia" w:hAnsi="Times New Roman" w:cs="Times New Roman"/>
          <w:color w:val="000000"/>
          <w:sz w:val="24"/>
          <w:szCs w:val="24"/>
          <w:lang w:val="fr-CA" w:eastAsia="fr-CA"/>
        </w:rPr>
        <w:t xml:space="preserve">, des </w:t>
      </w:r>
      <w:r w:rsidRPr="00F37BF9">
        <w:rPr>
          <w:rFonts w:ascii="Times New Roman" w:eastAsiaTheme="minorEastAsia" w:hAnsi="Times New Roman" w:cs="Times New Roman"/>
          <w:i/>
          <w:iCs/>
          <w:color w:val="000000"/>
          <w:sz w:val="24"/>
          <w:szCs w:val="24"/>
          <w:lang w:val="fr-CA" w:eastAsia="fr-CA"/>
        </w:rPr>
        <w:t xml:space="preserve">répartiteurs </w:t>
      </w:r>
      <w:r w:rsidRPr="00F37BF9">
        <w:rPr>
          <w:rFonts w:ascii="Times New Roman" w:eastAsiaTheme="minorEastAsia" w:hAnsi="Times New Roman" w:cs="Times New Roman"/>
          <w:color w:val="000000"/>
          <w:sz w:val="24"/>
          <w:szCs w:val="24"/>
          <w:lang w:val="fr-CA" w:eastAsia="fr-CA"/>
        </w:rPr>
        <w:t xml:space="preserve">qui ont démontré des compétences minimales dans les domaines énoncés ci-dessous en obtenant un des certificats </w:t>
      </w:r>
      <w:r w:rsidRPr="00F52447">
        <w:rPr>
          <w:rFonts w:ascii="Times New Roman" w:eastAsiaTheme="minorEastAsia" w:hAnsi="Times New Roman" w:cs="Times New Roman"/>
          <w:color w:val="000000"/>
          <w:sz w:val="24"/>
          <w:szCs w:val="24"/>
          <w:lang w:val="fr-CA" w:eastAsia="fr-CA"/>
        </w:rPr>
        <w:t xml:space="preserve">de la NERC suivants et en </w:t>
      </w:r>
      <w:r w:rsidRPr="00243090">
        <w:rPr>
          <w:rFonts w:ascii="Times New Roman" w:eastAsiaTheme="minorEastAsia" w:hAnsi="Times New Roman" w:cs="Times New Roman"/>
          <w:color w:val="000000"/>
          <w:sz w:val="24"/>
          <w:szCs w:val="24"/>
          <w:lang w:val="fr-CA" w:eastAsia="fr-CA"/>
        </w:rPr>
        <w:t>en</w:t>
      </w:r>
      <w:r w:rsidRPr="00F52447">
        <w:rPr>
          <w:rFonts w:ascii="Times New Roman" w:eastAsiaTheme="minorEastAsia" w:hAnsi="Times New Roman" w:cs="Times New Roman"/>
          <w:color w:val="000000"/>
          <w:sz w:val="24"/>
          <w:szCs w:val="24"/>
          <w:lang w:val="fr-CA" w:eastAsia="fr-CA"/>
        </w:rPr>
        <w:t xml:space="preserve"> maintenant la validité</w:t>
      </w:r>
      <w:r w:rsidRPr="00243090">
        <w:rPr>
          <w:rFonts w:ascii="Times New Roman" w:eastAsiaTheme="minorEastAsia" w:hAnsi="Times New Roman" w:cs="Times New Roman"/>
          <w:color w:val="000000"/>
          <w:sz w:val="24"/>
          <w:szCs w:val="24"/>
          <w:vertAlign w:val="superscript"/>
          <w:lang w:val="fr-CA" w:eastAsia="fr-CA"/>
        </w:rPr>
        <w:t>(</w:t>
      </w:r>
      <w:r w:rsidRPr="00243090">
        <w:rPr>
          <w:rStyle w:val="Appelnotedebasdep"/>
          <w:rFonts w:eastAsiaTheme="minorEastAsia"/>
          <w:b w:val="0"/>
          <w:color w:val="FFFFFF" w:themeColor="background1"/>
          <w:sz w:val="4"/>
          <w:szCs w:val="4"/>
          <w:lang w:val="fr-CA" w:eastAsia="fr-CA"/>
        </w:rPr>
        <w:footnoteReference w:id="4"/>
      </w:r>
      <w:r>
        <w:rPr>
          <w:rFonts w:ascii="Times New Roman" w:eastAsiaTheme="minorEastAsia" w:hAnsi="Times New Roman" w:cs="Times New Roman"/>
          <w:color w:val="000000"/>
          <w:sz w:val="24"/>
          <w:szCs w:val="24"/>
          <w:vertAlign w:val="superscript"/>
          <w:lang w:val="fr-CA" w:eastAsia="fr-CA"/>
        </w:rPr>
        <w:t>1)(</w:t>
      </w:r>
      <w:r w:rsidRPr="00243090">
        <w:rPr>
          <w:rStyle w:val="Appelnotedebasdep"/>
          <w:rFonts w:eastAsiaTheme="minorEastAsia"/>
          <w:b w:val="0"/>
          <w:color w:val="FFFFFF" w:themeColor="background1"/>
          <w:sz w:val="4"/>
          <w:szCs w:val="4"/>
          <w:lang w:val="fr-CA" w:eastAsia="fr-CA"/>
        </w:rPr>
        <w:footnoteReference w:id="5"/>
      </w:r>
      <w:r>
        <w:rPr>
          <w:rFonts w:ascii="Times New Roman" w:eastAsiaTheme="minorEastAsia" w:hAnsi="Times New Roman" w:cs="Times New Roman"/>
          <w:color w:val="000000"/>
          <w:sz w:val="24"/>
          <w:szCs w:val="24"/>
          <w:vertAlign w:val="superscript"/>
          <w:lang w:val="fr-CA" w:eastAsia="fr-CA"/>
        </w:rPr>
        <w:t>2)</w:t>
      </w:r>
      <w:r>
        <w:rPr>
          <w:rFonts w:ascii="Times New Roman" w:eastAsiaTheme="minorEastAsia" w:hAnsi="Times New Roman" w:cs="Times New Roman"/>
          <w:color w:val="000000"/>
          <w:sz w:val="24"/>
          <w:szCs w:val="24"/>
          <w:lang w:val="fr-CA" w:eastAsia="fr-CA"/>
        </w:rPr>
        <w:t> </w:t>
      </w:r>
      <w:r w:rsidRPr="00F52447">
        <w:rPr>
          <w:rFonts w:ascii="Times New Roman" w:eastAsiaTheme="minorEastAsia" w:hAnsi="Times New Roman" w:cs="Times New Roman"/>
          <w:color w:val="000000"/>
          <w:sz w:val="24"/>
          <w:szCs w:val="24"/>
          <w:lang w:val="fr-CA" w:eastAsia="fr-CA"/>
        </w:rPr>
        <w:t>:</w:t>
      </w:r>
    </w:p>
    <w:p w14:paraId="58647D94" w14:textId="77777777" w:rsidR="0069534C" w:rsidRPr="00F37BF9" w:rsidRDefault="0069534C" w:rsidP="0069534C">
      <w:pPr>
        <w:pStyle w:val="Paragraphedeliste"/>
        <w:spacing w:after="120"/>
        <w:ind w:left="576"/>
        <w:jc w:val="both"/>
        <w:rPr>
          <w:rFonts w:ascii="Times New Roman" w:eastAsiaTheme="minorEastAsia" w:hAnsi="Times New Roman" w:cs="Times New Roman"/>
          <w:color w:val="000000"/>
          <w:sz w:val="24"/>
          <w:szCs w:val="24"/>
          <w:lang w:val="fr-CA" w:eastAsia="fr-CA"/>
        </w:rPr>
      </w:pPr>
      <w:r w:rsidRPr="00F52447">
        <w:rPr>
          <w:rFonts w:ascii="Times New Roman" w:eastAsiaTheme="minorEastAsia" w:hAnsi="Times New Roman" w:cs="Times New Roman"/>
          <w:i/>
          <w:iCs/>
          <w:color w:val="000000"/>
          <w:sz w:val="24"/>
          <w:szCs w:val="24"/>
          <w:lang w:val="fr-CA" w:eastAsia="fr-CA"/>
        </w:rPr>
        <w:t>[Facteur de risque de non-conformité : élevé] [Horizon : exploitation en temps réel]</w:t>
      </w:r>
    </w:p>
    <w:p w14:paraId="22326B36" w14:textId="77777777" w:rsidR="0069534C" w:rsidRPr="00F52447" w:rsidRDefault="0069534C" w:rsidP="0069534C">
      <w:pPr>
        <w:spacing w:after="120"/>
        <w:ind w:left="1276" w:hanging="709"/>
        <w:rPr>
          <w:rFonts w:ascii="Times New Roman" w:eastAsiaTheme="minorEastAsia" w:hAnsi="Times New Roman" w:cs="Times New Roman"/>
          <w:color w:val="000000"/>
          <w:sz w:val="24"/>
          <w:szCs w:val="24"/>
          <w:lang w:val="fr-CA" w:eastAsia="fr-CA"/>
        </w:rPr>
      </w:pPr>
      <w:r>
        <w:rPr>
          <w:rFonts w:ascii="Times New Roman" w:eastAsiaTheme="minorEastAsia" w:hAnsi="Times New Roman" w:cs="Times New Roman"/>
          <w:b/>
          <w:bCs/>
          <w:color w:val="000000"/>
          <w:sz w:val="24"/>
          <w:szCs w:val="24"/>
          <w:lang w:val="fr-CA" w:eastAsia="fr-CA"/>
        </w:rPr>
        <w:t>2.1.</w:t>
      </w:r>
      <w:r>
        <w:rPr>
          <w:rFonts w:ascii="Times New Roman" w:eastAsiaTheme="minorEastAsia" w:hAnsi="Times New Roman" w:cs="Times New Roman"/>
          <w:b/>
          <w:bCs/>
          <w:color w:val="000000"/>
          <w:sz w:val="24"/>
          <w:szCs w:val="24"/>
          <w:lang w:val="fr-CA" w:eastAsia="fr-CA"/>
        </w:rPr>
        <w:tab/>
      </w:r>
      <w:r w:rsidRPr="00F37BF9">
        <w:rPr>
          <w:rFonts w:ascii="Times New Roman" w:eastAsiaTheme="minorEastAsia" w:hAnsi="Times New Roman" w:cs="Times New Roman"/>
          <w:color w:val="000000"/>
          <w:sz w:val="24"/>
          <w:szCs w:val="24"/>
          <w:lang w:val="fr-CA" w:eastAsia="fr-CA"/>
        </w:rPr>
        <w:t xml:space="preserve">Domaines de compétence </w:t>
      </w:r>
    </w:p>
    <w:p w14:paraId="0347C54C" w14:textId="77777777" w:rsidR="0069534C" w:rsidRPr="00F37BF9" w:rsidRDefault="0069534C" w:rsidP="0069534C">
      <w:pPr>
        <w:spacing w:after="120"/>
        <w:ind w:left="1985" w:hanging="720"/>
        <w:rPr>
          <w:rFonts w:ascii="Times New Roman" w:eastAsiaTheme="minorEastAsia" w:hAnsi="Times New Roman" w:cs="Times New Roman"/>
          <w:color w:val="000000"/>
          <w:sz w:val="24"/>
          <w:szCs w:val="24"/>
          <w:lang w:val="fr-CA" w:eastAsia="fr-CA"/>
        </w:rPr>
      </w:pPr>
      <w:r w:rsidRPr="00F52447">
        <w:rPr>
          <w:rFonts w:ascii="Times New Roman" w:eastAsiaTheme="minorEastAsia" w:hAnsi="Times New Roman" w:cs="Times New Roman"/>
          <w:b/>
          <w:bCs/>
          <w:color w:val="000000"/>
          <w:sz w:val="24"/>
          <w:szCs w:val="24"/>
          <w:lang w:val="fr-CA" w:eastAsia="fr-CA"/>
        </w:rPr>
        <w:t>2.1.1.</w:t>
      </w:r>
      <w:r w:rsidRPr="00F52447">
        <w:rPr>
          <w:rFonts w:ascii="Times New Roman" w:eastAsiaTheme="minorEastAsia" w:hAnsi="Times New Roman" w:cs="Times New Roman"/>
          <w:b/>
          <w:bCs/>
          <w:color w:val="000000"/>
          <w:sz w:val="24"/>
          <w:szCs w:val="24"/>
          <w:lang w:val="fr-CA" w:eastAsia="fr-CA"/>
        </w:rPr>
        <w:tab/>
      </w:r>
      <w:r w:rsidRPr="00F37BF9">
        <w:rPr>
          <w:rFonts w:ascii="Times New Roman" w:eastAsiaTheme="minorEastAsia" w:hAnsi="Times New Roman" w:cs="Times New Roman"/>
          <w:bCs/>
          <w:color w:val="000000"/>
          <w:sz w:val="24"/>
          <w:szCs w:val="24"/>
          <w:lang w:val="fr-CA" w:eastAsia="fr-CA"/>
        </w:rPr>
        <w:t>Exploitation</w:t>
      </w:r>
      <w:r w:rsidRPr="00F37BF9">
        <w:rPr>
          <w:rFonts w:ascii="Times New Roman" w:eastAsiaTheme="minorEastAsia" w:hAnsi="Times New Roman" w:cs="Times New Roman"/>
          <w:color w:val="000000"/>
          <w:sz w:val="24"/>
          <w:szCs w:val="24"/>
          <w:lang w:val="fr-CA" w:eastAsia="fr-CA"/>
        </w:rPr>
        <w:t xml:space="preserve"> du transport </w:t>
      </w:r>
    </w:p>
    <w:p w14:paraId="73689D71" w14:textId="77777777" w:rsidR="0069534C" w:rsidRPr="00F37BF9" w:rsidRDefault="0069534C" w:rsidP="0069534C">
      <w:pPr>
        <w:spacing w:after="120"/>
        <w:ind w:left="1985" w:hanging="720"/>
        <w:rPr>
          <w:rFonts w:ascii="Times New Roman" w:eastAsiaTheme="minorEastAsia" w:hAnsi="Times New Roman" w:cs="Times New Roman"/>
          <w:color w:val="000000"/>
          <w:sz w:val="24"/>
          <w:szCs w:val="24"/>
          <w:lang w:val="fr-CA" w:eastAsia="fr-CA"/>
        </w:rPr>
      </w:pPr>
      <w:r w:rsidRPr="00F52447">
        <w:rPr>
          <w:rFonts w:ascii="Times New Roman" w:eastAsiaTheme="minorEastAsia" w:hAnsi="Times New Roman" w:cs="Times New Roman"/>
          <w:b/>
          <w:bCs/>
          <w:color w:val="000000"/>
          <w:sz w:val="24"/>
          <w:szCs w:val="24"/>
          <w:lang w:val="fr-CA" w:eastAsia="fr-CA"/>
        </w:rPr>
        <w:t>2.1.2.</w:t>
      </w:r>
      <w:r w:rsidRPr="00F52447">
        <w:rPr>
          <w:rFonts w:ascii="Times New Roman" w:eastAsiaTheme="minorEastAsia" w:hAnsi="Times New Roman" w:cs="Times New Roman"/>
          <w:b/>
          <w:bCs/>
          <w:color w:val="000000"/>
          <w:sz w:val="24"/>
          <w:szCs w:val="24"/>
          <w:lang w:val="fr-CA" w:eastAsia="fr-CA"/>
        </w:rPr>
        <w:tab/>
      </w:r>
      <w:r w:rsidRPr="00F37BF9">
        <w:rPr>
          <w:rFonts w:ascii="Times New Roman" w:eastAsiaTheme="minorEastAsia" w:hAnsi="Times New Roman" w:cs="Times New Roman"/>
          <w:color w:val="000000"/>
          <w:sz w:val="24"/>
          <w:szCs w:val="24"/>
          <w:lang w:val="fr-CA" w:eastAsia="fr-CA"/>
        </w:rPr>
        <w:t xml:space="preserve">Préparation et exploitation en situation d’urgence </w:t>
      </w:r>
    </w:p>
    <w:p w14:paraId="0F6CF809" w14:textId="77777777" w:rsidR="0069534C" w:rsidRPr="00F37BF9" w:rsidRDefault="0069534C" w:rsidP="0069534C">
      <w:pPr>
        <w:spacing w:after="120"/>
        <w:ind w:left="1985" w:hanging="720"/>
        <w:rPr>
          <w:rFonts w:ascii="Times New Roman" w:eastAsiaTheme="minorEastAsia" w:hAnsi="Times New Roman" w:cs="Times New Roman"/>
          <w:color w:val="000000"/>
          <w:sz w:val="24"/>
          <w:szCs w:val="24"/>
          <w:lang w:val="fr-CA" w:eastAsia="fr-CA"/>
        </w:rPr>
      </w:pPr>
      <w:r w:rsidRPr="00F37BF9">
        <w:rPr>
          <w:rFonts w:ascii="Times New Roman" w:eastAsiaTheme="minorEastAsia" w:hAnsi="Times New Roman" w:cs="Times New Roman"/>
          <w:b/>
          <w:bCs/>
          <w:color w:val="000000"/>
          <w:sz w:val="24"/>
          <w:szCs w:val="24"/>
          <w:lang w:val="fr-CA" w:eastAsia="fr-CA"/>
        </w:rPr>
        <w:t>2.1.3.</w:t>
      </w:r>
      <w:r w:rsidRPr="00F52447">
        <w:rPr>
          <w:rFonts w:ascii="Times New Roman" w:eastAsiaTheme="minorEastAsia" w:hAnsi="Times New Roman" w:cs="Times New Roman"/>
          <w:b/>
          <w:bCs/>
          <w:color w:val="000000"/>
          <w:sz w:val="24"/>
          <w:szCs w:val="24"/>
          <w:lang w:val="fr-CA" w:eastAsia="fr-CA"/>
        </w:rPr>
        <w:tab/>
      </w:r>
      <w:r w:rsidRPr="00F37BF9">
        <w:rPr>
          <w:rFonts w:ascii="Times New Roman" w:eastAsiaTheme="minorEastAsia" w:hAnsi="Times New Roman" w:cs="Times New Roman"/>
          <w:color w:val="000000"/>
          <w:sz w:val="24"/>
          <w:szCs w:val="24"/>
          <w:lang w:val="fr-CA" w:eastAsia="fr-CA"/>
        </w:rPr>
        <w:t xml:space="preserve">Exploitation de réseau </w:t>
      </w:r>
    </w:p>
    <w:p w14:paraId="62741EC0" w14:textId="77777777" w:rsidR="0069534C" w:rsidRPr="00F37BF9" w:rsidRDefault="0069534C" w:rsidP="0069534C">
      <w:pPr>
        <w:spacing w:after="120"/>
        <w:ind w:left="1985" w:hanging="720"/>
        <w:rPr>
          <w:rFonts w:ascii="Times New Roman" w:eastAsiaTheme="minorEastAsia" w:hAnsi="Times New Roman" w:cs="Times New Roman"/>
          <w:color w:val="000000"/>
          <w:sz w:val="24"/>
          <w:szCs w:val="24"/>
          <w:lang w:val="fr-CA" w:eastAsia="fr-CA"/>
        </w:rPr>
      </w:pPr>
      <w:r>
        <w:rPr>
          <w:rFonts w:ascii="Times New Roman" w:eastAsiaTheme="minorEastAsia" w:hAnsi="Times New Roman" w:cs="Times New Roman"/>
          <w:b/>
          <w:bCs/>
          <w:color w:val="000000"/>
          <w:sz w:val="24"/>
          <w:szCs w:val="24"/>
          <w:lang w:val="fr-CA" w:eastAsia="fr-CA"/>
        </w:rPr>
        <w:t>2.1.4.</w:t>
      </w:r>
      <w:r>
        <w:rPr>
          <w:rFonts w:ascii="Times New Roman" w:eastAsiaTheme="minorEastAsia" w:hAnsi="Times New Roman" w:cs="Times New Roman"/>
          <w:b/>
          <w:bCs/>
          <w:color w:val="000000"/>
          <w:sz w:val="24"/>
          <w:szCs w:val="24"/>
          <w:lang w:val="fr-CA" w:eastAsia="fr-CA"/>
        </w:rPr>
        <w:tab/>
      </w:r>
      <w:r w:rsidRPr="00F37BF9">
        <w:rPr>
          <w:rFonts w:ascii="Times New Roman" w:eastAsiaTheme="minorEastAsia" w:hAnsi="Times New Roman" w:cs="Times New Roman"/>
          <w:color w:val="000000"/>
          <w:sz w:val="24"/>
          <w:szCs w:val="24"/>
          <w:lang w:val="fr-CA" w:eastAsia="fr-CA"/>
        </w:rPr>
        <w:t xml:space="preserve">Protection et contrôle </w:t>
      </w:r>
    </w:p>
    <w:p w14:paraId="1BCC8F68" w14:textId="77777777" w:rsidR="0069534C" w:rsidRPr="00F37BF9" w:rsidRDefault="0069534C" w:rsidP="0069534C">
      <w:pPr>
        <w:spacing w:after="120"/>
        <w:ind w:left="1985" w:hanging="720"/>
        <w:rPr>
          <w:rFonts w:ascii="Times New Roman" w:eastAsiaTheme="minorEastAsia" w:hAnsi="Times New Roman" w:cs="Times New Roman"/>
          <w:color w:val="000000"/>
          <w:sz w:val="24"/>
          <w:szCs w:val="24"/>
          <w:lang w:val="fr-CA" w:eastAsia="fr-CA"/>
        </w:rPr>
      </w:pPr>
      <w:r>
        <w:rPr>
          <w:rFonts w:ascii="Times New Roman" w:eastAsiaTheme="minorEastAsia" w:hAnsi="Times New Roman" w:cs="Times New Roman"/>
          <w:b/>
          <w:bCs/>
          <w:color w:val="000000"/>
          <w:sz w:val="24"/>
          <w:szCs w:val="24"/>
          <w:lang w:val="fr-CA" w:eastAsia="fr-CA"/>
        </w:rPr>
        <w:t>2.1.5.</w:t>
      </w:r>
      <w:r>
        <w:rPr>
          <w:rFonts w:ascii="Times New Roman" w:eastAsiaTheme="minorEastAsia" w:hAnsi="Times New Roman" w:cs="Times New Roman"/>
          <w:b/>
          <w:bCs/>
          <w:color w:val="000000"/>
          <w:sz w:val="24"/>
          <w:szCs w:val="24"/>
          <w:lang w:val="fr-CA" w:eastAsia="fr-CA"/>
        </w:rPr>
        <w:tab/>
      </w:r>
      <w:r w:rsidRPr="00F37BF9">
        <w:rPr>
          <w:rFonts w:ascii="Times New Roman" w:eastAsiaTheme="minorEastAsia" w:hAnsi="Times New Roman" w:cs="Times New Roman"/>
          <w:color w:val="000000"/>
          <w:sz w:val="24"/>
          <w:szCs w:val="24"/>
          <w:lang w:val="fr-CA" w:eastAsia="fr-CA"/>
        </w:rPr>
        <w:t xml:space="preserve">Tension et puissance réactive </w:t>
      </w:r>
    </w:p>
    <w:p w14:paraId="11A65297" w14:textId="77777777" w:rsidR="0069534C" w:rsidRPr="002D37B0" w:rsidRDefault="0069534C" w:rsidP="0069534C">
      <w:pPr>
        <w:spacing w:after="120"/>
        <w:ind w:left="1276" w:hanging="709"/>
        <w:rPr>
          <w:rFonts w:ascii="Times New Roman" w:eastAsiaTheme="minorEastAsia" w:hAnsi="Times New Roman" w:cs="Times New Roman"/>
          <w:color w:val="000000"/>
          <w:sz w:val="24"/>
          <w:szCs w:val="24"/>
          <w:lang w:val="fr-CA" w:eastAsia="fr-CA"/>
        </w:rPr>
      </w:pPr>
      <w:r w:rsidRPr="002D37B0">
        <w:rPr>
          <w:rFonts w:ascii="Times New Roman" w:eastAsiaTheme="minorEastAsia" w:hAnsi="Times New Roman" w:cs="Times New Roman"/>
          <w:b/>
          <w:bCs/>
          <w:color w:val="000000"/>
          <w:sz w:val="24"/>
          <w:szCs w:val="24"/>
          <w:lang w:val="fr-CA" w:eastAsia="fr-CA"/>
        </w:rPr>
        <w:t>2.2.</w:t>
      </w:r>
      <w:r w:rsidRPr="002D37B0">
        <w:rPr>
          <w:rFonts w:ascii="Times New Roman" w:eastAsiaTheme="minorEastAsia" w:hAnsi="Times New Roman" w:cs="Times New Roman"/>
          <w:b/>
          <w:bCs/>
          <w:color w:val="000000"/>
          <w:sz w:val="24"/>
          <w:szCs w:val="24"/>
          <w:lang w:val="fr-CA" w:eastAsia="fr-CA"/>
        </w:rPr>
        <w:tab/>
      </w:r>
      <w:r w:rsidRPr="00F37BF9">
        <w:rPr>
          <w:rFonts w:ascii="Times New Roman" w:eastAsiaTheme="minorEastAsia" w:hAnsi="Times New Roman" w:cs="Times New Roman"/>
          <w:color w:val="000000"/>
          <w:sz w:val="24"/>
          <w:szCs w:val="24"/>
          <w:lang w:val="fr-CA" w:eastAsia="fr-CA"/>
        </w:rPr>
        <w:t xml:space="preserve">Certificats </w:t>
      </w:r>
    </w:p>
    <w:p w14:paraId="34BB1B1C" w14:textId="77777777" w:rsidR="0069534C" w:rsidRPr="002D37B0" w:rsidRDefault="0069534C" w:rsidP="0069534C">
      <w:pPr>
        <w:pStyle w:val="Paragraphedeliste"/>
        <w:numPr>
          <w:ilvl w:val="0"/>
          <w:numId w:val="37"/>
        </w:numPr>
        <w:spacing w:after="120"/>
        <w:ind w:left="1560"/>
        <w:rPr>
          <w:rFonts w:ascii="Times New Roman" w:eastAsiaTheme="minorEastAsia" w:hAnsi="Times New Roman" w:cs="Times New Roman"/>
          <w:color w:val="000000"/>
          <w:sz w:val="24"/>
          <w:szCs w:val="24"/>
          <w:lang w:val="fr-CA" w:eastAsia="fr-CA"/>
        </w:rPr>
      </w:pPr>
      <w:r w:rsidRPr="002D37B0">
        <w:rPr>
          <w:rFonts w:ascii="Times New Roman" w:eastAsiaTheme="minorEastAsia" w:hAnsi="Times New Roman" w:cs="Times New Roman"/>
          <w:i/>
          <w:iCs/>
          <w:color w:val="000000"/>
          <w:sz w:val="24"/>
          <w:szCs w:val="24"/>
          <w:lang w:val="fr-CA" w:eastAsia="fr-CA"/>
        </w:rPr>
        <w:t xml:space="preserve">Répartiteur </w:t>
      </w:r>
      <w:r w:rsidRPr="002D37B0">
        <w:rPr>
          <w:rFonts w:ascii="Times New Roman" w:eastAsiaTheme="minorEastAsia" w:hAnsi="Times New Roman" w:cs="Times New Roman"/>
          <w:color w:val="000000"/>
          <w:sz w:val="24"/>
          <w:szCs w:val="24"/>
          <w:lang w:val="fr-CA" w:eastAsia="fr-CA"/>
        </w:rPr>
        <w:t xml:space="preserve">fiabilité </w:t>
      </w:r>
    </w:p>
    <w:p w14:paraId="090BDA1E" w14:textId="77777777" w:rsidR="0069534C" w:rsidRPr="00F37BF9" w:rsidRDefault="0069534C" w:rsidP="0069534C">
      <w:pPr>
        <w:pStyle w:val="Paragraphedeliste"/>
        <w:numPr>
          <w:ilvl w:val="0"/>
          <w:numId w:val="37"/>
        </w:numPr>
        <w:spacing w:after="120"/>
        <w:ind w:left="1560"/>
        <w:rPr>
          <w:rFonts w:ascii="Times New Roman" w:eastAsiaTheme="minorEastAsia" w:hAnsi="Times New Roman" w:cs="Times New Roman"/>
          <w:color w:val="000000"/>
          <w:sz w:val="24"/>
          <w:szCs w:val="24"/>
          <w:lang w:val="fr-CA" w:eastAsia="fr-CA"/>
        </w:rPr>
      </w:pPr>
      <w:r w:rsidRPr="00F37BF9">
        <w:rPr>
          <w:rFonts w:ascii="Times New Roman" w:eastAsiaTheme="minorEastAsia" w:hAnsi="Times New Roman" w:cs="Times New Roman"/>
          <w:i/>
          <w:iCs/>
          <w:color w:val="000000"/>
          <w:sz w:val="24"/>
          <w:szCs w:val="24"/>
          <w:lang w:val="fr-CA" w:eastAsia="fr-CA"/>
        </w:rPr>
        <w:t xml:space="preserve">Répartiteur </w:t>
      </w:r>
      <w:r w:rsidRPr="00F37BF9">
        <w:rPr>
          <w:rFonts w:ascii="Times New Roman" w:eastAsiaTheme="minorEastAsia" w:hAnsi="Times New Roman" w:cs="Times New Roman"/>
          <w:color w:val="000000"/>
          <w:sz w:val="24"/>
          <w:szCs w:val="24"/>
          <w:lang w:val="fr-CA" w:eastAsia="fr-CA"/>
        </w:rPr>
        <w:t xml:space="preserve">d’équilibrage, des </w:t>
      </w:r>
      <w:r w:rsidRPr="00F37BF9">
        <w:rPr>
          <w:rFonts w:ascii="Times New Roman" w:eastAsiaTheme="minorEastAsia" w:hAnsi="Times New Roman" w:cs="Times New Roman"/>
          <w:i/>
          <w:iCs/>
          <w:color w:val="000000"/>
          <w:sz w:val="24"/>
          <w:szCs w:val="24"/>
          <w:lang w:val="fr-CA" w:eastAsia="fr-CA"/>
        </w:rPr>
        <w:t xml:space="preserve">échanges </w:t>
      </w:r>
      <w:r w:rsidRPr="00F37BF9">
        <w:rPr>
          <w:rFonts w:ascii="Times New Roman" w:eastAsiaTheme="minorEastAsia" w:hAnsi="Times New Roman" w:cs="Times New Roman"/>
          <w:color w:val="000000"/>
          <w:sz w:val="24"/>
          <w:szCs w:val="24"/>
          <w:lang w:val="fr-CA" w:eastAsia="fr-CA"/>
        </w:rPr>
        <w:t xml:space="preserve">et de </w:t>
      </w:r>
      <w:r w:rsidRPr="00F37BF9">
        <w:rPr>
          <w:rFonts w:ascii="Times New Roman" w:eastAsiaTheme="minorEastAsia" w:hAnsi="Times New Roman" w:cs="Times New Roman"/>
          <w:i/>
          <w:iCs/>
          <w:color w:val="000000"/>
          <w:sz w:val="24"/>
          <w:szCs w:val="24"/>
          <w:lang w:val="fr-CA" w:eastAsia="fr-CA"/>
        </w:rPr>
        <w:t xml:space="preserve">transport </w:t>
      </w:r>
    </w:p>
    <w:p w14:paraId="26BB5551" w14:textId="77777777" w:rsidR="0069534C" w:rsidRPr="00F37BF9" w:rsidRDefault="0069534C" w:rsidP="0069534C">
      <w:pPr>
        <w:pStyle w:val="Paragraphedeliste"/>
        <w:numPr>
          <w:ilvl w:val="0"/>
          <w:numId w:val="37"/>
        </w:numPr>
        <w:spacing w:after="120"/>
        <w:ind w:left="1560"/>
        <w:rPr>
          <w:rFonts w:ascii="Times New Roman" w:eastAsiaTheme="minorEastAsia" w:hAnsi="Times New Roman" w:cs="Times New Roman"/>
          <w:color w:val="000000"/>
          <w:sz w:val="24"/>
          <w:szCs w:val="24"/>
          <w:lang w:val="fr-CA" w:eastAsia="fr-CA"/>
        </w:rPr>
      </w:pPr>
      <w:r w:rsidRPr="00F37BF9">
        <w:rPr>
          <w:rFonts w:ascii="Times New Roman" w:eastAsiaTheme="minorEastAsia" w:hAnsi="Times New Roman" w:cs="Times New Roman"/>
          <w:i/>
          <w:iCs/>
          <w:color w:val="000000"/>
          <w:sz w:val="24"/>
          <w:szCs w:val="24"/>
          <w:lang w:val="fr-CA" w:eastAsia="fr-CA"/>
        </w:rPr>
        <w:t xml:space="preserve">Répartiteur </w:t>
      </w:r>
      <w:r w:rsidRPr="00F37BF9">
        <w:rPr>
          <w:rFonts w:ascii="Times New Roman" w:eastAsiaTheme="minorEastAsia" w:hAnsi="Times New Roman" w:cs="Times New Roman"/>
          <w:color w:val="000000"/>
          <w:sz w:val="24"/>
          <w:szCs w:val="24"/>
          <w:lang w:val="fr-CA" w:eastAsia="fr-CA"/>
        </w:rPr>
        <w:t xml:space="preserve">de </w:t>
      </w:r>
      <w:r w:rsidRPr="00F37BF9">
        <w:rPr>
          <w:rFonts w:ascii="Times New Roman" w:eastAsiaTheme="minorEastAsia" w:hAnsi="Times New Roman" w:cs="Times New Roman"/>
          <w:i/>
          <w:iCs/>
          <w:color w:val="000000"/>
          <w:sz w:val="24"/>
          <w:szCs w:val="24"/>
          <w:lang w:val="fr-CA" w:eastAsia="fr-CA"/>
        </w:rPr>
        <w:t xml:space="preserve">transport </w:t>
      </w:r>
    </w:p>
    <w:p w14:paraId="7BC4C28A" w14:textId="77777777" w:rsidR="0069534C" w:rsidRPr="00173A66" w:rsidRDefault="0069534C" w:rsidP="0069534C">
      <w:pPr>
        <w:jc w:val="both"/>
        <w:rPr>
          <w:rFonts w:ascii="Times New Roman" w:hAnsi="Times New Roman" w:cs="Times New Roman"/>
          <w:color w:val="000000"/>
          <w:sz w:val="24"/>
          <w:szCs w:val="24"/>
          <w:lang w:val="fr-CA"/>
        </w:rPr>
      </w:pPr>
    </w:p>
    <w:p w14:paraId="4668183A" w14:textId="77777777" w:rsidR="0069534C" w:rsidRPr="00173A66" w:rsidRDefault="0069534C" w:rsidP="0069534C">
      <w:pPr>
        <w:pStyle w:val="Paragraphedeliste"/>
        <w:numPr>
          <w:ilvl w:val="0"/>
          <w:numId w:val="26"/>
        </w:numPr>
        <w:autoSpaceDE/>
        <w:autoSpaceDN/>
        <w:adjustRightInd/>
        <w:spacing w:after="240"/>
        <w:jc w:val="both"/>
        <w:outlineLvl w:val="0"/>
        <w:rPr>
          <w:rFonts w:ascii="Times New Roman" w:hAnsi="Times New Roman" w:cs="Times New Roman"/>
          <w:sz w:val="24"/>
          <w:szCs w:val="24"/>
          <w:lang w:val="fr-CA"/>
        </w:rPr>
      </w:pPr>
      <w:r w:rsidRPr="00173A66">
        <w:rPr>
          <w:rFonts w:ascii="Times New Roman" w:eastAsiaTheme="minorEastAsia" w:hAnsi="Times New Roman" w:cs="Times New Roman"/>
          <w:color w:val="000000"/>
          <w:sz w:val="24"/>
          <w:szCs w:val="24"/>
          <w:lang w:val="fr-CA" w:eastAsia="fr-CA"/>
        </w:rPr>
        <w:t xml:space="preserve">Chaque </w:t>
      </w:r>
      <w:r w:rsidRPr="00173A66">
        <w:rPr>
          <w:rFonts w:ascii="Times New Roman" w:eastAsiaTheme="minorEastAsia" w:hAnsi="Times New Roman" w:cs="Times New Roman"/>
          <w:i/>
          <w:iCs/>
          <w:color w:val="000000"/>
          <w:sz w:val="24"/>
          <w:szCs w:val="24"/>
          <w:lang w:val="fr-CA" w:eastAsia="fr-CA"/>
        </w:rPr>
        <w:t xml:space="preserve">exploitant de réseau de transport </w:t>
      </w:r>
      <w:r w:rsidRPr="00173A66">
        <w:rPr>
          <w:rFonts w:ascii="Times New Roman" w:eastAsiaTheme="minorEastAsia" w:hAnsi="Times New Roman" w:cs="Times New Roman"/>
          <w:color w:val="000000"/>
          <w:sz w:val="24"/>
          <w:szCs w:val="24"/>
          <w:lang w:val="fr-CA" w:eastAsia="fr-CA"/>
        </w:rPr>
        <w:t xml:space="preserve">doit avoir les pièces justificatives suivantes pour montrer qu’il a affecté, aux postes d’exploitation en </w:t>
      </w:r>
      <w:r w:rsidRPr="00173A66">
        <w:rPr>
          <w:rFonts w:ascii="Times New Roman" w:eastAsiaTheme="minorEastAsia" w:hAnsi="Times New Roman" w:cs="Times New Roman"/>
          <w:i/>
          <w:iCs/>
          <w:color w:val="000000"/>
          <w:sz w:val="24"/>
          <w:szCs w:val="24"/>
          <w:lang w:val="fr-CA" w:eastAsia="fr-CA"/>
        </w:rPr>
        <w:t xml:space="preserve">temps réel </w:t>
      </w:r>
      <w:r w:rsidRPr="00173A66">
        <w:rPr>
          <w:rFonts w:ascii="Times New Roman" w:eastAsiaTheme="minorEastAsia" w:hAnsi="Times New Roman" w:cs="Times New Roman"/>
          <w:color w:val="000000"/>
          <w:sz w:val="24"/>
          <w:szCs w:val="24"/>
          <w:lang w:val="fr-CA" w:eastAsia="fr-CA"/>
        </w:rPr>
        <w:t xml:space="preserve">exécutant des tâches relatives à la fiabilité, des </w:t>
      </w:r>
      <w:r w:rsidRPr="00173A66">
        <w:rPr>
          <w:rFonts w:ascii="Times New Roman" w:eastAsiaTheme="minorEastAsia" w:hAnsi="Times New Roman" w:cs="Times New Roman"/>
          <w:i/>
          <w:iCs/>
          <w:color w:val="000000"/>
          <w:sz w:val="24"/>
          <w:szCs w:val="24"/>
          <w:lang w:val="fr-CA" w:eastAsia="fr-CA"/>
        </w:rPr>
        <w:t xml:space="preserve">répartiteurs </w:t>
      </w:r>
      <w:r w:rsidRPr="00173A66">
        <w:rPr>
          <w:rFonts w:ascii="Times New Roman" w:eastAsiaTheme="minorEastAsia" w:hAnsi="Times New Roman" w:cs="Times New Roman"/>
          <w:color w:val="000000"/>
          <w:sz w:val="24"/>
          <w:szCs w:val="24"/>
          <w:lang w:val="fr-CA" w:eastAsia="fr-CA"/>
        </w:rPr>
        <w:t xml:space="preserve">qui ont démontré des compétences minimales en obtenant un certificat approprié de la NERC et en </w:t>
      </w:r>
      <w:r w:rsidRPr="00243090">
        <w:rPr>
          <w:rFonts w:ascii="Times New Roman" w:eastAsiaTheme="minorEastAsia" w:hAnsi="Times New Roman" w:cs="Times New Roman"/>
          <w:color w:val="000000"/>
          <w:sz w:val="24"/>
          <w:szCs w:val="24"/>
          <w:lang w:val="fr-CA" w:eastAsia="fr-CA"/>
        </w:rPr>
        <w:t>en</w:t>
      </w:r>
      <w:r w:rsidRPr="00173A66">
        <w:rPr>
          <w:rFonts w:ascii="Times New Roman" w:eastAsiaTheme="minorEastAsia" w:hAnsi="Times New Roman" w:cs="Times New Roman"/>
          <w:color w:val="000000"/>
          <w:sz w:val="24"/>
          <w:szCs w:val="24"/>
          <w:lang w:val="fr-CA" w:eastAsia="fr-CA"/>
        </w:rPr>
        <w:t xml:space="preserve"> maintenant la validité :</w:t>
      </w:r>
    </w:p>
    <w:p w14:paraId="227638B9" w14:textId="77777777" w:rsidR="0069534C" w:rsidRPr="00AC20E4" w:rsidRDefault="0069534C" w:rsidP="0069534C">
      <w:pPr>
        <w:autoSpaceDE/>
        <w:autoSpaceDN/>
        <w:adjustRightInd/>
        <w:spacing w:after="240"/>
        <w:ind w:firstLine="576"/>
        <w:jc w:val="both"/>
        <w:outlineLvl w:val="0"/>
        <w:rPr>
          <w:rFonts w:ascii="Times New Roman" w:eastAsiaTheme="minorEastAsia" w:hAnsi="Times New Roman" w:cs="Times New Roman"/>
          <w:color w:val="000000"/>
          <w:sz w:val="24"/>
          <w:szCs w:val="24"/>
          <w:lang w:val="fr-CA" w:eastAsia="fr-CA"/>
        </w:rPr>
      </w:pPr>
      <w:r>
        <w:rPr>
          <w:rFonts w:ascii="Times New Roman" w:eastAsiaTheme="minorEastAsia" w:hAnsi="Times New Roman" w:cs="Times New Roman"/>
          <w:b/>
          <w:bCs/>
          <w:color w:val="000000"/>
          <w:sz w:val="24"/>
          <w:szCs w:val="24"/>
          <w:lang w:val="fr-CA" w:eastAsia="fr-CA"/>
        </w:rPr>
        <w:t>M2.1</w:t>
      </w:r>
      <w:r>
        <w:rPr>
          <w:rFonts w:ascii="Times New Roman" w:eastAsiaTheme="minorEastAsia" w:hAnsi="Times New Roman" w:cs="Times New Roman"/>
          <w:b/>
          <w:bCs/>
          <w:color w:val="000000"/>
          <w:sz w:val="24"/>
          <w:szCs w:val="24"/>
          <w:lang w:val="fr-CA" w:eastAsia="fr-CA"/>
        </w:rPr>
        <w:tab/>
      </w:r>
      <w:r w:rsidRPr="00AC20E4">
        <w:rPr>
          <w:rFonts w:ascii="Times New Roman" w:eastAsiaTheme="minorEastAsia" w:hAnsi="Times New Roman" w:cs="Times New Roman"/>
          <w:color w:val="000000"/>
          <w:sz w:val="24"/>
          <w:szCs w:val="24"/>
          <w:lang w:val="fr-CA" w:eastAsia="fr-CA"/>
        </w:rPr>
        <w:t xml:space="preserve">une liste des postes d’exploitation en </w:t>
      </w:r>
      <w:r w:rsidRPr="00AC20E4">
        <w:rPr>
          <w:rFonts w:ascii="Times New Roman" w:eastAsiaTheme="minorEastAsia" w:hAnsi="Times New Roman" w:cs="Times New Roman"/>
          <w:i/>
          <w:iCs/>
          <w:color w:val="000000"/>
          <w:sz w:val="24"/>
          <w:szCs w:val="24"/>
          <w:lang w:val="fr-CA" w:eastAsia="fr-CA"/>
        </w:rPr>
        <w:t xml:space="preserve">temps réel </w:t>
      </w:r>
      <w:r w:rsidRPr="00AC20E4">
        <w:rPr>
          <w:rFonts w:ascii="Times New Roman" w:eastAsiaTheme="minorEastAsia" w:hAnsi="Times New Roman" w:cs="Times New Roman"/>
          <w:color w:val="000000"/>
          <w:sz w:val="24"/>
          <w:szCs w:val="24"/>
          <w:lang w:val="fr-CA" w:eastAsia="fr-CA"/>
        </w:rPr>
        <w:t xml:space="preserve">; </w:t>
      </w:r>
    </w:p>
    <w:p w14:paraId="2C6AC7E8" w14:textId="77777777" w:rsidR="0069534C" w:rsidRPr="00AC20E4" w:rsidRDefault="0069534C" w:rsidP="0069534C">
      <w:pPr>
        <w:autoSpaceDE/>
        <w:autoSpaceDN/>
        <w:adjustRightInd/>
        <w:spacing w:after="240"/>
        <w:ind w:firstLine="576"/>
        <w:jc w:val="both"/>
        <w:outlineLvl w:val="0"/>
        <w:rPr>
          <w:rFonts w:ascii="Times New Roman" w:eastAsiaTheme="minorEastAsia" w:hAnsi="Times New Roman" w:cs="Times New Roman"/>
          <w:color w:val="000000"/>
          <w:sz w:val="24"/>
          <w:szCs w:val="24"/>
          <w:lang w:val="fr-CA" w:eastAsia="fr-CA"/>
        </w:rPr>
      </w:pPr>
      <w:r w:rsidRPr="00AC20E4">
        <w:rPr>
          <w:rFonts w:ascii="Times New Roman" w:eastAsiaTheme="minorEastAsia" w:hAnsi="Times New Roman" w:cs="Times New Roman"/>
          <w:b/>
          <w:bCs/>
          <w:color w:val="000000"/>
          <w:sz w:val="24"/>
          <w:szCs w:val="24"/>
          <w:lang w:val="fr-CA" w:eastAsia="fr-CA"/>
        </w:rPr>
        <w:t>M2.2</w:t>
      </w:r>
      <w:r w:rsidRPr="00AC20E4">
        <w:rPr>
          <w:rFonts w:ascii="Times New Roman" w:eastAsiaTheme="minorEastAsia" w:hAnsi="Times New Roman" w:cs="Times New Roman"/>
          <w:b/>
          <w:bCs/>
          <w:color w:val="000000"/>
          <w:sz w:val="24"/>
          <w:szCs w:val="24"/>
          <w:lang w:val="fr-CA" w:eastAsia="fr-CA"/>
        </w:rPr>
        <w:tab/>
      </w:r>
      <w:r w:rsidRPr="00AC20E4">
        <w:rPr>
          <w:rFonts w:ascii="Times New Roman" w:eastAsiaTheme="minorEastAsia" w:hAnsi="Times New Roman" w:cs="Times New Roman"/>
          <w:color w:val="000000"/>
          <w:sz w:val="24"/>
          <w:szCs w:val="24"/>
          <w:lang w:val="fr-CA" w:eastAsia="fr-CA"/>
        </w:rPr>
        <w:t xml:space="preserve">une liste des </w:t>
      </w:r>
      <w:r w:rsidRPr="00AC20E4">
        <w:rPr>
          <w:rFonts w:ascii="Times New Roman" w:eastAsiaTheme="minorEastAsia" w:hAnsi="Times New Roman" w:cs="Times New Roman"/>
          <w:i/>
          <w:iCs/>
          <w:color w:val="000000"/>
          <w:sz w:val="24"/>
          <w:szCs w:val="24"/>
          <w:lang w:val="fr-CA" w:eastAsia="fr-CA"/>
        </w:rPr>
        <w:t xml:space="preserve">répartiteurs </w:t>
      </w:r>
      <w:r w:rsidRPr="00AC20E4">
        <w:rPr>
          <w:rFonts w:ascii="Times New Roman" w:eastAsiaTheme="minorEastAsia" w:hAnsi="Times New Roman" w:cs="Times New Roman"/>
          <w:color w:val="000000"/>
          <w:sz w:val="24"/>
          <w:szCs w:val="24"/>
          <w:lang w:val="fr-CA" w:eastAsia="fr-CA"/>
        </w:rPr>
        <w:t xml:space="preserve">affectés aux postes d’exploitation en </w:t>
      </w:r>
      <w:r w:rsidRPr="00AC20E4">
        <w:rPr>
          <w:rFonts w:ascii="Times New Roman" w:eastAsiaTheme="minorEastAsia" w:hAnsi="Times New Roman" w:cs="Times New Roman"/>
          <w:i/>
          <w:iCs/>
          <w:color w:val="000000"/>
          <w:sz w:val="24"/>
          <w:szCs w:val="24"/>
          <w:lang w:val="fr-CA" w:eastAsia="fr-CA"/>
        </w:rPr>
        <w:t>temps réel </w:t>
      </w:r>
      <w:r w:rsidRPr="00AC20E4">
        <w:rPr>
          <w:rFonts w:ascii="Times New Roman" w:eastAsiaTheme="minorEastAsia" w:hAnsi="Times New Roman" w:cs="Times New Roman"/>
          <w:color w:val="000000"/>
          <w:sz w:val="24"/>
          <w:szCs w:val="24"/>
          <w:lang w:val="fr-CA" w:eastAsia="fr-CA"/>
        </w:rPr>
        <w:t xml:space="preserve">; </w:t>
      </w:r>
    </w:p>
    <w:p w14:paraId="1783D9B0" w14:textId="77777777" w:rsidR="0069534C" w:rsidRPr="00AC20E4" w:rsidRDefault="0069534C" w:rsidP="0069534C">
      <w:pPr>
        <w:autoSpaceDE/>
        <w:autoSpaceDN/>
        <w:adjustRightInd/>
        <w:spacing w:before="240" w:after="240"/>
        <w:ind w:left="1418" w:hanging="851"/>
        <w:jc w:val="both"/>
        <w:outlineLvl w:val="0"/>
        <w:rPr>
          <w:rFonts w:ascii="Times New Roman" w:eastAsiaTheme="minorEastAsia" w:hAnsi="Times New Roman" w:cs="Times New Roman"/>
          <w:sz w:val="24"/>
          <w:szCs w:val="24"/>
          <w:lang w:val="fr-CA" w:eastAsia="fr-CA"/>
        </w:rPr>
      </w:pPr>
      <w:r w:rsidRPr="00AC20E4">
        <w:rPr>
          <w:rFonts w:ascii="Times New Roman" w:eastAsiaTheme="minorEastAsia" w:hAnsi="Times New Roman" w:cs="Times New Roman"/>
          <w:b/>
          <w:bCs/>
          <w:color w:val="000000"/>
          <w:sz w:val="24"/>
          <w:szCs w:val="24"/>
          <w:lang w:val="fr-CA" w:eastAsia="fr-CA"/>
        </w:rPr>
        <w:t>M2.3</w:t>
      </w:r>
      <w:r w:rsidRPr="00AC20E4">
        <w:rPr>
          <w:rFonts w:ascii="Times New Roman" w:eastAsiaTheme="minorEastAsia" w:hAnsi="Times New Roman" w:cs="Times New Roman"/>
          <w:b/>
          <w:bCs/>
          <w:color w:val="000000"/>
          <w:sz w:val="24"/>
          <w:szCs w:val="24"/>
          <w:lang w:val="fr-CA" w:eastAsia="fr-CA"/>
        </w:rPr>
        <w:tab/>
      </w:r>
      <w:r w:rsidRPr="00AC20E4">
        <w:rPr>
          <w:rFonts w:ascii="Times New Roman" w:eastAsiaTheme="minorEastAsia" w:hAnsi="Times New Roman" w:cs="Times New Roman"/>
          <w:color w:val="000000"/>
          <w:sz w:val="24"/>
          <w:szCs w:val="24"/>
          <w:lang w:val="fr-CA" w:eastAsia="fr-CA"/>
        </w:rPr>
        <w:t xml:space="preserve">un exemplaire ou le numéro et la date d’expiration de chaque certificat de la NERC de ses </w:t>
      </w:r>
      <w:r w:rsidRPr="00AC20E4">
        <w:rPr>
          <w:rFonts w:ascii="Times New Roman" w:eastAsiaTheme="minorEastAsia" w:hAnsi="Times New Roman" w:cs="Times New Roman"/>
          <w:i/>
          <w:iCs/>
          <w:color w:val="000000"/>
          <w:sz w:val="24"/>
          <w:szCs w:val="24"/>
          <w:lang w:val="fr-CA" w:eastAsia="fr-CA"/>
        </w:rPr>
        <w:t xml:space="preserve">répartiteurs </w:t>
      </w:r>
      <w:r w:rsidRPr="00AC20E4">
        <w:rPr>
          <w:rFonts w:ascii="Times New Roman" w:eastAsiaTheme="minorEastAsia" w:hAnsi="Times New Roman" w:cs="Times New Roman"/>
          <w:color w:val="000000"/>
          <w:sz w:val="24"/>
          <w:szCs w:val="24"/>
          <w:lang w:val="fr-CA" w:eastAsia="fr-CA"/>
        </w:rPr>
        <w:t xml:space="preserve">qui démontre la conformité dans les domaines de </w:t>
      </w:r>
      <w:r w:rsidRPr="00AC20E4">
        <w:rPr>
          <w:rFonts w:ascii="Times New Roman" w:eastAsiaTheme="minorEastAsia" w:hAnsi="Times New Roman" w:cs="Times New Roman"/>
          <w:sz w:val="24"/>
          <w:szCs w:val="24"/>
          <w:lang w:val="fr-CA" w:eastAsia="fr-CA"/>
        </w:rPr>
        <w:t xml:space="preserve">compétence visés ; </w:t>
      </w:r>
    </w:p>
    <w:p w14:paraId="3842F693" w14:textId="77777777" w:rsidR="0069534C" w:rsidRPr="00AC20E4" w:rsidRDefault="0069534C" w:rsidP="0069534C">
      <w:pPr>
        <w:autoSpaceDE/>
        <w:autoSpaceDN/>
        <w:adjustRightInd/>
        <w:ind w:left="1418" w:hanging="851"/>
        <w:jc w:val="both"/>
        <w:outlineLvl w:val="0"/>
        <w:rPr>
          <w:rFonts w:ascii="Times New Roman" w:eastAsiaTheme="minorEastAsia" w:hAnsi="Times New Roman" w:cs="Times New Roman"/>
          <w:color w:val="000000"/>
          <w:sz w:val="24"/>
          <w:szCs w:val="24"/>
          <w:lang w:val="fr-CA" w:eastAsia="fr-CA"/>
        </w:rPr>
      </w:pPr>
      <w:r w:rsidRPr="00AC20E4">
        <w:rPr>
          <w:rFonts w:ascii="Times New Roman" w:eastAsiaTheme="minorEastAsia" w:hAnsi="Times New Roman" w:cs="Times New Roman"/>
          <w:b/>
          <w:bCs/>
          <w:color w:val="000000"/>
          <w:sz w:val="24"/>
          <w:szCs w:val="24"/>
          <w:lang w:val="fr-CA" w:eastAsia="fr-CA"/>
        </w:rPr>
        <w:t>M2.4</w:t>
      </w:r>
      <w:r w:rsidRPr="00AC20E4">
        <w:rPr>
          <w:rFonts w:ascii="Times New Roman" w:eastAsiaTheme="minorEastAsia" w:hAnsi="Times New Roman" w:cs="Times New Roman"/>
          <w:b/>
          <w:bCs/>
          <w:color w:val="000000"/>
          <w:sz w:val="24"/>
          <w:szCs w:val="24"/>
          <w:lang w:val="fr-CA" w:eastAsia="fr-CA"/>
        </w:rPr>
        <w:tab/>
      </w:r>
      <w:r w:rsidRPr="00AC20E4">
        <w:rPr>
          <w:rFonts w:ascii="Times New Roman" w:eastAsiaTheme="minorEastAsia" w:hAnsi="Times New Roman" w:cs="Times New Roman"/>
          <w:color w:val="000000"/>
          <w:sz w:val="24"/>
          <w:szCs w:val="24"/>
          <w:lang w:val="fr-CA" w:eastAsia="fr-CA"/>
        </w:rPr>
        <w:t xml:space="preserve">les horaires de travail, les registres de travail ou toute autre pièce justificative équivalente montrant quels </w:t>
      </w:r>
      <w:r w:rsidRPr="00AC20E4">
        <w:rPr>
          <w:rFonts w:ascii="Times New Roman" w:eastAsiaTheme="minorEastAsia" w:hAnsi="Times New Roman" w:cs="Times New Roman"/>
          <w:i/>
          <w:iCs/>
          <w:color w:val="000000"/>
          <w:sz w:val="24"/>
          <w:szCs w:val="24"/>
          <w:lang w:val="fr-CA" w:eastAsia="fr-CA"/>
        </w:rPr>
        <w:t xml:space="preserve">répartiteurs </w:t>
      </w:r>
      <w:r w:rsidRPr="00AC20E4">
        <w:rPr>
          <w:rFonts w:ascii="Times New Roman" w:eastAsiaTheme="minorEastAsia" w:hAnsi="Times New Roman" w:cs="Times New Roman"/>
          <w:color w:val="000000"/>
          <w:sz w:val="24"/>
          <w:szCs w:val="24"/>
          <w:lang w:val="fr-CA" w:eastAsia="fr-CA"/>
        </w:rPr>
        <w:t xml:space="preserve">sont affectés pour travailler à des postes d’exploitation en </w:t>
      </w:r>
      <w:r w:rsidRPr="00AC20E4">
        <w:rPr>
          <w:rFonts w:ascii="Times New Roman" w:eastAsiaTheme="minorEastAsia" w:hAnsi="Times New Roman" w:cs="Times New Roman"/>
          <w:i/>
          <w:iCs/>
          <w:color w:val="000000"/>
          <w:sz w:val="24"/>
          <w:szCs w:val="24"/>
          <w:lang w:val="fr-CA" w:eastAsia="fr-CA"/>
        </w:rPr>
        <w:t xml:space="preserve">temps réel. </w:t>
      </w:r>
    </w:p>
    <w:p w14:paraId="143ADDA8" w14:textId="412BF310" w:rsidR="0069534C" w:rsidRDefault="0069534C" w:rsidP="00F00C86">
      <w:pPr>
        <w:jc w:val="both"/>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br w:type="page"/>
      </w:r>
    </w:p>
    <w:p w14:paraId="7931DCF7" w14:textId="77777777" w:rsidR="000F59AC" w:rsidRDefault="000F59AC" w:rsidP="00F00C86">
      <w:pPr>
        <w:jc w:val="both"/>
        <w:rPr>
          <w:rFonts w:ascii="Times New Roman" w:hAnsi="Times New Roman" w:cs="Times New Roman"/>
          <w:color w:val="000000"/>
          <w:sz w:val="24"/>
          <w:szCs w:val="24"/>
          <w:lang w:val="fr-CA"/>
        </w:rPr>
      </w:pPr>
    </w:p>
    <w:p w14:paraId="1CCB42FD" w14:textId="77777777" w:rsidR="00E3644A" w:rsidRPr="00922A4F" w:rsidRDefault="00E3644A" w:rsidP="00E3644A">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3CD5AD91" w14:textId="37DC5800" w:rsidR="00E3644A" w:rsidRPr="00922A4F" w:rsidRDefault="00E3644A" w:rsidP="00E3644A">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6C705C5B" w14:textId="77777777" w:rsidR="00E3644A" w:rsidRPr="00922A4F" w:rsidRDefault="00E3644A" w:rsidP="00E3644A">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2D93F03E" w14:textId="77777777" w:rsidR="00E3644A" w:rsidRPr="00922A4F" w:rsidRDefault="00E3644A" w:rsidP="00E3644A">
      <w:pPr>
        <w:widowControl w:val="0"/>
        <w:shd w:val="clear" w:color="auto" w:fill="CDFFCD"/>
        <w:jc w:val="both"/>
        <w:rPr>
          <w:rFonts w:ascii="Times New Roman" w:hAnsi="Times New Roman" w:cs="Times New Roman"/>
          <w:bCs/>
          <w:sz w:val="22"/>
          <w:szCs w:val="22"/>
          <w:lang w:val="fr-CA"/>
        </w:rPr>
      </w:pPr>
    </w:p>
    <w:p w14:paraId="1F7444A1" w14:textId="77777777" w:rsidR="00E3644A" w:rsidRPr="00922A4F" w:rsidRDefault="00E3644A" w:rsidP="00E3644A">
      <w:pPr>
        <w:widowControl w:val="0"/>
        <w:shd w:val="clear" w:color="auto" w:fill="CDFFCD"/>
        <w:jc w:val="both"/>
        <w:rPr>
          <w:rFonts w:ascii="Times New Roman" w:hAnsi="Times New Roman" w:cs="Times New Roman"/>
          <w:bCs/>
          <w:sz w:val="22"/>
          <w:szCs w:val="22"/>
          <w:lang w:val="fr-CA"/>
        </w:rPr>
      </w:pPr>
    </w:p>
    <w:p w14:paraId="4A79A09D" w14:textId="77777777" w:rsidR="00E3644A" w:rsidRPr="00922A4F" w:rsidRDefault="00E3644A" w:rsidP="00E3644A">
      <w:pPr>
        <w:pStyle w:val="RqtSection"/>
        <w:jc w:val="both"/>
        <w:rPr>
          <w:rFonts w:ascii="Times New Roman" w:hAnsi="Times New Roman"/>
          <w:highlight w:val="yellow"/>
          <w:lang w:val="fr-CA"/>
        </w:rPr>
      </w:pPr>
    </w:p>
    <w:p w14:paraId="0D2D60CF" w14:textId="77777777" w:rsidR="00E209FC" w:rsidRPr="00922A4F" w:rsidRDefault="00E209FC" w:rsidP="00E209FC">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209FC" w:rsidRPr="00940754" w14:paraId="6FB0B854" w14:textId="77777777" w:rsidTr="00C91BCF">
        <w:tc>
          <w:tcPr>
            <w:tcW w:w="10910" w:type="dxa"/>
            <w:shd w:val="clear" w:color="auto" w:fill="DCDCFF"/>
          </w:tcPr>
          <w:p w14:paraId="20E797A1" w14:textId="77777777" w:rsidR="00E209FC" w:rsidRPr="00922A4F" w:rsidRDefault="00E209FC" w:rsidP="00041B5B">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69534C" w:rsidRPr="00940754" w14:paraId="2E64FC37" w14:textId="77777777" w:rsidTr="00C91BCF">
        <w:tc>
          <w:tcPr>
            <w:tcW w:w="10910" w:type="dxa"/>
            <w:shd w:val="clear" w:color="auto" w:fill="DCDCFF"/>
          </w:tcPr>
          <w:p w14:paraId="699C5B3C" w14:textId="34745E8E" w:rsidR="0069534C" w:rsidRPr="00C13E14" w:rsidRDefault="0069534C" w:rsidP="0069534C">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Une liste des </w:t>
            </w:r>
            <w:r w:rsidRPr="00B755ED">
              <w:rPr>
                <w:rFonts w:ascii="Times New Roman" w:hAnsi="Times New Roman" w:cs="Times New Roman"/>
                <w:color w:val="000000"/>
                <w:sz w:val="24"/>
                <w:szCs w:val="24"/>
                <w:lang w:val="fr-CA"/>
              </w:rPr>
              <w:t xml:space="preserve">postes d’exploitation en </w:t>
            </w:r>
            <w:r w:rsidRPr="00B755ED">
              <w:rPr>
                <w:rFonts w:ascii="Times New Roman" w:hAnsi="Times New Roman" w:cs="Times New Roman"/>
                <w:i/>
                <w:iCs/>
                <w:color w:val="000000"/>
                <w:sz w:val="24"/>
                <w:szCs w:val="24"/>
                <w:lang w:val="fr-CA"/>
              </w:rPr>
              <w:t>temps réel</w:t>
            </w:r>
            <w:r>
              <w:rPr>
                <w:rFonts w:ascii="Times New Roman" w:hAnsi="Times New Roman" w:cs="Times New Roman"/>
                <w:color w:val="000000"/>
                <w:sz w:val="24"/>
                <w:szCs w:val="24"/>
                <w:lang w:val="fr-CA"/>
              </w:rPr>
              <w:t>.</w:t>
            </w:r>
          </w:p>
        </w:tc>
      </w:tr>
      <w:tr w:rsidR="0069534C" w:rsidRPr="00940754" w14:paraId="46645797" w14:textId="77777777" w:rsidTr="00C91BCF">
        <w:tc>
          <w:tcPr>
            <w:tcW w:w="10910" w:type="dxa"/>
            <w:shd w:val="clear" w:color="auto" w:fill="DCDCFF"/>
          </w:tcPr>
          <w:p w14:paraId="1DD3189F" w14:textId="6F5C4879" w:rsidR="0069534C" w:rsidRPr="00C13E14" w:rsidRDefault="0069534C" w:rsidP="0069534C">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Une liste des </w:t>
            </w:r>
            <w:r w:rsidRPr="00164AD2">
              <w:rPr>
                <w:rFonts w:ascii="Times New Roman" w:hAnsi="Times New Roman" w:cs="Times New Roman"/>
                <w:i/>
                <w:sz w:val="24"/>
                <w:szCs w:val="24"/>
                <w:lang w:val="fr-CA"/>
              </w:rPr>
              <w:t>répartiteurs</w:t>
            </w:r>
            <w:r>
              <w:rPr>
                <w:rFonts w:ascii="Times New Roman" w:hAnsi="Times New Roman" w:cs="Times New Roman"/>
                <w:sz w:val="24"/>
                <w:szCs w:val="24"/>
                <w:lang w:val="fr-CA"/>
              </w:rPr>
              <w:t xml:space="preserve"> affectés aux </w:t>
            </w:r>
            <w:r w:rsidRPr="00B755ED">
              <w:rPr>
                <w:rFonts w:ascii="Times New Roman" w:hAnsi="Times New Roman" w:cs="Times New Roman"/>
                <w:color w:val="000000"/>
                <w:sz w:val="24"/>
                <w:szCs w:val="24"/>
                <w:lang w:val="fr-CA"/>
              </w:rPr>
              <w:t xml:space="preserve">postes d’exploitation en </w:t>
            </w:r>
            <w:r w:rsidRPr="00B755ED">
              <w:rPr>
                <w:rFonts w:ascii="Times New Roman" w:hAnsi="Times New Roman" w:cs="Times New Roman"/>
                <w:i/>
                <w:iCs/>
                <w:color w:val="000000"/>
                <w:sz w:val="24"/>
                <w:szCs w:val="24"/>
                <w:lang w:val="fr-CA"/>
              </w:rPr>
              <w:t>temps réel</w:t>
            </w:r>
            <w:r>
              <w:rPr>
                <w:rFonts w:ascii="Times New Roman" w:hAnsi="Times New Roman" w:cs="Times New Roman"/>
                <w:color w:val="000000"/>
                <w:sz w:val="24"/>
                <w:szCs w:val="24"/>
                <w:lang w:val="fr-CA"/>
              </w:rPr>
              <w:t>.</w:t>
            </w:r>
          </w:p>
        </w:tc>
      </w:tr>
      <w:tr w:rsidR="0069534C" w:rsidRPr="00940754" w14:paraId="32B2F1B1" w14:textId="77777777" w:rsidTr="00C91BCF">
        <w:tc>
          <w:tcPr>
            <w:tcW w:w="10910" w:type="dxa"/>
            <w:shd w:val="clear" w:color="auto" w:fill="DCDCFF"/>
          </w:tcPr>
          <w:p w14:paraId="7C21AB3B" w14:textId="42553076" w:rsidR="0069534C" w:rsidRPr="00C13E14" w:rsidRDefault="0069534C" w:rsidP="0069534C">
            <w:pPr>
              <w:widowControl w:val="0"/>
              <w:jc w:val="both"/>
              <w:rPr>
                <w:rFonts w:ascii="Times New Roman" w:hAnsi="Times New Roman" w:cs="Times New Roman"/>
                <w:sz w:val="24"/>
                <w:szCs w:val="24"/>
                <w:lang w:val="fr-CA"/>
              </w:rPr>
            </w:pPr>
            <w:r>
              <w:rPr>
                <w:rFonts w:ascii="Times New Roman" w:eastAsiaTheme="minorEastAsia" w:hAnsi="Times New Roman" w:cs="Times New Roman"/>
                <w:color w:val="000000"/>
                <w:sz w:val="24"/>
                <w:szCs w:val="24"/>
                <w:lang w:val="fr-CA" w:eastAsia="fr-CA"/>
              </w:rPr>
              <w:t>U</w:t>
            </w:r>
            <w:r w:rsidRPr="0056439D">
              <w:rPr>
                <w:rFonts w:ascii="Times New Roman" w:eastAsiaTheme="minorEastAsia" w:hAnsi="Times New Roman" w:cs="Times New Roman"/>
                <w:color w:val="000000"/>
                <w:sz w:val="24"/>
                <w:szCs w:val="24"/>
                <w:lang w:val="fr-CA" w:eastAsia="fr-CA"/>
              </w:rPr>
              <w:t xml:space="preserve">n exemplaire ou le numéro et la date d’expiration de chaque certificat de la NERC de ses </w:t>
            </w:r>
            <w:r w:rsidRPr="0056439D">
              <w:rPr>
                <w:rFonts w:ascii="Times New Roman" w:eastAsiaTheme="minorEastAsia" w:hAnsi="Times New Roman" w:cs="Times New Roman"/>
                <w:i/>
                <w:iCs/>
                <w:color w:val="000000"/>
                <w:sz w:val="24"/>
                <w:szCs w:val="24"/>
                <w:lang w:val="fr-CA" w:eastAsia="fr-CA"/>
              </w:rPr>
              <w:t xml:space="preserve">répartiteurs </w:t>
            </w:r>
            <w:r w:rsidRPr="0056439D">
              <w:rPr>
                <w:rFonts w:ascii="Times New Roman" w:eastAsiaTheme="minorEastAsia" w:hAnsi="Times New Roman" w:cs="Times New Roman"/>
                <w:color w:val="000000"/>
                <w:sz w:val="24"/>
                <w:szCs w:val="24"/>
                <w:lang w:val="fr-CA" w:eastAsia="fr-CA"/>
              </w:rPr>
              <w:t xml:space="preserve">qui démontre la conformité dans les domaines de </w:t>
            </w:r>
            <w:r w:rsidRPr="0056439D">
              <w:rPr>
                <w:rFonts w:ascii="Times New Roman" w:eastAsiaTheme="minorEastAsia" w:hAnsi="Times New Roman" w:cs="Times New Roman"/>
                <w:sz w:val="24"/>
                <w:szCs w:val="24"/>
                <w:lang w:val="fr-CA" w:eastAsia="fr-CA"/>
              </w:rPr>
              <w:t>compétence visés</w:t>
            </w:r>
            <w:r>
              <w:rPr>
                <w:rFonts w:ascii="Times New Roman" w:eastAsiaTheme="minorEastAsia" w:hAnsi="Times New Roman" w:cs="Times New Roman"/>
                <w:sz w:val="24"/>
                <w:szCs w:val="24"/>
                <w:lang w:val="fr-CA" w:eastAsia="fr-CA"/>
              </w:rPr>
              <w:t>.</w:t>
            </w:r>
          </w:p>
        </w:tc>
      </w:tr>
      <w:tr w:rsidR="0069534C" w:rsidRPr="00940754" w14:paraId="254E214B" w14:textId="77777777" w:rsidTr="00C91BCF">
        <w:tc>
          <w:tcPr>
            <w:tcW w:w="10910" w:type="dxa"/>
            <w:shd w:val="clear" w:color="auto" w:fill="DCDCFF"/>
          </w:tcPr>
          <w:p w14:paraId="08E71CF2" w14:textId="5930E4ED" w:rsidR="0069534C" w:rsidRPr="00C13E14" w:rsidRDefault="0069534C" w:rsidP="0069534C">
            <w:pPr>
              <w:widowControl w:val="0"/>
              <w:jc w:val="both"/>
              <w:rPr>
                <w:rFonts w:ascii="Times New Roman" w:hAnsi="Times New Roman" w:cs="Times New Roman"/>
                <w:sz w:val="24"/>
                <w:szCs w:val="24"/>
                <w:lang w:val="fr-CA"/>
              </w:rPr>
            </w:pPr>
            <w:r>
              <w:rPr>
                <w:rFonts w:ascii="Times New Roman" w:eastAsiaTheme="minorEastAsia" w:hAnsi="Times New Roman" w:cs="Times New Roman"/>
                <w:color w:val="000000"/>
                <w:sz w:val="24"/>
                <w:szCs w:val="24"/>
                <w:lang w:val="fr-CA" w:eastAsia="fr-CA"/>
              </w:rPr>
              <w:t>L</w:t>
            </w:r>
            <w:r w:rsidRPr="0056439D">
              <w:rPr>
                <w:rFonts w:ascii="Times New Roman" w:eastAsiaTheme="minorEastAsia" w:hAnsi="Times New Roman" w:cs="Times New Roman"/>
                <w:color w:val="000000"/>
                <w:sz w:val="24"/>
                <w:szCs w:val="24"/>
                <w:lang w:val="fr-CA" w:eastAsia="fr-CA"/>
              </w:rPr>
              <w:t xml:space="preserve">es horaires de travail, les registres de travail ou toute autre pièce justificative équivalente montrant quels </w:t>
            </w:r>
            <w:r w:rsidRPr="0056439D">
              <w:rPr>
                <w:rFonts w:ascii="Times New Roman" w:eastAsiaTheme="minorEastAsia" w:hAnsi="Times New Roman" w:cs="Times New Roman"/>
                <w:i/>
                <w:iCs/>
                <w:color w:val="000000"/>
                <w:sz w:val="24"/>
                <w:szCs w:val="24"/>
                <w:lang w:val="fr-CA" w:eastAsia="fr-CA"/>
              </w:rPr>
              <w:t xml:space="preserve">répartiteurs </w:t>
            </w:r>
            <w:r w:rsidRPr="0056439D">
              <w:rPr>
                <w:rFonts w:ascii="Times New Roman" w:eastAsiaTheme="minorEastAsia" w:hAnsi="Times New Roman" w:cs="Times New Roman"/>
                <w:color w:val="000000"/>
                <w:sz w:val="24"/>
                <w:szCs w:val="24"/>
                <w:lang w:val="fr-CA" w:eastAsia="fr-CA"/>
              </w:rPr>
              <w:t xml:space="preserve">sont affectés pour travailler à des postes d’exploitation en </w:t>
            </w:r>
            <w:r w:rsidRPr="0056439D">
              <w:rPr>
                <w:rFonts w:ascii="Times New Roman" w:eastAsiaTheme="minorEastAsia" w:hAnsi="Times New Roman" w:cs="Times New Roman"/>
                <w:i/>
                <w:iCs/>
                <w:color w:val="000000"/>
                <w:sz w:val="24"/>
                <w:szCs w:val="24"/>
                <w:lang w:val="fr-CA" w:eastAsia="fr-CA"/>
              </w:rPr>
              <w:t>temps réel</w:t>
            </w:r>
            <w:r>
              <w:rPr>
                <w:rFonts w:ascii="Times New Roman" w:eastAsiaTheme="minorEastAsia" w:hAnsi="Times New Roman" w:cs="Times New Roman"/>
                <w:i/>
                <w:iCs/>
                <w:color w:val="000000"/>
                <w:sz w:val="24"/>
                <w:szCs w:val="24"/>
                <w:lang w:val="fr-CA" w:eastAsia="fr-CA"/>
              </w:rPr>
              <w:t>.</w:t>
            </w:r>
          </w:p>
        </w:tc>
      </w:tr>
    </w:tbl>
    <w:p w14:paraId="732CA7A3" w14:textId="77777777" w:rsidR="00E209FC" w:rsidRPr="00922A4F" w:rsidRDefault="00E209FC" w:rsidP="00E209FC">
      <w:pPr>
        <w:widowControl w:val="0"/>
        <w:spacing w:line="266" w:lineRule="exact"/>
        <w:jc w:val="both"/>
        <w:rPr>
          <w:rFonts w:ascii="Times New Roman" w:hAnsi="Times New Roman" w:cs="Times New Roman"/>
          <w:b/>
          <w:bCs/>
          <w:color w:val="000000"/>
          <w:sz w:val="24"/>
          <w:szCs w:val="24"/>
          <w:lang w:val="fr-CA"/>
        </w:rPr>
      </w:pPr>
    </w:p>
    <w:p w14:paraId="13281A5E" w14:textId="77777777" w:rsidR="00E209FC" w:rsidRPr="00922A4F" w:rsidRDefault="00E209FC" w:rsidP="00E209FC">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209FC" w:rsidRPr="00940754" w14:paraId="7C5558E9" w14:textId="77777777" w:rsidTr="00C91BCF">
        <w:tc>
          <w:tcPr>
            <w:tcW w:w="10892" w:type="dxa"/>
            <w:gridSpan w:val="6"/>
            <w:shd w:val="clear" w:color="auto" w:fill="DCDCFF"/>
            <w:vAlign w:val="bottom"/>
          </w:tcPr>
          <w:p w14:paraId="04884F42" w14:textId="190F6C55" w:rsidR="00E209FC" w:rsidRPr="00922A4F" w:rsidRDefault="00E209FC" w:rsidP="0087275A">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209FC" w:rsidRPr="00940754" w14:paraId="12C18D5C" w14:textId="77777777" w:rsidTr="00C91BCF">
        <w:tc>
          <w:tcPr>
            <w:tcW w:w="2275" w:type="dxa"/>
            <w:shd w:val="clear" w:color="auto" w:fill="DCDCFF"/>
            <w:vAlign w:val="bottom"/>
          </w:tcPr>
          <w:p w14:paraId="7140DCDA"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0657AEC"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3029A6F2"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48F66B61"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0823D6F"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0F7B92F5"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209FC" w:rsidRPr="00940754" w14:paraId="5F94F2F7" w14:textId="77777777" w:rsidTr="00C91BCF">
        <w:tc>
          <w:tcPr>
            <w:tcW w:w="2275" w:type="dxa"/>
            <w:shd w:val="clear" w:color="auto" w:fill="CDFFCD"/>
          </w:tcPr>
          <w:p w14:paraId="2658B96C"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4CE2426"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34D9D52"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39932A0"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737E3D1"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62B8B89"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r>
      <w:tr w:rsidR="00E209FC" w:rsidRPr="00940754" w14:paraId="53053B4E" w14:textId="77777777" w:rsidTr="00C91BCF">
        <w:tc>
          <w:tcPr>
            <w:tcW w:w="2275" w:type="dxa"/>
            <w:shd w:val="clear" w:color="auto" w:fill="CDFFCD"/>
          </w:tcPr>
          <w:p w14:paraId="7039D2A8"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5536A91"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C2C407A"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8B24F46"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B983129"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8A2A79E"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r>
      <w:tr w:rsidR="00E209FC" w:rsidRPr="00940754" w14:paraId="21C6DB1B" w14:textId="77777777" w:rsidTr="00C91BCF">
        <w:tc>
          <w:tcPr>
            <w:tcW w:w="2275" w:type="dxa"/>
            <w:shd w:val="clear" w:color="auto" w:fill="CDFFCD"/>
          </w:tcPr>
          <w:p w14:paraId="0AC0F030" w14:textId="77777777" w:rsidR="00E209FC" w:rsidRPr="00922A4F" w:rsidRDefault="00E209FC"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6CB148A"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57DFC753"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EEEA926"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4DBE328"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62A652E4"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r>
    </w:tbl>
    <w:p w14:paraId="64D07253" w14:textId="77777777" w:rsidR="00E209FC" w:rsidRPr="00922A4F" w:rsidRDefault="00E209FC" w:rsidP="00E209FC">
      <w:pPr>
        <w:widowControl w:val="0"/>
        <w:jc w:val="both"/>
        <w:rPr>
          <w:rFonts w:ascii="Times New Roman" w:hAnsi="Times New Roman" w:cs="Times New Roman"/>
          <w:color w:val="000000"/>
          <w:sz w:val="24"/>
          <w:szCs w:val="24"/>
          <w:lang w:val="fr-CA"/>
        </w:rPr>
      </w:pPr>
    </w:p>
    <w:p w14:paraId="2BBEB9FD"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209FC" w:rsidRPr="00940754" w14:paraId="2FF57C8F" w14:textId="77777777" w:rsidTr="00C91BCF">
        <w:tc>
          <w:tcPr>
            <w:tcW w:w="10910" w:type="dxa"/>
            <w:shd w:val="clear" w:color="auto" w:fill="auto"/>
          </w:tcPr>
          <w:p w14:paraId="4EF1DE99" w14:textId="77777777" w:rsidR="00E209FC" w:rsidRPr="00922A4F" w:rsidRDefault="00E209FC" w:rsidP="00041B5B">
            <w:pPr>
              <w:widowControl w:val="0"/>
              <w:jc w:val="both"/>
              <w:rPr>
                <w:rFonts w:ascii="Times New Roman" w:hAnsi="Times New Roman" w:cs="Times New Roman"/>
                <w:sz w:val="22"/>
                <w:szCs w:val="22"/>
                <w:lang w:val="fr-CA"/>
              </w:rPr>
            </w:pPr>
          </w:p>
        </w:tc>
      </w:tr>
      <w:tr w:rsidR="00E209FC" w:rsidRPr="00940754" w14:paraId="7273C095" w14:textId="77777777" w:rsidTr="00C91BCF">
        <w:tc>
          <w:tcPr>
            <w:tcW w:w="10910" w:type="dxa"/>
            <w:shd w:val="clear" w:color="auto" w:fill="auto"/>
          </w:tcPr>
          <w:p w14:paraId="77B83FC8" w14:textId="77777777" w:rsidR="00E209FC" w:rsidRPr="00922A4F" w:rsidRDefault="00E209FC" w:rsidP="00041B5B">
            <w:pPr>
              <w:widowControl w:val="0"/>
              <w:jc w:val="both"/>
              <w:rPr>
                <w:rFonts w:ascii="Times New Roman" w:hAnsi="Times New Roman" w:cs="Times New Roman"/>
                <w:sz w:val="22"/>
                <w:szCs w:val="22"/>
                <w:lang w:val="fr-CA"/>
              </w:rPr>
            </w:pPr>
          </w:p>
        </w:tc>
      </w:tr>
      <w:tr w:rsidR="00E209FC" w:rsidRPr="00940754" w14:paraId="4525E85A" w14:textId="77777777" w:rsidTr="00C91BCF">
        <w:tc>
          <w:tcPr>
            <w:tcW w:w="10910" w:type="dxa"/>
            <w:shd w:val="clear" w:color="auto" w:fill="auto"/>
          </w:tcPr>
          <w:p w14:paraId="5DB007BE" w14:textId="77777777" w:rsidR="00E209FC" w:rsidRPr="00922A4F" w:rsidRDefault="00E209FC" w:rsidP="00041B5B">
            <w:pPr>
              <w:widowControl w:val="0"/>
              <w:jc w:val="both"/>
              <w:rPr>
                <w:rFonts w:ascii="Times New Roman" w:hAnsi="Times New Roman" w:cs="Times New Roman"/>
                <w:sz w:val="22"/>
                <w:szCs w:val="22"/>
                <w:lang w:val="fr-CA"/>
              </w:rPr>
            </w:pPr>
          </w:p>
        </w:tc>
      </w:tr>
    </w:tbl>
    <w:p w14:paraId="5A4FA6DA"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3CC0D116" w14:textId="2D462C03"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293652">
        <w:rPr>
          <w:rFonts w:ascii="Times New Roman" w:hAnsi="Times New Roman" w:cs="Times New Roman"/>
          <w:b/>
          <w:bCs/>
          <w:sz w:val="24"/>
          <w:szCs w:val="24"/>
          <w:lang w:val="fr-CA"/>
        </w:rPr>
        <w:t>PER</w:t>
      </w:r>
      <w:r>
        <w:rPr>
          <w:rFonts w:ascii="Times New Roman" w:hAnsi="Times New Roman" w:cs="Times New Roman"/>
          <w:b/>
          <w:bCs/>
          <w:sz w:val="24"/>
          <w:szCs w:val="24"/>
          <w:lang w:val="fr-CA"/>
        </w:rPr>
        <w:t>-</w:t>
      </w:r>
      <w:r w:rsidR="00293652">
        <w:rPr>
          <w:rFonts w:ascii="Times New Roman" w:hAnsi="Times New Roman" w:cs="Times New Roman"/>
          <w:b/>
          <w:bCs/>
          <w:sz w:val="24"/>
          <w:szCs w:val="24"/>
          <w:lang w:val="fr-CA"/>
        </w:rPr>
        <w:t>003</w:t>
      </w:r>
      <w:r>
        <w:rPr>
          <w:rFonts w:ascii="Times New Roman" w:hAnsi="Times New Roman" w:cs="Times New Roman"/>
          <w:b/>
          <w:bCs/>
          <w:sz w:val="24"/>
          <w:szCs w:val="24"/>
          <w:lang w:val="fr-CA"/>
        </w:rPr>
        <w:t>-</w:t>
      </w:r>
      <w:r w:rsidR="00293652">
        <w:rPr>
          <w:rFonts w:ascii="Times New Roman" w:hAnsi="Times New Roman" w:cs="Times New Roman"/>
          <w:b/>
          <w:bCs/>
          <w:sz w:val="24"/>
          <w:szCs w:val="24"/>
          <w:lang w:val="fr-CA"/>
        </w:rPr>
        <w:t>2</w:t>
      </w:r>
      <w:r>
        <w:rPr>
          <w:rFonts w:ascii="Times New Roman" w:hAnsi="Times New Roman" w:cs="Times New Roman"/>
          <w:b/>
          <w:bCs/>
          <w:sz w:val="24"/>
          <w:szCs w:val="24"/>
          <w:lang w:val="fr-CA"/>
        </w:rPr>
        <w:t>, E2</w:t>
      </w:r>
    </w:p>
    <w:p w14:paraId="4C22154E" w14:textId="78134029" w:rsidR="00E209FC" w:rsidRDefault="00E209FC" w:rsidP="00E209FC">
      <w:pPr>
        <w:tabs>
          <w:tab w:val="left" w:pos="1080"/>
        </w:tabs>
        <w:jc w:val="both"/>
        <w:rPr>
          <w:rFonts w:ascii="Times New Roman" w:hAnsi="Times New Roman" w:cs="Times New Roman"/>
          <w:b/>
          <w:i/>
          <w:iCs/>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293652" w:rsidRPr="00940754" w14:paraId="062CCF2D" w14:textId="77777777" w:rsidTr="00B93FEA">
        <w:tc>
          <w:tcPr>
            <w:tcW w:w="378" w:type="dxa"/>
          </w:tcPr>
          <w:p w14:paraId="633799F8" w14:textId="77777777" w:rsidR="00293652" w:rsidRPr="00922A4F" w:rsidRDefault="00293652" w:rsidP="00B93FEA">
            <w:pPr>
              <w:widowControl w:val="0"/>
              <w:tabs>
                <w:tab w:val="left" w:pos="0"/>
                <w:tab w:val="left" w:pos="900"/>
                <w:tab w:val="left" w:pos="6360"/>
              </w:tabs>
              <w:jc w:val="both"/>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671AB208" w14:textId="77777777" w:rsidR="00293652" w:rsidRPr="00F226D2" w:rsidRDefault="00293652" w:rsidP="00B93FEA">
            <w:pPr>
              <w:widowControl w:val="0"/>
              <w:tabs>
                <w:tab w:val="left" w:pos="0"/>
                <w:tab w:val="left" w:pos="900"/>
                <w:tab w:val="left" w:pos="6360"/>
              </w:tabs>
              <w:jc w:val="both"/>
              <w:rPr>
                <w:rFonts w:ascii="Times New Roman" w:hAnsi="Times New Roman" w:cs="Times New Roman"/>
                <w:color w:val="auto"/>
                <w:highlight w:val="cyan"/>
                <w:lang w:val="fr-CA"/>
              </w:rPr>
            </w:pPr>
            <w:r w:rsidRPr="00970D16">
              <w:rPr>
                <w:rFonts w:ascii="Times New Roman" w:hAnsi="Times New Roman" w:cs="Times New Roman"/>
                <w:color w:val="auto"/>
                <w:lang w:val="fr-CA"/>
              </w:rPr>
              <w:t xml:space="preserve">Une liste des </w:t>
            </w:r>
            <w:r w:rsidRPr="00BA5641">
              <w:rPr>
                <w:rFonts w:ascii="Times New Roman" w:hAnsi="Times New Roman" w:cs="Times New Roman"/>
                <w:i/>
                <w:color w:val="auto"/>
                <w:lang w:val="fr-CA"/>
              </w:rPr>
              <w:t>répartiteurs</w:t>
            </w:r>
            <w:r w:rsidRPr="00970D16">
              <w:rPr>
                <w:rFonts w:ascii="Times New Roman" w:hAnsi="Times New Roman" w:cs="Times New Roman"/>
                <w:color w:val="auto"/>
                <w:lang w:val="fr-CA"/>
              </w:rPr>
              <w:t xml:space="preserve"> </w:t>
            </w:r>
            <w:r w:rsidRPr="00B755ED">
              <w:rPr>
                <w:rFonts w:ascii="Times New Roman" w:hAnsi="Times New Roman" w:cs="Times New Roman"/>
                <w:lang w:val="fr-CA"/>
              </w:rPr>
              <w:t>exécutant des tâches relatives à la fiabilité afférentes</w:t>
            </w:r>
            <w:r>
              <w:rPr>
                <w:rFonts w:ascii="Times New Roman" w:hAnsi="Times New Roman" w:cs="Times New Roman"/>
                <w:lang w:val="fr-CA"/>
              </w:rPr>
              <w:t xml:space="preserve"> à</w:t>
            </w:r>
            <w:r w:rsidRPr="00B755ED">
              <w:rPr>
                <w:rFonts w:ascii="Times New Roman" w:hAnsi="Times New Roman" w:cs="Times New Roman"/>
                <w:lang w:val="fr-CA"/>
              </w:rPr>
              <w:t xml:space="preserve"> </w:t>
            </w:r>
            <w:r w:rsidRPr="00F37BF9">
              <w:rPr>
                <w:rFonts w:ascii="Times New Roman" w:eastAsiaTheme="minorEastAsia" w:hAnsi="Times New Roman" w:cs="Times New Roman"/>
                <w:lang w:val="fr-CA" w:eastAsia="fr-CA"/>
              </w:rPr>
              <w:t>l’</w:t>
            </w:r>
            <w:r w:rsidRPr="00F37BF9">
              <w:rPr>
                <w:rFonts w:ascii="Times New Roman" w:eastAsiaTheme="minorEastAsia" w:hAnsi="Times New Roman" w:cs="Times New Roman"/>
                <w:i/>
                <w:iCs/>
                <w:lang w:val="fr-CA" w:eastAsia="fr-CA"/>
              </w:rPr>
              <w:t>exploitant de réseau de transport</w:t>
            </w:r>
            <w:r w:rsidRPr="00B755ED">
              <w:rPr>
                <w:rFonts w:ascii="Times New Roman" w:hAnsi="Times New Roman" w:cs="Times New Roman"/>
                <w:lang w:val="fr-CA"/>
              </w:rPr>
              <w:t>,</w:t>
            </w:r>
            <w:r>
              <w:rPr>
                <w:rFonts w:ascii="Times New Roman" w:hAnsi="Times New Roman" w:cs="Times New Roman"/>
                <w:lang w:val="fr-CA"/>
              </w:rPr>
              <w:t xml:space="preserve"> y compris le nom du </w:t>
            </w:r>
            <w:r w:rsidRPr="005C5E39">
              <w:rPr>
                <w:rFonts w:ascii="Times New Roman" w:hAnsi="Times New Roman" w:cs="Times New Roman"/>
                <w:i/>
                <w:lang w:val="fr-CA"/>
              </w:rPr>
              <w:t>répartiteur</w:t>
            </w:r>
            <w:r>
              <w:rPr>
                <w:rFonts w:ascii="Times New Roman" w:hAnsi="Times New Roman" w:cs="Times New Roman"/>
                <w:lang w:val="fr-CA"/>
              </w:rPr>
              <w:t>, tel qu’il apparaît sur le certificat, le numéro de certificat ainsi que le niveau de certification.</w:t>
            </w:r>
          </w:p>
        </w:tc>
      </w:tr>
      <w:tr w:rsidR="00293652" w:rsidRPr="00940754" w14:paraId="2A6D276F" w14:textId="77777777" w:rsidTr="00B93FEA">
        <w:tc>
          <w:tcPr>
            <w:tcW w:w="378" w:type="dxa"/>
          </w:tcPr>
          <w:p w14:paraId="0014A4E7" w14:textId="77777777" w:rsidR="00293652" w:rsidRPr="00922A4F" w:rsidRDefault="00293652" w:rsidP="00B93FEA">
            <w:pPr>
              <w:widowControl w:val="0"/>
              <w:tabs>
                <w:tab w:val="left" w:pos="0"/>
                <w:tab w:val="left" w:pos="900"/>
                <w:tab w:val="left" w:pos="6360"/>
              </w:tabs>
              <w:jc w:val="both"/>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3306E432" w14:textId="77777777" w:rsidR="00293652" w:rsidRPr="005B11F3" w:rsidRDefault="00293652" w:rsidP="00B93FEA">
            <w:pPr>
              <w:widowControl w:val="0"/>
              <w:tabs>
                <w:tab w:val="left" w:pos="0"/>
                <w:tab w:val="left" w:pos="900"/>
                <w:tab w:val="left" w:pos="6360"/>
              </w:tabs>
              <w:jc w:val="both"/>
              <w:rPr>
                <w:rFonts w:ascii="Times New Roman" w:hAnsi="Times New Roman" w:cs="Times New Roman"/>
                <w:highlight w:val="cyan"/>
                <w:lang w:val="fr-CA"/>
              </w:rPr>
            </w:pPr>
            <w:r>
              <w:rPr>
                <w:rFonts w:ascii="Times New Roman" w:hAnsi="Times New Roman" w:cs="Times New Roman"/>
                <w:color w:val="auto"/>
                <w:lang w:val="fr-CA"/>
              </w:rPr>
              <w:t xml:space="preserve">Déterminer si d’autres </w:t>
            </w:r>
            <w:r w:rsidRPr="00B755ED">
              <w:rPr>
                <w:rFonts w:ascii="Times New Roman" w:hAnsi="Times New Roman" w:cs="Times New Roman"/>
                <w:lang w:val="fr-CA"/>
              </w:rPr>
              <w:t>postes d’exploitation</w:t>
            </w:r>
            <w:r>
              <w:rPr>
                <w:rFonts w:ascii="Times New Roman" w:hAnsi="Times New Roman" w:cs="Times New Roman"/>
                <w:lang w:val="fr-CA"/>
              </w:rPr>
              <w:t xml:space="preserve"> sont situés dans le centre de contrôle mais qui ne sont pas identifiés comme exécutant </w:t>
            </w:r>
            <w:r w:rsidRPr="00B755ED">
              <w:rPr>
                <w:rFonts w:ascii="Times New Roman" w:hAnsi="Times New Roman" w:cs="Times New Roman"/>
                <w:lang w:val="fr-CA"/>
              </w:rPr>
              <w:t>des tâches relatives à la fiabilité afférentes</w:t>
            </w:r>
            <w:r>
              <w:rPr>
                <w:rFonts w:ascii="Times New Roman" w:hAnsi="Times New Roman" w:cs="Times New Roman"/>
                <w:lang w:val="fr-CA"/>
              </w:rPr>
              <w:t xml:space="preserve"> à</w:t>
            </w:r>
            <w:r w:rsidRPr="00B755ED">
              <w:rPr>
                <w:rFonts w:ascii="Times New Roman" w:hAnsi="Times New Roman" w:cs="Times New Roman"/>
                <w:lang w:val="fr-CA"/>
              </w:rPr>
              <w:t xml:space="preserve"> </w:t>
            </w:r>
            <w:r w:rsidRPr="00F37BF9">
              <w:rPr>
                <w:rFonts w:ascii="Times New Roman" w:eastAsiaTheme="minorEastAsia" w:hAnsi="Times New Roman" w:cs="Times New Roman"/>
                <w:lang w:val="fr-CA" w:eastAsia="fr-CA"/>
              </w:rPr>
              <w:t>l’</w:t>
            </w:r>
            <w:r w:rsidRPr="00F37BF9">
              <w:rPr>
                <w:rFonts w:ascii="Times New Roman" w:eastAsiaTheme="minorEastAsia" w:hAnsi="Times New Roman" w:cs="Times New Roman"/>
                <w:i/>
                <w:iCs/>
                <w:lang w:val="fr-CA" w:eastAsia="fr-CA"/>
              </w:rPr>
              <w:t>exploitant de réseau de transport</w:t>
            </w:r>
            <w:r>
              <w:rPr>
                <w:rFonts w:ascii="Times New Roman" w:hAnsi="Times New Roman" w:cs="Times New Roman"/>
                <w:lang w:val="fr-CA"/>
              </w:rPr>
              <w:t>. Si oui, passer en revue les pièces justificatives pour déterminer si la certification ne soit requise conformément à l’exigence E2.</w:t>
            </w:r>
          </w:p>
        </w:tc>
      </w:tr>
      <w:tr w:rsidR="00293652" w:rsidRPr="00940754" w14:paraId="62630B5A" w14:textId="77777777" w:rsidTr="00B93FEA">
        <w:tc>
          <w:tcPr>
            <w:tcW w:w="378" w:type="dxa"/>
          </w:tcPr>
          <w:p w14:paraId="388EA990" w14:textId="77777777" w:rsidR="00293652" w:rsidRPr="00922A4F" w:rsidRDefault="00293652" w:rsidP="00B93FEA">
            <w:pPr>
              <w:widowControl w:val="0"/>
              <w:tabs>
                <w:tab w:val="left" w:pos="0"/>
                <w:tab w:val="left" w:pos="900"/>
                <w:tab w:val="left" w:pos="6360"/>
              </w:tabs>
              <w:jc w:val="both"/>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540BC3CA" w14:textId="77777777" w:rsidR="00293652" w:rsidRPr="00494122" w:rsidRDefault="00293652" w:rsidP="00B93FEA">
            <w:pPr>
              <w:widowControl w:val="0"/>
              <w:tabs>
                <w:tab w:val="left" w:pos="0"/>
                <w:tab w:val="left" w:pos="900"/>
                <w:tab w:val="left" w:pos="6360"/>
              </w:tabs>
              <w:jc w:val="both"/>
              <w:rPr>
                <w:rFonts w:ascii="Times New Roman" w:hAnsi="Times New Roman" w:cs="Times New Roman"/>
                <w:highlight w:val="cyan"/>
                <w:lang w:val="fr-CA"/>
              </w:rPr>
            </w:pPr>
            <w:r w:rsidRPr="00E44DDD">
              <w:rPr>
                <w:rFonts w:ascii="Times New Roman" w:hAnsi="Times New Roman" w:cs="Times New Roman"/>
                <w:lang w:val="fr-CA"/>
              </w:rPr>
              <w:t xml:space="preserve">Les horaires de travail pour les </w:t>
            </w:r>
            <w:r w:rsidRPr="00B755ED">
              <w:rPr>
                <w:rFonts w:ascii="Times New Roman" w:hAnsi="Times New Roman" w:cs="Times New Roman"/>
                <w:lang w:val="fr-CA"/>
              </w:rPr>
              <w:t>postes d’exploitation</w:t>
            </w:r>
            <w:r>
              <w:rPr>
                <w:rFonts w:ascii="Times New Roman" w:hAnsi="Times New Roman" w:cs="Times New Roman"/>
                <w:lang w:val="fr-CA"/>
              </w:rPr>
              <w:t xml:space="preserve"> exécutant </w:t>
            </w:r>
            <w:r w:rsidRPr="00B755ED">
              <w:rPr>
                <w:rFonts w:ascii="Times New Roman" w:hAnsi="Times New Roman" w:cs="Times New Roman"/>
                <w:lang w:val="fr-CA"/>
              </w:rPr>
              <w:t>des tâches relatives à la fiabilité afférentes</w:t>
            </w:r>
            <w:r>
              <w:rPr>
                <w:rFonts w:ascii="Times New Roman" w:hAnsi="Times New Roman" w:cs="Times New Roman"/>
                <w:lang w:val="fr-CA"/>
              </w:rPr>
              <w:t xml:space="preserve"> à</w:t>
            </w:r>
            <w:r w:rsidRPr="00B755ED">
              <w:rPr>
                <w:rFonts w:ascii="Times New Roman" w:hAnsi="Times New Roman" w:cs="Times New Roman"/>
                <w:lang w:val="fr-CA"/>
              </w:rPr>
              <w:t xml:space="preserve"> </w:t>
            </w:r>
            <w:r w:rsidRPr="00F37BF9">
              <w:rPr>
                <w:rFonts w:ascii="Times New Roman" w:eastAsiaTheme="minorEastAsia" w:hAnsi="Times New Roman" w:cs="Times New Roman"/>
                <w:lang w:val="fr-CA" w:eastAsia="fr-CA"/>
              </w:rPr>
              <w:t>l’</w:t>
            </w:r>
            <w:r w:rsidRPr="00F37BF9">
              <w:rPr>
                <w:rFonts w:ascii="Times New Roman" w:eastAsiaTheme="minorEastAsia" w:hAnsi="Times New Roman" w:cs="Times New Roman"/>
                <w:i/>
                <w:iCs/>
                <w:lang w:val="fr-CA" w:eastAsia="fr-CA"/>
              </w:rPr>
              <w:t>exploitant de réseau de transport</w:t>
            </w:r>
            <w:r>
              <w:rPr>
                <w:rFonts w:ascii="Times New Roman" w:hAnsi="Times New Roman" w:cs="Times New Roman"/>
                <w:lang w:val="fr-CA"/>
              </w:rPr>
              <w:t xml:space="preserve"> pour vérifier que, dans ces positions, seulement du personnel </w:t>
            </w:r>
            <w:r w:rsidRPr="00E44DDD">
              <w:rPr>
                <w:rFonts w:ascii="Times New Roman" w:hAnsi="Times New Roman" w:cs="Times New Roman"/>
                <w:lang w:val="fr-CA"/>
              </w:rPr>
              <w:t xml:space="preserve">détenant le certificat de la NERC </w:t>
            </w:r>
            <w:r>
              <w:rPr>
                <w:rFonts w:ascii="Times New Roman" w:hAnsi="Times New Roman" w:cs="Times New Roman"/>
                <w:lang w:val="fr-CA"/>
              </w:rPr>
              <w:t>avait travaillé, ou que du personnel non certifié par</w:t>
            </w:r>
            <w:r w:rsidRPr="00E44DDD">
              <w:rPr>
                <w:rFonts w:ascii="Times New Roman" w:hAnsi="Times New Roman" w:cs="Times New Roman"/>
                <w:lang w:val="fr-CA"/>
              </w:rPr>
              <w:t xml:space="preserve"> la NERC</w:t>
            </w:r>
            <w:r>
              <w:rPr>
                <w:rFonts w:ascii="Times New Roman" w:hAnsi="Times New Roman" w:cs="Times New Roman"/>
                <w:lang w:val="fr-CA"/>
              </w:rPr>
              <w:t xml:space="preserve"> était supervisé par du personnel </w:t>
            </w:r>
            <w:r w:rsidRPr="00E44DDD">
              <w:rPr>
                <w:rFonts w:ascii="Times New Roman" w:hAnsi="Times New Roman" w:cs="Times New Roman"/>
                <w:lang w:val="fr-CA"/>
              </w:rPr>
              <w:t>détenant le certificat de la NERC</w:t>
            </w:r>
            <w:r>
              <w:rPr>
                <w:rFonts w:ascii="Times New Roman" w:hAnsi="Times New Roman" w:cs="Times New Roman"/>
                <w:lang w:val="fr-CA"/>
              </w:rPr>
              <w:t xml:space="preserve">, lorsqu’il travaillait dans des positons ayant des responsabilités </w:t>
            </w:r>
            <w:r w:rsidRPr="00B755ED">
              <w:rPr>
                <w:rFonts w:ascii="Times New Roman" w:hAnsi="Times New Roman" w:cs="Times New Roman"/>
                <w:lang w:val="fr-CA"/>
              </w:rPr>
              <w:t>relatives à la fiabilité afférentes</w:t>
            </w:r>
            <w:r>
              <w:rPr>
                <w:rFonts w:ascii="Times New Roman" w:hAnsi="Times New Roman" w:cs="Times New Roman"/>
                <w:lang w:val="fr-CA"/>
              </w:rPr>
              <w:t xml:space="preserve"> à</w:t>
            </w:r>
            <w:r w:rsidRPr="00B755ED">
              <w:rPr>
                <w:rFonts w:ascii="Times New Roman" w:hAnsi="Times New Roman" w:cs="Times New Roman"/>
                <w:lang w:val="fr-CA"/>
              </w:rPr>
              <w:t xml:space="preserve"> </w:t>
            </w:r>
            <w:r w:rsidRPr="00F37BF9">
              <w:rPr>
                <w:rFonts w:ascii="Times New Roman" w:eastAsiaTheme="minorEastAsia" w:hAnsi="Times New Roman" w:cs="Times New Roman"/>
                <w:lang w:val="fr-CA" w:eastAsia="fr-CA"/>
              </w:rPr>
              <w:t>l’</w:t>
            </w:r>
            <w:r w:rsidRPr="00F37BF9">
              <w:rPr>
                <w:rFonts w:ascii="Times New Roman" w:eastAsiaTheme="minorEastAsia" w:hAnsi="Times New Roman" w:cs="Times New Roman"/>
                <w:i/>
                <w:iCs/>
                <w:lang w:val="fr-CA" w:eastAsia="fr-CA"/>
              </w:rPr>
              <w:t>exploitant de réseau de transport</w:t>
            </w:r>
            <w:r w:rsidRPr="006A064C">
              <w:rPr>
                <w:rFonts w:ascii="Times New Roman" w:hAnsi="Times New Roman" w:cs="Times New Roman"/>
                <w:lang w:val="fr-CA"/>
              </w:rPr>
              <w:t>.</w:t>
            </w:r>
          </w:p>
        </w:tc>
      </w:tr>
      <w:tr w:rsidR="00293652" w:rsidRPr="009F7B24" w14:paraId="7890E326" w14:textId="77777777" w:rsidTr="00B93FEA">
        <w:tc>
          <w:tcPr>
            <w:tcW w:w="378" w:type="dxa"/>
          </w:tcPr>
          <w:p w14:paraId="0CB755EA" w14:textId="77777777" w:rsidR="00293652" w:rsidRPr="00922A4F" w:rsidRDefault="00293652" w:rsidP="00B93FEA">
            <w:pPr>
              <w:widowControl w:val="0"/>
              <w:tabs>
                <w:tab w:val="left" w:pos="0"/>
                <w:tab w:val="left" w:pos="900"/>
                <w:tab w:val="left" w:pos="6360"/>
              </w:tabs>
              <w:jc w:val="both"/>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706799CB" w14:textId="77777777" w:rsidR="00293652" w:rsidRDefault="00293652" w:rsidP="00B93FEA">
            <w:pPr>
              <w:widowControl w:val="0"/>
              <w:tabs>
                <w:tab w:val="left" w:pos="0"/>
                <w:tab w:val="left" w:pos="900"/>
                <w:tab w:val="left" w:pos="6360"/>
              </w:tabs>
              <w:jc w:val="both"/>
              <w:rPr>
                <w:rFonts w:ascii="Times New Roman" w:hAnsi="Times New Roman" w:cs="Times New Roman"/>
                <w:lang w:val="fr-CA"/>
              </w:rPr>
            </w:pPr>
            <w:r>
              <w:rPr>
                <w:rFonts w:ascii="Times New Roman" w:hAnsi="Times New Roman" w:cs="Times New Roman"/>
                <w:lang w:val="fr-CA"/>
              </w:rPr>
              <w:t xml:space="preserve">À l’aide de l’information obtenue ci-haut, vérifier que tous les </w:t>
            </w:r>
            <w:r w:rsidRPr="00C13C49">
              <w:rPr>
                <w:rFonts w:ascii="Times New Roman" w:hAnsi="Times New Roman" w:cs="Times New Roman"/>
                <w:i/>
                <w:lang w:val="fr-CA"/>
              </w:rPr>
              <w:t>répartiteurs</w:t>
            </w:r>
            <w:r>
              <w:rPr>
                <w:rFonts w:ascii="Times New Roman" w:hAnsi="Times New Roman" w:cs="Times New Roman"/>
                <w:lang w:val="fr-CA"/>
              </w:rPr>
              <w:t xml:space="preserve"> exécutant ou supervisant </w:t>
            </w:r>
            <w:r w:rsidRPr="00B755ED">
              <w:rPr>
                <w:rFonts w:ascii="Times New Roman" w:hAnsi="Times New Roman" w:cs="Times New Roman"/>
                <w:lang w:val="fr-CA"/>
              </w:rPr>
              <w:t>des tâches relatives à la fiabilité afférentes</w:t>
            </w:r>
            <w:r>
              <w:rPr>
                <w:rFonts w:ascii="Times New Roman" w:hAnsi="Times New Roman" w:cs="Times New Roman"/>
                <w:lang w:val="fr-CA"/>
              </w:rPr>
              <w:t xml:space="preserve"> à</w:t>
            </w:r>
            <w:r w:rsidRPr="00B755ED">
              <w:rPr>
                <w:rFonts w:ascii="Times New Roman" w:hAnsi="Times New Roman" w:cs="Times New Roman"/>
                <w:lang w:val="fr-CA"/>
              </w:rPr>
              <w:t xml:space="preserve"> </w:t>
            </w:r>
            <w:r w:rsidRPr="00F37BF9">
              <w:rPr>
                <w:rFonts w:ascii="Times New Roman" w:eastAsiaTheme="minorEastAsia" w:hAnsi="Times New Roman" w:cs="Times New Roman"/>
                <w:lang w:val="fr-CA" w:eastAsia="fr-CA"/>
              </w:rPr>
              <w:t>l’</w:t>
            </w:r>
            <w:r w:rsidRPr="00F37BF9">
              <w:rPr>
                <w:rFonts w:ascii="Times New Roman" w:eastAsiaTheme="minorEastAsia" w:hAnsi="Times New Roman" w:cs="Times New Roman"/>
                <w:i/>
                <w:iCs/>
                <w:lang w:val="fr-CA" w:eastAsia="fr-CA"/>
              </w:rPr>
              <w:t>exploitant de réseau de transport</w:t>
            </w:r>
            <w:r>
              <w:rPr>
                <w:rFonts w:ascii="Times New Roman" w:hAnsi="Times New Roman" w:cs="Times New Roman"/>
                <w:lang w:val="fr-CA"/>
              </w:rPr>
              <w:t xml:space="preserve"> ont obtenu et maintenu une des </w:t>
            </w:r>
            <w:r>
              <w:rPr>
                <w:rFonts w:ascii="Times New Roman" w:hAnsi="Times New Roman" w:cs="Times New Roman"/>
                <w:lang w:val="fr-CA"/>
              </w:rPr>
              <w:lastRenderedPageBreak/>
              <w:t>certifications de la NERC suivantes :</w:t>
            </w:r>
          </w:p>
          <w:p w14:paraId="5183EBE5" w14:textId="77777777" w:rsidR="00293652" w:rsidRPr="002D37B0" w:rsidRDefault="00293652" w:rsidP="00293652">
            <w:pPr>
              <w:pStyle w:val="Paragraphedeliste"/>
              <w:numPr>
                <w:ilvl w:val="0"/>
                <w:numId w:val="37"/>
              </w:numPr>
              <w:ind w:left="750"/>
              <w:rPr>
                <w:rFonts w:ascii="Times New Roman" w:eastAsiaTheme="minorEastAsia" w:hAnsi="Times New Roman" w:cs="Times New Roman"/>
                <w:lang w:val="fr-CA" w:eastAsia="fr-CA"/>
              </w:rPr>
            </w:pPr>
            <w:r w:rsidRPr="002D37B0">
              <w:rPr>
                <w:rFonts w:ascii="Times New Roman" w:eastAsiaTheme="minorEastAsia" w:hAnsi="Times New Roman" w:cs="Times New Roman"/>
                <w:i/>
                <w:iCs/>
                <w:lang w:val="fr-CA" w:eastAsia="fr-CA"/>
              </w:rPr>
              <w:t xml:space="preserve">Répartiteur </w:t>
            </w:r>
            <w:r w:rsidRPr="002D37B0">
              <w:rPr>
                <w:rFonts w:ascii="Times New Roman" w:eastAsiaTheme="minorEastAsia" w:hAnsi="Times New Roman" w:cs="Times New Roman"/>
                <w:lang w:val="fr-CA" w:eastAsia="fr-CA"/>
              </w:rPr>
              <w:t xml:space="preserve">fiabilité </w:t>
            </w:r>
          </w:p>
          <w:p w14:paraId="4CFD8070" w14:textId="77777777" w:rsidR="00293652" w:rsidRPr="00F37BF9" w:rsidRDefault="00293652" w:rsidP="00293652">
            <w:pPr>
              <w:pStyle w:val="Paragraphedeliste"/>
              <w:numPr>
                <w:ilvl w:val="0"/>
                <w:numId w:val="37"/>
              </w:numPr>
              <w:ind w:left="750"/>
              <w:rPr>
                <w:rFonts w:ascii="Times New Roman" w:eastAsiaTheme="minorEastAsia" w:hAnsi="Times New Roman" w:cs="Times New Roman"/>
                <w:lang w:val="fr-CA" w:eastAsia="fr-CA"/>
              </w:rPr>
            </w:pPr>
            <w:r w:rsidRPr="00F37BF9">
              <w:rPr>
                <w:rFonts w:ascii="Times New Roman" w:eastAsiaTheme="minorEastAsia" w:hAnsi="Times New Roman" w:cs="Times New Roman"/>
                <w:i/>
                <w:iCs/>
                <w:lang w:val="fr-CA" w:eastAsia="fr-CA"/>
              </w:rPr>
              <w:t xml:space="preserve">Répartiteur </w:t>
            </w:r>
            <w:r w:rsidRPr="00F37BF9">
              <w:rPr>
                <w:rFonts w:ascii="Times New Roman" w:eastAsiaTheme="minorEastAsia" w:hAnsi="Times New Roman" w:cs="Times New Roman"/>
                <w:lang w:val="fr-CA" w:eastAsia="fr-CA"/>
              </w:rPr>
              <w:t xml:space="preserve">d’équilibrage, des </w:t>
            </w:r>
            <w:r w:rsidRPr="00F37BF9">
              <w:rPr>
                <w:rFonts w:ascii="Times New Roman" w:eastAsiaTheme="minorEastAsia" w:hAnsi="Times New Roman" w:cs="Times New Roman"/>
                <w:i/>
                <w:iCs/>
                <w:lang w:val="fr-CA" w:eastAsia="fr-CA"/>
              </w:rPr>
              <w:t xml:space="preserve">échanges </w:t>
            </w:r>
            <w:r w:rsidRPr="00F37BF9">
              <w:rPr>
                <w:rFonts w:ascii="Times New Roman" w:eastAsiaTheme="minorEastAsia" w:hAnsi="Times New Roman" w:cs="Times New Roman"/>
                <w:lang w:val="fr-CA" w:eastAsia="fr-CA"/>
              </w:rPr>
              <w:t xml:space="preserve">et de </w:t>
            </w:r>
            <w:r w:rsidRPr="00F37BF9">
              <w:rPr>
                <w:rFonts w:ascii="Times New Roman" w:eastAsiaTheme="minorEastAsia" w:hAnsi="Times New Roman" w:cs="Times New Roman"/>
                <w:i/>
                <w:iCs/>
                <w:lang w:val="fr-CA" w:eastAsia="fr-CA"/>
              </w:rPr>
              <w:t xml:space="preserve">transport </w:t>
            </w:r>
          </w:p>
          <w:p w14:paraId="34353722" w14:textId="77777777" w:rsidR="00293652" w:rsidRPr="009F7B24" w:rsidRDefault="00293652" w:rsidP="00293652">
            <w:pPr>
              <w:pStyle w:val="Paragraphedeliste"/>
              <w:numPr>
                <w:ilvl w:val="0"/>
                <w:numId w:val="37"/>
              </w:numPr>
              <w:ind w:left="750"/>
              <w:rPr>
                <w:rFonts w:ascii="Times New Roman" w:eastAsiaTheme="minorEastAsia" w:hAnsi="Times New Roman" w:cs="Times New Roman"/>
                <w:lang w:val="fr-CA" w:eastAsia="fr-CA"/>
              </w:rPr>
            </w:pPr>
            <w:r w:rsidRPr="00F37BF9">
              <w:rPr>
                <w:rFonts w:ascii="Times New Roman" w:eastAsiaTheme="minorEastAsia" w:hAnsi="Times New Roman" w:cs="Times New Roman"/>
                <w:i/>
                <w:iCs/>
                <w:lang w:val="fr-CA" w:eastAsia="fr-CA"/>
              </w:rPr>
              <w:t xml:space="preserve">Répartiteur </w:t>
            </w:r>
            <w:r w:rsidRPr="00F37BF9">
              <w:rPr>
                <w:rFonts w:ascii="Times New Roman" w:eastAsiaTheme="minorEastAsia" w:hAnsi="Times New Roman" w:cs="Times New Roman"/>
                <w:lang w:val="fr-CA" w:eastAsia="fr-CA"/>
              </w:rPr>
              <w:t xml:space="preserve">de </w:t>
            </w:r>
            <w:r w:rsidRPr="00F37BF9">
              <w:rPr>
                <w:rFonts w:ascii="Times New Roman" w:eastAsiaTheme="minorEastAsia" w:hAnsi="Times New Roman" w:cs="Times New Roman"/>
                <w:i/>
                <w:iCs/>
                <w:lang w:val="fr-CA" w:eastAsia="fr-CA"/>
              </w:rPr>
              <w:t>transport</w:t>
            </w:r>
          </w:p>
        </w:tc>
      </w:tr>
      <w:tr w:rsidR="00293652" w:rsidRPr="00940754" w14:paraId="7BC12A62" w14:textId="77777777" w:rsidTr="00B93FEA">
        <w:tc>
          <w:tcPr>
            <w:tcW w:w="378" w:type="dxa"/>
          </w:tcPr>
          <w:p w14:paraId="696713CD" w14:textId="77777777" w:rsidR="00293652" w:rsidRPr="00922A4F" w:rsidRDefault="00293652" w:rsidP="00B93FEA">
            <w:pPr>
              <w:widowControl w:val="0"/>
              <w:tabs>
                <w:tab w:val="left" w:pos="0"/>
                <w:tab w:val="left" w:pos="900"/>
                <w:tab w:val="left" w:pos="6360"/>
              </w:tabs>
              <w:jc w:val="both"/>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326F8800" w14:textId="77777777" w:rsidR="00293652" w:rsidRPr="00494122" w:rsidRDefault="00293652" w:rsidP="00B93FEA">
            <w:pPr>
              <w:widowControl w:val="0"/>
              <w:tabs>
                <w:tab w:val="left" w:pos="0"/>
                <w:tab w:val="left" w:pos="900"/>
                <w:tab w:val="left" w:pos="6360"/>
              </w:tabs>
              <w:jc w:val="both"/>
              <w:rPr>
                <w:rFonts w:ascii="Times New Roman" w:hAnsi="Times New Roman" w:cs="Times New Roman"/>
                <w:highlight w:val="cyan"/>
                <w:lang w:val="fr-CA"/>
              </w:rPr>
            </w:pPr>
            <w:r>
              <w:rPr>
                <w:rFonts w:ascii="Times New Roman" w:hAnsi="Times New Roman" w:cs="Times New Roman"/>
                <w:lang w:val="fr-CA"/>
              </w:rPr>
              <w:t>L’équipe d’audit doit contacter la NERC afin de confirmer que l’information relative à la certification est valide.</w:t>
            </w:r>
          </w:p>
        </w:tc>
      </w:tr>
      <w:tr w:rsidR="00293652" w:rsidRPr="00940754" w14:paraId="31064F89" w14:textId="77777777" w:rsidTr="00B93FEA">
        <w:tc>
          <w:tcPr>
            <w:tcW w:w="11016" w:type="dxa"/>
            <w:gridSpan w:val="2"/>
            <w:tcBorders>
              <w:bottom w:val="single" w:sz="4" w:space="0" w:color="auto"/>
            </w:tcBorders>
            <w:shd w:val="clear" w:color="auto" w:fill="DCDCFF"/>
          </w:tcPr>
          <w:p w14:paraId="3C83EF42" w14:textId="77777777" w:rsidR="00293652" w:rsidRPr="005169A6" w:rsidRDefault="00293652" w:rsidP="00B93FEA">
            <w:pPr>
              <w:widowControl w:val="0"/>
              <w:tabs>
                <w:tab w:val="left" w:pos="0"/>
                <w:tab w:val="left" w:pos="900"/>
                <w:tab w:val="left" w:pos="6360"/>
              </w:tabs>
              <w:jc w:val="both"/>
              <w:rPr>
                <w:rFonts w:ascii="Times New Roman" w:hAnsi="Times New Roman" w:cs="Times New Roman"/>
                <w:b/>
                <w:bCs/>
                <w:lang w:val="fr-CA"/>
              </w:rPr>
            </w:pPr>
            <w:r w:rsidRPr="005169A6">
              <w:rPr>
                <w:rFonts w:ascii="Times New Roman" w:hAnsi="Times New Roman" w:cs="Times New Roman"/>
                <w:b/>
                <w:bCs/>
                <w:lang w:val="fr-CA"/>
              </w:rPr>
              <w:t>Notes pour l’auditeur:</w:t>
            </w:r>
          </w:p>
          <w:p w14:paraId="2C7E81FB" w14:textId="77777777" w:rsidR="00293652" w:rsidRPr="005169A6" w:rsidRDefault="00293652" w:rsidP="00293652">
            <w:pPr>
              <w:pStyle w:val="Paragraphedeliste"/>
              <w:widowControl w:val="0"/>
              <w:numPr>
                <w:ilvl w:val="0"/>
                <w:numId w:val="36"/>
              </w:numPr>
              <w:tabs>
                <w:tab w:val="left" w:pos="0"/>
              </w:tabs>
              <w:ind w:left="284" w:hanging="284"/>
              <w:contextualSpacing/>
              <w:jc w:val="both"/>
              <w:rPr>
                <w:rFonts w:ascii="Times New Roman" w:hAnsi="Times New Roman" w:cs="Times New Roman"/>
                <w:bCs/>
                <w:lang w:val="fr-CA"/>
              </w:rPr>
            </w:pPr>
            <w:r w:rsidRPr="005169A6">
              <w:rPr>
                <w:rFonts w:ascii="Times New Roman" w:hAnsi="Times New Roman" w:cs="Times New Roman"/>
                <w:bCs/>
                <w:lang w:val="fr-CA"/>
              </w:rPr>
              <w:t xml:space="preserve">Les domaines de compétences sont formulés lors de l’élaboration des examens de certification. La conformité est démontrée par le </w:t>
            </w:r>
            <w:r w:rsidRPr="005169A6">
              <w:rPr>
                <w:rFonts w:ascii="Times New Roman" w:hAnsi="Times New Roman" w:cs="Times New Roman"/>
                <w:bCs/>
                <w:i/>
                <w:lang w:val="fr-CA"/>
              </w:rPr>
              <w:t>répartiteur</w:t>
            </w:r>
            <w:r>
              <w:rPr>
                <w:rFonts w:ascii="Times New Roman" w:hAnsi="Times New Roman" w:cs="Times New Roman"/>
                <w:bCs/>
                <w:lang w:val="fr-CA"/>
              </w:rPr>
              <w:t xml:space="preserve"> détenant</w:t>
            </w:r>
            <w:r w:rsidRPr="005169A6">
              <w:rPr>
                <w:rFonts w:ascii="Times New Roman" w:hAnsi="Times New Roman" w:cs="Times New Roman"/>
                <w:bCs/>
                <w:lang w:val="fr-CA"/>
              </w:rPr>
              <w:t xml:space="preserve"> le niveau de certification requis.</w:t>
            </w:r>
          </w:p>
          <w:p w14:paraId="0C4D4D35" w14:textId="77777777" w:rsidR="00293652" w:rsidRPr="005169A6" w:rsidRDefault="00293652" w:rsidP="00293652">
            <w:pPr>
              <w:pStyle w:val="Paragraphedeliste"/>
              <w:widowControl w:val="0"/>
              <w:numPr>
                <w:ilvl w:val="0"/>
                <w:numId w:val="36"/>
              </w:numPr>
              <w:tabs>
                <w:tab w:val="left" w:pos="0"/>
              </w:tabs>
              <w:ind w:left="284" w:hanging="284"/>
              <w:contextualSpacing/>
              <w:jc w:val="both"/>
              <w:rPr>
                <w:rFonts w:ascii="Times New Roman" w:hAnsi="Times New Roman" w:cs="Times New Roman"/>
                <w:bCs/>
                <w:lang w:val="fr-CA"/>
              </w:rPr>
            </w:pPr>
            <w:r w:rsidRPr="005169A6">
              <w:rPr>
                <w:rFonts w:ascii="Times New Roman" w:hAnsi="Times New Roman" w:cs="Times New Roman"/>
                <w:bCs/>
                <w:lang w:val="fr-CA"/>
              </w:rPr>
              <w:t>La documentation en ce qui a trait à la conformité couvre uniquement la période d’audit, sauf indication contraire.</w:t>
            </w:r>
          </w:p>
          <w:p w14:paraId="0C97A7A0" w14:textId="77777777" w:rsidR="00293652" w:rsidRPr="005169A6" w:rsidRDefault="00293652" w:rsidP="00293652">
            <w:pPr>
              <w:pStyle w:val="Paragraphedeliste"/>
              <w:widowControl w:val="0"/>
              <w:numPr>
                <w:ilvl w:val="0"/>
                <w:numId w:val="36"/>
              </w:numPr>
              <w:tabs>
                <w:tab w:val="left" w:pos="0"/>
              </w:tabs>
              <w:ind w:left="284" w:hanging="284"/>
              <w:contextualSpacing/>
              <w:jc w:val="both"/>
              <w:rPr>
                <w:rFonts w:ascii="Times New Roman" w:hAnsi="Times New Roman" w:cs="Times New Roman"/>
                <w:bCs/>
                <w:lang w:val="fr-CA"/>
              </w:rPr>
            </w:pPr>
            <w:r w:rsidRPr="005169A6">
              <w:rPr>
                <w:rFonts w:ascii="Times New Roman" w:hAnsi="Times New Roman" w:cs="Times New Roman"/>
                <w:bCs/>
                <w:lang w:val="fr-CA"/>
              </w:rPr>
              <w:t xml:space="preserve">Les pièces justificatives pour les postes non certifiés peuvent inclure des listes de tâches, des descriptions de poste, etc. montrant qu’aucune tâche </w:t>
            </w:r>
            <w:r w:rsidRPr="005169A6">
              <w:rPr>
                <w:rFonts w:ascii="Times New Roman" w:hAnsi="Times New Roman" w:cs="Times New Roman"/>
                <w:lang w:val="fr-CA"/>
              </w:rPr>
              <w:t xml:space="preserve">relative à la fiabilité afférente </w:t>
            </w:r>
            <w:r>
              <w:rPr>
                <w:rFonts w:ascii="Times New Roman" w:hAnsi="Times New Roman" w:cs="Times New Roman"/>
                <w:lang w:val="fr-CA"/>
              </w:rPr>
              <w:t>à</w:t>
            </w:r>
            <w:r w:rsidRPr="00B755ED">
              <w:rPr>
                <w:rFonts w:ascii="Times New Roman" w:hAnsi="Times New Roman" w:cs="Times New Roman"/>
                <w:lang w:val="fr-CA"/>
              </w:rPr>
              <w:t xml:space="preserve"> </w:t>
            </w:r>
            <w:r w:rsidRPr="00F37BF9">
              <w:rPr>
                <w:rFonts w:ascii="Times New Roman" w:eastAsiaTheme="minorEastAsia" w:hAnsi="Times New Roman" w:cs="Times New Roman"/>
                <w:lang w:val="fr-CA" w:eastAsia="fr-CA"/>
              </w:rPr>
              <w:t>l’</w:t>
            </w:r>
            <w:r w:rsidRPr="00F37BF9">
              <w:rPr>
                <w:rFonts w:ascii="Times New Roman" w:eastAsiaTheme="minorEastAsia" w:hAnsi="Times New Roman" w:cs="Times New Roman"/>
                <w:i/>
                <w:iCs/>
                <w:lang w:val="fr-CA" w:eastAsia="fr-CA"/>
              </w:rPr>
              <w:t>exploitant de réseau de transport</w:t>
            </w:r>
            <w:r>
              <w:rPr>
                <w:rFonts w:ascii="Times New Roman" w:hAnsi="Times New Roman" w:cs="Times New Roman"/>
                <w:lang w:val="fr-CA"/>
              </w:rPr>
              <w:t xml:space="preserve"> </w:t>
            </w:r>
            <w:r w:rsidRPr="005169A6">
              <w:rPr>
                <w:rFonts w:ascii="Times New Roman" w:hAnsi="Times New Roman" w:cs="Times New Roman"/>
                <w:lang w:val="fr-CA"/>
              </w:rPr>
              <w:t xml:space="preserve">n’est exécutée, ou des </w:t>
            </w:r>
            <w:r w:rsidRPr="005169A6">
              <w:rPr>
                <w:rFonts w:ascii="Times New Roman" w:eastAsiaTheme="minorEastAsia" w:hAnsi="Times New Roman" w:cs="Times New Roman"/>
                <w:lang w:val="fr-CA" w:eastAsia="fr-CA"/>
              </w:rPr>
              <w:t xml:space="preserve">horaires de travail attestant qu’un employé détenant le certificat de la NERC travaillait avec/supervisait </w:t>
            </w:r>
            <w:r w:rsidRPr="005169A6">
              <w:rPr>
                <w:rFonts w:ascii="Times New Roman" w:hAnsi="Times New Roman" w:cs="Times New Roman"/>
                <w:lang w:val="fr-CA"/>
              </w:rPr>
              <w:t>l’employé non certifié par la NERC.</w:t>
            </w:r>
          </w:p>
        </w:tc>
      </w:tr>
    </w:tbl>
    <w:p w14:paraId="2CC9B425"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5110BE57" w14:textId="77777777" w:rsidR="00E209FC" w:rsidRPr="00922A4F" w:rsidRDefault="00E209FC" w:rsidP="00E209FC">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6D93AC66" w14:textId="27BFEF82" w:rsidR="00E209FC"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09540EF8" w14:textId="78CEF12B" w:rsidR="00293652" w:rsidRDefault="00293652"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3606FDDA" w14:textId="77777777" w:rsidR="00293652" w:rsidRPr="00922A4F" w:rsidRDefault="00293652"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0A5504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7A967998" w14:textId="77777777" w:rsidR="00E209FC" w:rsidRPr="00C76C73" w:rsidRDefault="00E209FC" w:rsidP="00E209FC">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51ED2B5" w14:textId="14607F24"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04CC2" w:rsidRPr="00922A4F">
        <w:rPr>
          <w:rFonts w:ascii="Times New Roman" w:hAnsi="Times New Roman" w:cs="Times New Roman"/>
          <w:b/>
          <w:sz w:val="24"/>
          <w:szCs w:val="22"/>
          <w:u w:val="single"/>
          <w:lang w:val="fr-CA"/>
        </w:rPr>
        <w:t>3</w:t>
      </w:r>
      <w:r w:rsidRPr="00922A4F">
        <w:rPr>
          <w:rFonts w:ascii="Times New Roman" w:hAnsi="Times New Roman" w:cs="Times New Roman"/>
          <w:b/>
          <w:sz w:val="24"/>
          <w:szCs w:val="22"/>
          <w:u w:val="single"/>
          <w:lang w:val="fr-CA"/>
        </w:rPr>
        <w:t xml:space="preserve"> Documentation et </w:t>
      </w:r>
      <w:r w:rsidR="00074953">
        <w:rPr>
          <w:rFonts w:ascii="Times New Roman" w:hAnsi="Times New Roman" w:cs="Times New Roman"/>
          <w:b/>
          <w:sz w:val="24"/>
          <w:szCs w:val="22"/>
          <w:u w:val="single"/>
          <w:lang w:val="fr-CA"/>
        </w:rPr>
        <w:t>pièces justificatives</w:t>
      </w:r>
      <w:r w:rsidR="00074953" w:rsidRPr="00922A4F">
        <w:rPr>
          <w:rFonts w:ascii="Times New Roman" w:hAnsi="Times New Roman" w:cs="Times New Roman"/>
          <w:b/>
          <w:sz w:val="24"/>
          <w:szCs w:val="22"/>
          <w:u w:val="single"/>
          <w:lang w:val="fr-CA"/>
        </w:rPr>
        <w:t xml:space="preserve"> </w:t>
      </w:r>
      <w:r w:rsidRPr="00922A4F">
        <w:rPr>
          <w:rFonts w:ascii="Times New Roman" w:hAnsi="Times New Roman" w:cs="Times New Roman"/>
          <w:b/>
          <w:sz w:val="24"/>
          <w:szCs w:val="22"/>
          <w:u w:val="single"/>
          <w:lang w:val="fr-CA"/>
        </w:rPr>
        <w:t>à l’appui</w:t>
      </w:r>
    </w:p>
    <w:p w14:paraId="44714E06" w14:textId="77777777" w:rsidR="00F948DE" w:rsidRPr="004C683D" w:rsidRDefault="00F948DE" w:rsidP="00F948DE">
      <w:pPr>
        <w:autoSpaceDE/>
        <w:autoSpaceDN/>
        <w:adjustRightInd/>
        <w:jc w:val="both"/>
        <w:outlineLvl w:val="0"/>
        <w:rPr>
          <w:rFonts w:ascii="Times New Roman" w:hAnsi="Times New Roman" w:cs="Times New Roman"/>
          <w:b/>
          <w:sz w:val="24"/>
          <w:szCs w:val="24"/>
          <w:u w:val="single"/>
          <w:lang w:val="fr-CA"/>
        </w:rPr>
      </w:pPr>
    </w:p>
    <w:p w14:paraId="49CB12B9" w14:textId="77777777" w:rsidR="00F948DE" w:rsidRPr="00341D51" w:rsidRDefault="00F948DE" w:rsidP="00F948DE">
      <w:pPr>
        <w:pStyle w:val="Paragraphedeliste"/>
        <w:numPr>
          <w:ilvl w:val="0"/>
          <w:numId w:val="28"/>
        </w:numPr>
        <w:autoSpaceDE/>
        <w:autoSpaceDN/>
        <w:adjustRightInd/>
        <w:jc w:val="both"/>
        <w:outlineLvl w:val="0"/>
        <w:rPr>
          <w:rFonts w:ascii="Times New Roman" w:hAnsi="Times New Roman" w:cs="Times New Roman"/>
          <w:sz w:val="24"/>
          <w:szCs w:val="24"/>
          <w:lang w:val="fr-CA"/>
        </w:rPr>
      </w:pPr>
      <w:r w:rsidRPr="004C683D">
        <w:rPr>
          <w:rFonts w:ascii="Times New Roman" w:eastAsiaTheme="minorEastAsia" w:hAnsi="Times New Roman" w:cs="Times New Roman"/>
          <w:color w:val="000000"/>
          <w:sz w:val="24"/>
          <w:szCs w:val="24"/>
          <w:lang w:val="fr-CA" w:eastAsia="fr-CA"/>
        </w:rPr>
        <w:t xml:space="preserve">Chaque </w:t>
      </w:r>
      <w:r w:rsidRPr="004C683D">
        <w:rPr>
          <w:rFonts w:ascii="Times New Roman" w:eastAsiaTheme="minorEastAsia" w:hAnsi="Times New Roman" w:cs="Times New Roman"/>
          <w:i/>
          <w:iCs/>
          <w:color w:val="000000"/>
          <w:sz w:val="24"/>
          <w:szCs w:val="24"/>
          <w:lang w:val="fr-CA" w:eastAsia="fr-CA"/>
        </w:rPr>
        <w:t xml:space="preserve">responsable de l’équilibrage </w:t>
      </w:r>
      <w:r w:rsidRPr="004C683D">
        <w:rPr>
          <w:rFonts w:ascii="Times New Roman" w:eastAsiaTheme="minorEastAsia" w:hAnsi="Times New Roman" w:cs="Times New Roman"/>
          <w:color w:val="000000"/>
          <w:sz w:val="24"/>
          <w:szCs w:val="24"/>
          <w:lang w:val="fr-CA" w:eastAsia="fr-CA"/>
        </w:rPr>
        <w:t xml:space="preserve">doit affecter, aux postes d’exploitation en </w:t>
      </w:r>
      <w:r w:rsidRPr="004C683D">
        <w:rPr>
          <w:rFonts w:ascii="Times New Roman" w:eastAsiaTheme="minorEastAsia" w:hAnsi="Times New Roman" w:cs="Times New Roman"/>
          <w:i/>
          <w:iCs/>
          <w:color w:val="000000"/>
          <w:sz w:val="24"/>
          <w:szCs w:val="24"/>
          <w:lang w:val="fr-CA" w:eastAsia="fr-CA"/>
        </w:rPr>
        <w:t xml:space="preserve">temps réel </w:t>
      </w:r>
      <w:r w:rsidRPr="004C683D">
        <w:rPr>
          <w:rFonts w:ascii="Times New Roman" w:eastAsiaTheme="minorEastAsia" w:hAnsi="Times New Roman" w:cs="Times New Roman"/>
          <w:color w:val="000000"/>
          <w:sz w:val="24"/>
          <w:szCs w:val="24"/>
          <w:lang w:val="fr-CA" w:eastAsia="fr-CA"/>
        </w:rPr>
        <w:t xml:space="preserve">exécutant des tâches relatives à la fiabilité afférentes au </w:t>
      </w:r>
      <w:r w:rsidRPr="004C683D">
        <w:rPr>
          <w:rFonts w:ascii="Times New Roman" w:eastAsiaTheme="minorEastAsia" w:hAnsi="Times New Roman" w:cs="Times New Roman"/>
          <w:i/>
          <w:iCs/>
          <w:color w:val="000000"/>
          <w:sz w:val="24"/>
          <w:szCs w:val="24"/>
          <w:lang w:val="fr-CA" w:eastAsia="fr-CA"/>
        </w:rPr>
        <w:t>responsable de l’équilibrage</w:t>
      </w:r>
      <w:r w:rsidRPr="004C683D">
        <w:rPr>
          <w:rFonts w:ascii="Times New Roman" w:eastAsiaTheme="minorEastAsia" w:hAnsi="Times New Roman" w:cs="Times New Roman"/>
          <w:color w:val="000000"/>
          <w:sz w:val="24"/>
          <w:szCs w:val="24"/>
          <w:lang w:val="fr-CA" w:eastAsia="fr-CA"/>
        </w:rPr>
        <w:t xml:space="preserve">, des </w:t>
      </w:r>
      <w:r w:rsidRPr="004C683D">
        <w:rPr>
          <w:rFonts w:ascii="Times New Roman" w:eastAsiaTheme="minorEastAsia" w:hAnsi="Times New Roman" w:cs="Times New Roman"/>
          <w:i/>
          <w:iCs/>
          <w:color w:val="000000"/>
          <w:sz w:val="24"/>
          <w:szCs w:val="24"/>
          <w:lang w:val="fr-CA" w:eastAsia="fr-CA"/>
        </w:rPr>
        <w:t xml:space="preserve">répartiteurs </w:t>
      </w:r>
      <w:r w:rsidRPr="004C683D">
        <w:rPr>
          <w:rFonts w:ascii="Times New Roman" w:eastAsiaTheme="minorEastAsia" w:hAnsi="Times New Roman" w:cs="Times New Roman"/>
          <w:color w:val="000000"/>
          <w:sz w:val="24"/>
          <w:szCs w:val="24"/>
          <w:lang w:val="fr-CA" w:eastAsia="fr-CA"/>
        </w:rPr>
        <w:t xml:space="preserve">qui ont démontré des compétences minimales dans les domaines énoncés ci-dessous en obtenant un des certificats de la </w:t>
      </w:r>
      <w:r w:rsidRPr="00341D51">
        <w:rPr>
          <w:rFonts w:ascii="Times New Roman" w:eastAsiaTheme="minorEastAsia" w:hAnsi="Times New Roman" w:cs="Times New Roman"/>
          <w:color w:val="000000"/>
          <w:sz w:val="24"/>
          <w:szCs w:val="24"/>
          <w:lang w:val="fr-CA" w:eastAsia="fr-CA"/>
        </w:rPr>
        <w:t xml:space="preserve">NERC suivants et en </w:t>
      </w:r>
      <w:r w:rsidRPr="00932B5E">
        <w:rPr>
          <w:rFonts w:ascii="Times New Roman" w:eastAsiaTheme="minorEastAsia" w:hAnsi="Times New Roman" w:cs="Times New Roman"/>
          <w:color w:val="000000"/>
          <w:sz w:val="24"/>
          <w:szCs w:val="24"/>
          <w:lang w:val="fr-CA" w:eastAsia="fr-CA"/>
        </w:rPr>
        <w:t>en</w:t>
      </w:r>
      <w:r w:rsidRPr="00341D51">
        <w:rPr>
          <w:rFonts w:ascii="Times New Roman" w:eastAsiaTheme="minorEastAsia" w:hAnsi="Times New Roman" w:cs="Times New Roman"/>
          <w:color w:val="000000"/>
          <w:sz w:val="24"/>
          <w:szCs w:val="24"/>
          <w:lang w:val="fr-CA" w:eastAsia="fr-CA"/>
        </w:rPr>
        <w:t xml:space="preserve"> maintenant la validité</w:t>
      </w:r>
      <w:r w:rsidRPr="0084370E">
        <w:rPr>
          <w:rFonts w:ascii="Times New Roman" w:eastAsiaTheme="minorEastAsia" w:hAnsi="Times New Roman" w:cs="Times New Roman"/>
          <w:color w:val="000000"/>
          <w:sz w:val="24"/>
          <w:szCs w:val="24"/>
          <w:vertAlign w:val="superscript"/>
          <w:lang w:val="fr-CA" w:eastAsia="fr-CA"/>
        </w:rPr>
        <w:t>(</w:t>
      </w:r>
      <w:r w:rsidRPr="0084370E">
        <w:rPr>
          <w:rStyle w:val="Appelnotedebasdep"/>
          <w:rFonts w:eastAsiaTheme="minorEastAsia"/>
          <w:b w:val="0"/>
          <w:color w:val="FFFFFF" w:themeColor="background1"/>
          <w:sz w:val="4"/>
          <w:szCs w:val="4"/>
          <w:lang w:val="fr-CA" w:eastAsia="fr-CA"/>
        </w:rPr>
        <w:footnoteReference w:id="6"/>
      </w:r>
      <w:r>
        <w:rPr>
          <w:rFonts w:ascii="Times New Roman" w:eastAsiaTheme="minorEastAsia" w:hAnsi="Times New Roman" w:cs="Times New Roman"/>
          <w:color w:val="000000"/>
          <w:sz w:val="24"/>
          <w:szCs w:val="24"/>
          <w:vertAlign w:val="superscript"/>
          <w:lang w:val="fr-CA" w:eastAsia="fr-CA"/>
        </w:rPr>
        <w:t>1)(</w:t>
      </w:r>
      <w:r w:rsidRPr="0084370E">
        <w:rPr>
          <w:rStyle w:val="Appelnotedebasdep"/>
          <w:rFonts w:eastAsiaTheme="minorEastAsia"/>
          <w:b w:val="0"/>
          <w:color w:val="FFFFFF" w:themeColor="background1"/>
          <w:sz w:val="4"/>
          <w:szCs w:val="4"/>
          <w:lang w:val="fr-CA" w:eastAsia="fr-CA"/>
        </w:rPr>
        <w:footnoteReference w:id="7"/>
      </w:r>
      <w:r>
        <w:rPr>
          <w:rFonts w:ascii="Times New Roman" w:eastAsiaTheme="minorEastAsia" w:hAnsi="Times New Roman" w:cs="Times New Roman"/>
          <w:color w:val="000000"/>
          <w:sz w:val="24"/>
          <w:szCs w:val="24"/>
          <w:vertAlign w:val="superscript"/>
          <w:lang w:val="fr-CA" w:eastAsia="fr-CA"/>
        </w:rPr>
        <w:t>2)</w:t>
      </w:r>
      <w:r w:rsidRPr="00341D51">
        <w:rPr>
          <w:rFonts w:ascii="Times New Roman" w:eastAsiaTheme="minorEastAsia" w:hAnsi="Times New Roman" w:cs="Times New Roman"/>
          <w:color w:val="000000"/>
          <w:sz w:val="24"/>
          <w:szCs w:val="24"/>
          <w:lang w:val="fr-CA" w:eastAsia="fr-CA"/>
        </w:rPr>
        <w:t> :</w:t>
      </w:r>
    </w:p>
    <w:p w14:paraId="0E9A152F" w14:textId="77777777" w:rsidR="00F948DE" w:rsidRPr="00341D51" w:rsidRDefault="00F948DE" w:rsidP="00F948DE">
      <w:pPr>
        <w:pStyle w:val="Paragraphedeliste"/>
        <w:autoSpaceDE/>
        <w:autoSpaceDN/>
        <w:adjustRightInd/>
        <w:spacing w:after="240"/>
        <w:ind w:left="576"/>
        <w:jc w:val="both"/>
        <w:outlineLvl w:val="0"/>
        <w:rPr>
          <w:rFonts w:ascii="Times New Roman" w:eastAsiaTheme="minorEastAsia" w:hAnsi="Times New Roman" w:cs="Times New Roman"/>
          <w:i/>
          <w:iCs/>
          <w:color w:val="000000"/>
          <w:sz w:val="24"/>
          <w:szCs w:val="24"/>
          <w:lang w:val="fr-CA" w:eastAsia="fr-CA"/>
        </w:rPr>
      </w:pPr>
      <w:r w:rsidRPr="00341D51">
        <w:rPr>
          <w:rFonts w:ascii="Times New Roman" w:eastAsiaTheme="minorEastAsia" w:hAnsi="Times New Roman" w:cs="Times New Roman"/>
          <w:i/>
          <w:iCs/>
          <w:color w:val="000000"/>
          <w:sz w:val="24"/>
          <w:szCs w:val="24"/>
          <w:lang w:val="fr-CA" w:eastAsia="fr-CA"/>
        </w:rPr>
        <w:t xml:space="preserve">[Facteur de risque de non-conformité : élevé] [Horizon : exploitation en temps réel] </w:t>
      </w:r>
    </w:p>
    <w:p w14:paraId="482B549C" w14:textId="77777777" w:rsidR="00F948DE" w:rsidRPr="00E92031" w:rsidRDefault="00F948DE" w:rsidP="00F948DE">
      <w:pPr>
        <w:spacing w:after="240"/>
        <w:ind w:left="1276" w:hanging="709"/>
        <w:rPr>
          <w:rFonts w:ascii="Times New Roman" w:eastAsiaTheme="minorEastAsia" w:hAnsi="Times New Roman" w:cs="Times New Roman"/>
          <w:color w:val="000000"/>
          <w:sz w:val="24"/>
          <w:szCs w:val="24"/>
          <w:lang w:val="fr-CA" w:eastAsia="fr-CA"/>
        </w:rPr>
      </w:pPr>
      <w:r w:rsidRPr="00E92031">
        <w:rPr>
          <w:rFonts w:ascii="Times New Roman" w:eastAsiaTheme="minorEastAsia" w:hAnsi="Times New Roman" w:cs="Times New Roman"/>
          <w:b/>
          <w:bCs/>
          <w:color w:val="000000"/>
          <w:sz w:val="24"/>
          <w:szCs w:val="24"/>
          <w:lang w:val="fr-CA" w:eastAsia="fr-CA"/>
        </w:rPr>
        <w:t>3.1.</w:t>
      </w:r>
      <w:r w:rsidRPr="00E92031">
        <w:rPr>
          <w:rFonts w:ascii="Times New Roman" w:eastAsiaTheme="minorEastAsia" w:hAnsi="Times New Roman" w:cs="Times New Roman"/>
          <w:b/>
          <w:bCs/>
          <w:color w:val="000000"/>
          <w:sz w:val="24"/>
          <w:szCs w:val="24"/>
          <w:lang w:val="fr-CA" w:eastAsia="fr-CA"/>
        </w:rPr>
        <w:tab/>
      </w:r>
      <w:r w:rsidRPr="00E92031">
        <w:rPr>
          <w:rFonts w:ascii="Times New Roman" w:eastAsiaTheme="minorEastAsia" w:hAnsi="Times New Roman" w:cs="Times New Roman"/>
          <w:color w:val="000000"/>
          <w:sz w:val="24"/>
          <w:szCs w:val="24"/>
          <w:lang w:val="fr-CA" w:eastAsia="fr-CA"/>
        </w:rPr>
        <w:t>Domaines de compétence</w:t>
      </w:r>
    </w:p>
    <w:p w14:paraId="4159C8C7" w14:textId="77777777" w:rsidR="00F948DE" w:rsidRPr="00E92031" w:rsidRDefault="00F948DE" w:rsidP="00F948DE">
      <w:pPr>
        <w:pStyle w:val="Paragraphedeliste"/>
        <w:autoSpaceDE/>
        <w:autoSpaceDN/>
        <w:adjustRightInd/>
        <w:spacing w:after="240"/>
        <w:ind w:left="1276"/>
        <w:jc w:val="both"/>
        <w:outlineLvl w:val="0"/>
        <w:rPr>
          <w:rFonts w:ascii="Times New Roman" w:hAnsi="Times New Roman" w:cs="Times New Roman"/>
          <w:sz w:val="24"/>
          <w:szCs w:val="24"/>
          <w:lang w:val="fr-CA"/>
        </w:rPr>
      </w:pPr>
      <w:r w:rsidRPr="00E92031">
        <w:rPr>
          <w:rFonts w:ascii="Times New Roman" w:eastAsiaTheme="minorEastAsia" w:hAnsi="Times New Roman" w:cs="Times New Roman"/>
          <w:b/>
          <w:bCs/>
          <w:color w:val="000000"/>
          <w:sz w:val="24"/>
          <w:szCs w:val="24"/>
          <w:lang w:val="fr-CA" w:eastAsia="fr-CA"/>
        </w:rPr>
        <w:t>3.1.1.</w:t>
      </w:r>
      <w:r w:rsidRPr="00E92031">
        <w:rPr>
          <w:rFonts w:ascii="Times New Roman" w:eastAsiaTheme="minorEastAsia" w:hAnsi="Times New Roman" w:cs="Times New Roman"/>
          <w:b/>
          <w:bCs/>
          <w:color w:val="000000"/>
          <w:sz w:val="24"/>
          <w:szCs w:val="24"/>
          <w:lang w:val="fr-CA" w:eastAsia="fr-CA"/>
        </w:rPr>
        <w:tab/>
      </w:r>
      <w:r w:rsidRPr="00E92031">
        <w:rPr>
          <w:rFonts w:ascii="Times New Roman" w:eastAsiaTheme="minorEastAsia" w:hAnsi="Times New Roman" w:cs="Times New Roman"/>
          <w:color w:val="000000"/>
          <w:sz w:val="24"/>
          <w:szCs w:val="24"/>
          <w:lang w:val="fr-CA" w:eastAsia="fr-CA"/>
        </w:rPr>
        <w:t xml:space="preserve">Équilibrage des ressources et de la demande </w:t>
      </w:r>
    </w:p>
    <w:p w14:paraId="2C78478C" w14:textId="77777777" w:rsidR="00F948DE" w:rsidRPr="004C683D" w:rsidRDefault="00F948DE" w:rsidP="00F948DE">
      <w:pPr>
        <w:pStyle w:val="Paragraphedeliste"/>
        <w:autoSpaceDE/>
        <w:autoSpaceDN/>
        <w:adjustRightInd/>
        <w:spacing w:after="240"/>
        <w:ind w:left="1276"/>
        <w:jc w:val="both"/>
        <w:outlineLvl w:val="0"/>
        <w:rPr>
          <w:rFonts w:ascii="Times New Roman" w:eastAsiaTheme="minorEastAsia" w:hAnsi="Times New Roman" w:cs="Times New Roman"/>
          <w:color w:val="000000"/>
          <w:sz w:val="24"/>
          <w:szCs w:val="24"/>
          <w:lang w:val="fr-CA" w:eastAsia="fr-CA"/>
        </w:rPr>
      </w:pPr>
      <w:r w:rsidRPr="00E92031">
        <w:rPr>
          <w:rFonts w:ascii="Times New Roman" w:eastAsiaTheme="minorEastAsia" w:hAnsi="Times New Roman" w:cs="Times New Roman"/>
          <w:b/>
          <w:bCs/>
          <w:color w:val="000000"/>
          <w:sz w:val="24"/>
          <w:szCs w:val="24"/>
          <w:lang w:val="fr-CA" w:eastAsia="fr-CA"/>
        </w:rPr>
        <w:t>3.1.2.</w:t>
      </w:r>
      <w:r w:rsidRPr="00E92031">
        <w:rPr>
          <w:rFonts w:ascii="Times New Roman" w:eastAsiaTheme="minorEastAsia" w:hAnsi="Times New Roman" w:cs="Times New Roman"/>
          <w:b/>
          <w:bCs/>
          <w:color w:val="000000"/>
          <w:sz w:val="24"/>
          <w:szCs w:val="24"/>
          <w:lang w:val="fr-CA" w:eastAsia="fr-CA"/>
        </w:rPr>
        <w:tab/>
      </w:r>
      <w:r w:rsidRPr="004C683D">
        <w:rPr>
          <w:rFonts w:ascii="Times New Roman" w:eastAsiaTheme="minorEastAsia" w:hAnsi="Times New Roman" w:cs="Times New Roman"/>
          <w:color w:val="000000"/>
          <w:sz w:val="24"/>
          <w:szCs w:val="24"/>
          <w:lang w:val="fr-CA" w:eastAsia="fr-CA"/>
        </w:rPr>
        <w:t xml:space="preserve">Préparation et exploitation en situation d’urgence </w:t>
      </w:r>
    </w:p>
    <w:p w14:paraId="1D5D83C1" w14:textId="77777777" w:rsidR="00F948DE" w:rsidRPr="004C683D" w:rsidRDefault="00F948DE" w:rsidP="00F948DE">
      <w:pPr>
        <w:pStyle w:val="Paragraphedeliste"/>
        <w:autoSpaceDE/>
        <w:autoSpaceDN/>
        <w:adjustRightInd/>
        <w:spacing w:after="240"/>
        <w:ind w:left="1276"/>
        <w:jc w:val="both"/>
        <w:outlineLvl w:val="0"/>
        <w:rPr>
          <w:rFonts w:ascii="Times New Roman" w:eastAsiaTheme="minorEastAsia" w:hAnsi="Times New Roman" w:cs="Times New Roman"/>
          <w:color w:val="000000"/>
          <w:sz w:val="24"/>
          <w:szCs w:val="24"/>
          <w:lang w:val="fr-CA" w:eastAsia="fr-CA"/>
        </w:rPr>
      </w:pPr>
      <w:r w:rsidRPr="00E92031">
        <w:rPr>
          <w:rFonts w:ascii="Times New Roman" w:eastAsiaTheme="minorEastAsia" w:hAnsi="Times New Roman" w:cs="Times New Roman"/>
          <w:b/>
          <w:bCs/>
          <w:color w:val="000000"/>
          <w:sz w:val="24"/>
          <w:szCs w:val="24"/>
          <w:lang w:val="fr-CA" w:eastAsia="fr-CA"/>
        </w:rPr>
        <w:t>3.1.3.</w:t>
      </w:r>
      <w:r w:rsidRPr="00E92031">
        <w:rPr>
          <w:rFonts w:ascii="Times New Roman" w:eastAsiaTheme="minorEastAsia" w:hAnsi="Times New Roman" w:cs="Times New Roman"/>
          <w:b/>
          <w:bCs/>
          <w:color w:val="000000"/>
          <w:sz w:val="24"/>
          <w:szCs w:val="24"/>
          <w:lang w:val="fr-CA" w:eastAsia="fr-CA"/>
        </w:rPr>
        <w:tab/>
      </w:r>
      <w:r w:rsidRPr="004C683D">
        <w:rPr>
          <w:rFonts w:ascii="Times New Roman" w:eastAsiaTheme="minorEastAsia" w:hAnsi="Times New Roman" w:cs="Times New Roman"/>
          <w:color w:val="000000"/>
          <w:sz w:val="24"/>
          <w:szCs w:val="24"/>
          <w:lang w:val="fr-CA" w:eastAsia="fr-CA"/>
        </w:rPr>
        <w:t xml:space="preserve">Exploitation de réseau </w:t>
      </w:r>
    </w:p>
    <w:p w14:paraId="279437F1" w14:textId="77777777" w:rsidR="00F948DE" w:rsidRPr="004C683D" w:rsidRDefault="00F948DE" w:rsidP="00F948DE">
      <w:pPr>
        <w:pStyle w:val="Paragraphedeliste"/>
        <w:autoSpaceDE/>
        <w:autoSpaceDN/>
        <w:adjustRightInd/>
        <w:spacing w:after="240"/>
        <w:ind w:left="1276"/>
        <w:jc w:val="both"/>
        <w:outlineLvl w:val="0"/>
        <w:rPr>
          <w:rFonts w:ascii="Times New Roman" w:eastAsiaTheme="minorEastAsia" w:hAnsi="Times New Roman" w:cs="Times New Roman"/>
          <w:color w:val="000000"/>
          <w:sz w:val="24"/>
          <w:szCs w:val="24"/>
          <w:lang w:val="fr-CA" w:eastAsia="fr-CA"/>
        </w:rPr>
      </w:pPr>
      <w:r w:rsidRPr="00E92031">
        <w:rPr>
          <w:rFonts w:ascii="Times New Roman" w:eastAsiaTheme="minorEastAsia" w:hAnsi="Times New Roman" w:cs="Times New Roman"/>
          <w:b/>
          <w:bCs/>
          <w:color w:val="000000"/>
          <w:sz w:val="24"/>
          <w:szCs w:val="24"/>
          <w:lang w:val="fr-CA" w:eastAsia="fr-CA"/>
        </w:rPr>
        <w:t>3.1.4.</w:t>
      </w:r>
      <w:r w:rsidRPr="00E92031">
        <w:rPr>
          <w:rFonts w:ascii="Times New Roman" w:eastAsiaTheme="minorEastAsia" w:hAnsi="Times New Roman" w:cs="Times New Roman"/>
          <w:b/>
          <w:bCs/>
          <w:color w:val="000000"/>
          <w:sz w:val="24"/>
          <w:szCs w:val="24"/>
          <w:lang w:val="fr-CA" w:eastAsia="fr-CA"/>
        </w:rPr>
        <w:tab/>
      </w:r>
      <w:r w:rsidRPr="004C683D">
        <w:rPr>
          <w:rFonts w:ascii="Times New Roman" w:eastAsiaTheme="minorEastAsia" w:hAnsi="Times New Roman" w:cs="Times New Roman"/>
          <w:color w:val="000000"/>
          <w:sz w:val="24"/>
          <w:szCs w:val="24"/>
          <w:lang w:val="fr-CA" w:eastAsia="fr-CA"/>
        </w:rPr>
        <w:t xml:space="preserve">Programmation et coordination des échanges </w:t>
      </w:r>
    </w:p>
    <w:p w14:paraId="7C32CE32" w14:textId="77777777" w:rsidR="00F948DE" w:rsidRPr="00E92031" w:rsidRDefault="00F948DE" w:rsidP="00F948DE">
      <w:pPr>
        <w:spacing w:after="240"/>
        <w:ind w:left="1276" w:hanging="709"/>
        <w:rPr>
          <w:rFonts w:ascii="Times New Roman" w:eastAsiaTheme="minorEastAsia" w:hAnsi="Times New Roman" w:cs="Times New Roman"/>
          <w:color w:val="000000"/>
          <w:sz w:val="24"/>
          <w:szCs w:val="24"/>
          <w:lang w:val="fr-CA" w:eastAsia="fr-CA"/>
        </w:rPr>
      </w:pPr>
      <w:r w:rsidRPr="00E92031">
        <w:rPr>
          <w:rFonts w:ascii="Times New Roman" w:eastAsiaTheme="minorEastAsia" w:hAnsi="Times New Roman" w:cs="Times New Roman"/>
          <w:b/>
          <w:bCs/>
          <w:color w:val="000000"/>
          <w:sz w:val="24"/>
          <w:szCs w:val="24"/>
          <w:lang w:val="fr-CA" w:eastAsia="fr-CA"/>
        </w:rPr>
        <w:t>3.2.</w:t>
      </w:r>
      <w:r w:rsidRPr="00E92031">
        <w:rPr>
          <w:rFonts w:ascii="Times New Roman" w:eastAsiaTheme="minorEastAsia" w:hAnsi="Times New Roman" w:cs="Times New Roman"/>
          <w:b/>
          <w:bCs/>
          <w:color w:val="000000"/>
          <w:sz w:val="24"/>
          <w:szCs w:val="24"/>
          <w:lang w:val="fr-CA" w:eastAsia="fr-CA"/>
        </w:rPr>
        <w:tab/>
      </w:r>
      <w:r w:rsidRPr="004C683D">
        <w:rPr>
          <w:rFonts w:ascii="Times New Roman" w:eastAsiaTheme="minorEastAsia" w:hAnsi="Times New Roman" w:cs="Times New Roman"/>
          <w:color w:val="000000"/>
          <w:sz w:val="24"/>
          <w:szCs w:val="24"/>
          <w:lang w:val="fr-CA" w:eastAsia="fr-CA"/>
        </w:rPr>
        <w:t xml:space="preserve">Certificats </w:t>
      </w:r>
    </w:p>
    <w:p w14:paraId="441D5677" w14:textId="77777777" w:rsidR="00F948DE" w:rsidRPr="004C683D" w:rsidRDefault="00F948DE" w:rsidP="00F948DE">
      <w:pPr>
        <w:pStyle w:val="Paragraphedeliste"/>
        <w:numPr>
          <w:ilvl w:val="0"/>
          <w:numId w:val="37"/>
        </w:numPr>
        <w:spacing w:after="120"/>
        <w:ind w:left="1560"/>
        <w:rPr>
          <w:rFonts w:ascii="Times New Roman" w:eastAsiaTheme="minorEastAsia" w:hAnsi="Times New Roman" w:cs="Times New Roman"/>
          <w:color w:val="000000"/>
          <w:sz w:val="24"/>
          <w:szCs w:val="24"/>
          <w:lang w:val="fr-CA" w:eastAsia="fr-CA"/>
        </w:rPr>
      </w:pPr>
      <w:r w:rsidRPr="00E11AE7">
        <w:rPr>
          <w:rFonts w:ascii="Times New Roman" w:eastAsiaTheme="minorEastAsia" w:hAnsi="Times New Roman" w:cs="Times New Roman"/>
          <w:iCs/>
          <w:color w:val="000000"/>
          <w:sz w:val="24"/>
          <w:szCs w:val="24"/>
          <w:lang w:val="fr-CA" w:eastAsia="fr-CA"/>
        </w:rPr>
        <w:t>Répartiteur</w:t>
      </w:r>
      <w:r w:rsidRPr="004C683D">
        <w:rPr>
          <w:rFonts w:ascii="Times New Roman" w:eastAsiaTheme="minorEastAsia" w:hAnsi="Times New Roman" w:cs="Times New Roman"/>
          <w:color w:val="000000"/>
          <w:sz w:val="24"/>
          <w:szCs w:val="24"/>
          <w:lang w:val="fr-CA" w:eastAsia="fr-CA"/>
        </w:rPr>
        <w:t xml:space="preserve"> fiabilité </w:t>
      </w:r>
    </w:p>
    <w:p w14:paraId="348AE846" w14:textId="77777777" w:rsidR="00F948DE" w:rsidRPr="004C683D" w:rsidRDefault="00F948DE" w:rsidP="00F948DE">
      <w:pPr>
        <w:pStyle w:val="Paragraphedeliste"/>
        <w:numPr>
          <w:ilvl w:val="0"/>
          <w:numId w:val="37"/>
        </w:numPr>
        <w:spacing w:after="120"/>
        <w:ind w:left="1560"/>
        <w:rPr>
          <w:rFonts w:ascii="Times New Roman" w:eastAsiaTheme="minorEastAsia" w:hAnsi="Times New Roman" w:cs="Times New Roman"/>
          <w:color w:val="000000"/>
          <w:sz w:val="24"/>
          <w:szCs w:val="24"/>
          <w:lang w:val="fr-CA" w:eastAsia="fr-CA"/>
        </w:rPr>
      </w:pPr>
      <w:r w:rsidRPr="004C683D">
        <w:rPr>
          <w:rFonts w:ascii="Times New Roman" w:eastAsiaTheme="minorEastAsia" w:hAnsi="Times New Roman" w:cs="Times New Roman"/>
          <w:i/>
          <w:iCs/>
          <w:color w:val="000000"/>
          <w:sz w:val="24"/>
          <w:szCs w:val="24"/>
          <w:lang w:val="fr-CA" w:eastAsia="fr-CA"/>
        </w:rPr>
        <w:t xml:space="preserve">Répartiteur </w:t>
      </w:r>
      <w:r w:rsidRPr="004C683D">
        <w:rPr>
          <w:rFonts w:ascii="Times New Roman" w:eastAsiaTheme="minorEastAsia" w:hAnsi="Times New Roman" w:cs="Times New Roman"/>
          <w:color w:val="000000"/>
          <w:sz w:val="24"/>
          <w:szCs w:val="24"/>
          <w:lang w:val="fr-CA" w:eastAsia="fr-CA"/>
        </w:rPr>
        <w:t xml:space="preserve">d’équilibrage, des </w:t>
      </w:r>
      <w:r w:rsidRPr="004C683D">
        <w:rPr>
          <w:rFonts w:ascii="Times New Roman" w:eastAsiaTheme="minorEastAsia" w:hAnsi="Times New Roman" w:cs="Times New Roman"/>
          <w:i/>
          <w:iCs/>
          <w:color w:val="000000"/>
          <w:sz w:val="24"/>
          <w:szCs w:val="24"/>
          <w:lang w:val="fr-CA" w:eastAsia="fr-CA"/>
        </w:rPr>
        <w:t xml:space="preserve">échanges </w:t>
      </w:r>
      <w:r w:rsidRPr="004C683D">
        <w:rPr>
          <w:rFonts w:ascii="Times New Roman" w:eastAsiaTheme="minorEastAsia" w:hAnsi="Times New Roman" w:cs="Times New Roman"/>
          <w:color w:val="000000"/>
          <w:sz w:val="24"/>
          <w:szCs w:val="24"/>
          <w:lang w:val="fr-CA" w:eastAsia="fr-CA"/>
        </w:rPr>
        <w:t xml:space="preserve">et de </w:t>
      </w:r>
      <w:r w:rsidRPr="004C683D">
        <w:rPr>
          <w:rFonts w:ascii="Times New Roman" w:eastAsiaTheme="minorEastAsia" w:hAnsi="Times New Roman" w:cs="Times New Roman"/>
          <w:i/>
          <w:iCs/>
          <w:color w:val="000000"/>
          <w:sz w:val="24"/>
          <w:szCs w:val="24"/>
          <w:lang w:val="fr-CA" w:eastAsia="fr-CA"/>
        </w:rPr>
        <w:t xml:space="preserve">transport </w:t>
      </w:r>
    </w:p>
    <w:p w14:paraId="4FFDA57D" w14:textId="77777777" w:rsidR="00F948DE" w:rsidRPr="00E92031" w:rsidRDefault="00F948DE" w:rsidP="00F948DE">
      <w:pPr>
        <w:pStyle w:val="Paragraphedeliste"/>
        <w:numPr>
          <w:ilvl w:val="0"/>
          <w:numId w:val="37"/>
        </w:numPr>
        <w:spacing w:after="120"/>
        <w:ind w:left="1560"/>
        <w:rPr>
          <w:rFonts w:ascii="Times New Roman" w:eastAsiaTheme="minorEastAsia" w:hAnsi="Times New Roman" w:cs="Times New Roman"/>
          <w:color w:val="000000"/>
          <w:sz w:val="24"/>
          <w:szCs w:val="24"/>
          <w:lang w:val="fr-CA" w:eastAsia="fr-CA"/>
        </w:rPr>
      </w:pPr>
      <w:r w:rsidRPr="004C683D">
        <w:rPr>
          <w:rFonts w:ascii="Times New Roman" w:eastAsiaTheme="minorEastAsia" w:hAnsi="Times New Roman" w:cs="Times New Roman"/>
          <w:i/>
          <w:iCs/>
          <w:color w:val="000000"/>
          <w:sz w:val="24"/>
          <w:szCs w:val="24"/>
          <w:lang w:val="fr-CA" w:eastAsia="fr-CA"/>
        </w:rPr>
        <w:t xml:space="preserve">Répartiteur </w:t>
      </w:r>
      <w:r w:rsidRPr="004C683D">
        <w:rPr>
          <w:rFonts w:ascii="Times New Roman" w:eastAsiaTheme="minorEastAsia" w:hAnsi="Times New Roman" w:cs="Times New Roman"/>
          <w:color w:val="000000"/>
          <w:sz w:val="24"/>
          <w:szCs w:val="24"/>
          <w:lang w:val="fr-CA" w:eastAsia="fr-CA"/>
        </w:rPr>
        <w:t xml:space="preserve">d’équilibrage et des </w:t>
      </w:r>
      <w:r w:rsidRPr="004C683D">
        <w:rPr>
          <w:rFonts w:ascii="Times New Roman" w:eastAsiaTheme="minorEastAsia" w:hAnsi="Times New Roman" w:cs="Times New Roman"/>
          <w:i/>
          <w:iCs/>
          <w:color w:val="000000"/>
          <w:sz w:val="24"/>
          <w:szCs w:val="24"/>
          <w:lang w:val="fr-CA" w:eastAsia="fr-CA"/>
        </w:rPr>
        <w:t xml:space="preserve">échanges </w:t>
      </w:r>
    </w:p>
    <w:p w14:paraId="50C28101" w14:textId="77777777" w:rsidR="00F948DE" w:rsidRPr="006F3EED" w:rsidRDefault="00F948DE" w:rsidP="00F948DE">
      <w:pPr>
        <w:autoSpaceDE/>
        <w:autoSpaceDN/>
        <w:adjustRightInd/>
        <w:spacing w:after="60"/>
        <w:jc w:val="both"/>
        <w:outlineLvl w:val="0"/>
        <w:rPr>
          <w:rFonts w:ascii="Times New Roman" w:hAnsi="Times New Roman" w:cs="Times New Roman"/>
          <w:sz w:val="24"/>
          <w:szCs w:val="24"/>
          <w:lang w:val="fr-CA"/>
        </w:rPr>
      </w:pPr>
    </w:p>
    <w:p w14:paraId="50DBDFF9" w14:textId="77777777" w:rsidR="00F948DE" w:rsidRPr="00FD583D" w:rsidRDefault="00F948DE" w:rsidP="00F948DE">
      <w:pPr>
        <w:pStyle w:val="Paragraphedeliste"/>
        <w:numPr>
          <w:ilvl w:val="0"/>
          <w:numId w:val="26"/>
        </w:numPr>
        <w:autoSpaceDE/>
        <w:autoSpaceDN/>
        <w:adjustRightInd/>
        <w:spacing w:after="240"/>
        <w:jc w:val="both"/>
        <w:outlineLvl w:val="0"/>
        <w:rPr>
          <w:rFonts w:ascii="Times New Roman" w:hAnsi="Times New Roman" w:cs="Times New Roman"/>
          <w:sz w:val="24"/>
          <w:szCs w:val="24"/>
          <w:lang w:val="fr-CA"/>
        </w:rPr>
      </w:pPr>
      <w:r w:rsidRPr="00FD583D">
        <w:rPr>
          <w:rFonts w:ascii="Times New Roman" w:eastAsiaTheme="minorEastAsia" w:hAnsi="Times New Roman" w:cs="Times New Roman"/>
          <w:sz w:val="24"/>
          <w:szCs w:val="24"/>
          <w:lang w:val="fr-CA" w:eastAsia="fr-CA"/>
        </w:rPr>
        <w:t xml:space="preserve">Chaque </w:t>
      </w:r>
      <w:r w:rsidRPr="00FD583D">
        <w:rPr>
          <w:rFonts w:ascii="Times New Roman" w:eastAsiaTheme="minorEastAsia" w:hAnsi="Times New Roman" w:cs="Times New Roman"/>
          <w:i/>
          <w:iCs/>
          <w:sz w:val="24"/>
          <w:szCs w:val="24"/>
          <w:lang w:val="fr-CA" w:eastAsia="fr-CA"/>
        </w:rPr>
        <w:t xml:space="preserve">responsable de l’équilibrage </w:t>
      </w:r>
      <w:r w:rsidRPr="00FD583D">
        <w:rPr>
          <w:rFonts w:ascii="Times New Roman" w:eastAsiaTheme="minorEastAsia" w:hAnsi="Times New Roman" w:cs="Times New Roman"/>
          <w:sz w:val="24"/>
          <w:szCs w:val="24"/>
          <w:lang w:val="fr-CA" w:eastAsia="fr-CA"/>
        </w:rPr>
        <w:t xml:space="preserve">doit avoir les pièces justificatives suivantes pour montrer qu’il a affecté, aux postes d’exploitation en </w:t>
      </w:r>
      <w:r w:rsidRPr="00FD583D">
        <w:rPr>
          <w:rFonts w:ascii="Times New Roman" w:eastAsiaTheme="minorEastAsia" w:hAnsi="Times New Roman" w:cs="Times New Roman"/>
          <w:i/>
          <w:iCs/>
          <w:sz w:val="24"/>
          <w:szCs w:val="24"/>
          <w:lang w:val="fr-CA" w:eastAsia="fr-CA"/>
        </w:rPr>
        <w:t xml:space="preserve">temps réel </w:t>
      </w:r>
      <w:r w:rsidRPr="00FD583D">
        <w:rPr>
          <w:rFonts w:ascii="Times New Roman" w:eastAsiaTheme="minorEastAsia" w:hAnsi="Times New Roman" w:cs="Times New Roman"/>
          <w:sz w:val="24"/>
          <w:szCs w:val="24"/>
          <w:lang w:val="fr-CA" w:eastAsia="fr-CA"/>
        </w:rPr>
        <w:t xml:space="preserve">exécutant des tâches relatives à la fiabilité, des </w:t>
      </w:r>
      <w:r w:rsidRPr="00FD583D">
        <w:rPr>
          <w:rFonts w:ascii="Times New Roman" w:eastAsiaTheme="minorEastAsia" w:hAnsi="Times New Roman" w:cs="Times New Roman"/>
          <w:i/>
          <w:iCs/>
          <w:sz w:val="24"/>
          <w:szCs w:val="24"/>
          <w:lang w:val="fr-CA" w:eastAsia="fr-CA"/>
        </w:rPr>
        <w:t xml:space="preserve">répartiteurs </w:t>
      </w:r>
      <w:r w:rsidRPr="00FD583D">
        <w:rPr>
          <w:rFonts w:ascii="Times New Roman" w:eastAsiaTheme="minorEastAsia" w:hAnsi="Times New Roman" w:cs="Times New Roman"/>
          <w:sz w:val="24"/>
          <w:szCs w:val="24"/>
          <w:lang w:val="fr-CA" w:eastAsia="fr-CA"/>
        </w:rPr>
        <w:t xml:space="preserve">qui ont démontré des compétences minimales en obtenant un certificat approprié de la NERC et en </w:t>
      </w:r>
      <w:r w:rsidRPr="00932B5E">
        <w:rPr>
          <w:rFonts w:ascii="Times New Roman" w:eastAsiaTheme="minorEastAsia" w:hAnsi="Times New Roman" w:cs="Times New Roman"/>
          <w:sz w:val="24"/>
          <w:szCs w:val="24"/>
          <w:lang w:val="fr-CA" w:eastAsia="fr-CA"/>
        </w:rPr>
        <w:t>en</w:t>
      </w:r>
      <w:r w:rsidRPr="00FD583D">
        <w:rPr>
          <w:rFonts w:ascii="Times New Roman" w:eastAsiaTheme="minorEastAsia" w:hAnsi="Times New Roman" w:cs="Times New Roman"/>
          <w:sz w:val="24"/>
          <w:szCs w:val="24"/>
          <w:lang w:val="fr-CA" w:eastAsia="fr-CA"/>
        </w:rPr>
        <w:t xml:space="preserve"> maintenant la validité</w:t>
      </w:r>
      <w:r>
        <w:rPr>
          <w:rFonts w:ascii="Times New Roman" w:eastAsiaTheme="minorEastAsia" w:hAnsi="Times New Roman" w:cs="Times New Roman"/>
          <w:sz w:val="24"/>
          <w:szCs w:val="24"/>
          <w:lang w:val="fr-CA" w:eastAsia="fr-CA"/>
        </w:rPr>
        <w:t> </w:t>
      </w:r>
      <w:r w:rsidRPr="00FD583D">
        <w:rPr>
          <w:rFonts w:ascii="Times New Roman" w:eastAsiaTheme="minorEastAsia" w:hAnsi="Times New Roman" w:cs="Times New Roman"/>
          <w:sz w:val="24"/>
          <w:szCs w:val="24"/>
          <w:lang w:val="fr-CA" w:eastAsia="fr-CA"/>
        </w:rPr>
        <w:t xml:space="preserve">: </w:t>
      </w:r>
    </w:p>
    <w:p w14:paraId="1E2C40C8" w14:textId="77777777" w:rsidR="00F948DE" w:rsidRPr="00FD583D" w:rsidRDefault="00F948DE" w:rsidP="00F948DE">
      <w:pPr>
        <w:autoSpaceDE/>
        <w:autoSpaceDN/>
        <w:adjustRightInd/>
        <w:spacing w:after="240"/>
        <w:ind w:firstLine="576"/>
        <w:jc w:val="both"/>
        <w:outlineLvl w:val="0"/>
        <w:rPr>
          <w:rFonts w:ascii="Times New Roman" w:hAnsi="Times New Roman" w:cs="Times New Roman"/>
          <w:sz w:val="24"/>
          <w:szCs w:val="24"/>
          <w:lang w:val="fr-CA"/>
        </w:rPr>
      </w:pPr>
      <w:r w:rsidRPr="00FD583D">
        <w:rPr>
          <w:rFonts w:ascii="Times New Roman" w:eastAsiaTheme="minorEastAsia" w:hAnsi="Times New Roman" w:cs="Times New Roman"/>
          <w:b/>
          <w:bCs/>
          <w:sz w:val="24"/>
          <w:szCs w:val="24"/>
          <w:lang w:val="fr-CA" w:eastAsia="fr-CA"/>
        </w:rPr>
        <w:t>M3.1</w:t>
      </w:r>
      <w:r w:rsidRPr="00FD583D">
        <w:rPr>
          <w:rFonts w:ascii="Times New Roman" w:eastAsiaTheme="minorEastAsia" w:hAnsi="Times New Roman" w:cs="Times New Roman"/>
          <w:b/>
          <w:bCs/>
          <w:sz w:val="24"/>
          <w:szCs w:val="24"/>
          <w:lang w:val="fr-CA" w:eastAsia="fr-CA"/>
        </w:rPr>
        <w:tab/>
      </w:r>
      <w:r w:rsidRPr="00FD583D">
        <w:rPr>
          <w:rFonts w:ascii="Times New Roman" w:eastAsiaTheme="minorEastAsia" w:hAnsi="Times New Roman" w:cs="Times New Roman"/>
          <w:sz w:val="24"/>
          <w:szCs w:val="24"/>
          <w:lang w:val="fr-CA" w:eastAsia="fr-CA"/>
        </w:rPr>
        <w:t xml:space="preserve">une liste des postes d’exploitation en </w:t>
      </w:r>
      <w:r w:rsidRPr="00FD583D">
        <w:rPr>
          <w:rFonts w:ascii="Times New Roman" w:eastAsiaTheme="minorEastAsia" w:hAnsi="Times New Roman" w:cs="Times New Roman"/>
          <w:i/>
          <w:iCs/>
          <w:sz w:val="24"/>
          <w:szCs w:val="24"/>
          <w:lang w:val="fr-CA" w:eastAsia="fr-CA"/>
        </w:rPr>
        <w:t xml:space="preserve">temps réel </w:t>
      </w:r>
      <w:r w:rsidRPr="00FD583D">
        <w:rPr>
          <w:rFonts w:ascii="Times New Roman" w:eastAsiaTheme="minorEastAsia" w:hAnsi="Times New Roman" w:cs="Times New Roman"/>
          <w:sz w:val="24"/>
          <w:szCs w:val="24"/>
          <w:lang w:val="fr-CA" w:eastAsia="fr-CA"/>
        </w:rPr>
        <w:t xml:space="preserve">; </w:t>
      </w:r>
    </w:p>
    <w:p w14:paraId="22BDECA9" w14:textId="77777777" w:rsidR="00F948DE" w:rsidRPr="00FD583D" w:rsidRDefault="00F948DE" w:rsidP="00F948DE">
      <w:pPr>
        <w:pStyle w:val="Paragraphedeliste"/>
        <w:spacing w:after="120"/>
        <w:ind w:left="576"/>
        <w:jc w:val="both"/>
        <w:rPr>
          <w:rFonts w:ascii="Times New Roman" w:eastAsiaTheme="minorEastAsia" w:hAnsi="Times New Roman" w:cs="Times New Roman"/>
          <w:sz w:val="24"/>
          <w:szCs w:val="24"/>
          <w:lang w:val="fr-CA" w:eastAsia="fr-CA"/>
        </w:rPr>
      </w:pPr>
      <w:r w:rsidRPr="00FD583D">
        <w:rPr>
          <w:rFonts w:ascii="Times New Roman" w:eastAsiaTheme="minorEastAsia" w:hAnsi="Times New Roman" w:cs="Times New Roman"/>
          <w:b/>
          <w:bCs/>
          <w:sz w:val="24"/>
          <w:szCs w:val="24"/>
          <w:lang w:val="fr-CA" w:eastAsia="fr-CA"/>
        </w:rPr>
        <w:t>M3.2</w:t>
      </w:r>
      <w:r w:rsidRPr="00FD583D">
        <w:rPr>
          <w:rFonts w:ascii="Times New Roman" w:eastAsiaTheme="minorEastAsia" w:hAnsi="Times New Roman" w:cs="Times New Roman"/>
          <w:b/>
          <w:bCs/>
          <w:sz w:val="24"/>
          <w:szCs w:val="24"/>
          <w:lang w:val="fr-CA" w:eastAsia="fr-CA"/>
        </w:rPr>
        <w:tab/>
      </w:r>
      <w:r w:rsidRPr="00FD583D">
        <w:rPr>
          <w:rFonts w:ascii="Times New Roman" w:eastAsiaTheme="minorEastAsia" w:hAnsi="Times New Roman" w:cs="Times New Roman"/>
          <w:sz w:val="24"/>
          <w:szCs w:val="24"/>
          <w:lang w:val="fr-CA" w:eastAsia="fr-CA"/>
        </w:rPr>
        <w:t xml:space="preserve">une liste des </w:t>
      </w:r>
      <w:r w:rsidRPr="00FD583D">
        <w:rPr>
          <w:rFonts w:ascii="Times New Roman" w:eastAsiaTheme="minorEastAsia" w:hAnsi="Times New Roman" w:cs="Times New Roman"/>
          <w:i/>
          <w:iCs/>
          <w:sz w:val="24"/>
          <w:szCs w:val="24"/>
          <w:lang w:val="fr-CA" w:eastAsia="fr-CA"/>
        </w:rPr>
        <w:t xml:space="preserve">répartiteurs </w:t>
      </w:r>
      <w:r w:rsidRPr="00FD583D">
        <w:rPr>
          <w:rFonts w:ascii="Times New Roman" w:eastAsiaTheme="minorEastAsia" w:hAnsi="Times New Roman" w:cs="Times New Roman"/>
          <w:sz w:val="24"/>
          <w:szCs w:val="24"/>
          <w:lang w:val="fr-CA" w:eastAsia="fr-CA"/>
        </w:rPr>
        <w:t xml:space="preserve">affectés aux postes d’exploitation en </w:t>
      </w:r>
      <w:r w:rsidRPr="00FD583D">
        <w:rPr>
          <w:rFonts w:ascii="Times New Roman" w:eastAsiaTheme="minorEastAsia" w:hAnsi="Times New Roman" w:cs="Times New Roman"/>
          <w:i/>
          <w:iCs/>
          <w:sz w:val="24"/>
          <w:szCs w:val="24"/>
          <w:lang w:val="fr-CA" w:eastAsia="fr-CA"/>
        </w:rPr>
        <w:t xml:space="preserve">temps réel </w:t>
      </w:r>
      <w:r w:rsidRPr="00FD583D">
        <w:rPr>
          <w:rFonts w:ascii="Times New Roman" w:eastAsiaTheme="minorEastAsia" w:hAnsi="Times New Roman" w:cs="Times New Roman"/>
          <w:sz w:val="24"/>
          <w:szCs w:val="24"/>
          <w:lang w:val="fr-CA" w:eastAsia="fr-CA"/>
        </w:rPr>
        <w:t xml:space="preserve">; </w:t>
      </w:r>
    </w:p>
    <w:p w14:paraId="6B2CC51E" w14:textId="77777777" w:rsidR="00F948DE" w:rsidRPr="00FD583D" w:rsidRDefault="00F948DE" w:rsidP="00F948DE">
      <w:pPr>
        <w:pStyle w:val="Paragraphedeliste"/>
        <w:spacing w:after="120"/>
        <w:ind w:left="1418" w:hanging="851"/>
        <w:jc w:val="both"/>
        <w:rPr>
          <w:rFonts w:ascii="Times New Roman" w:eastAsiaTheme="minorEastAsia" w:hAnsi="Times New Roman" w:cs="Times New Roman"/>
          <w:sz w:val="24"/>
          <w:szCs w:val="24"/>
          <w:lang w:val="fr-CA" w:eastAsia="fr-CA"/>
        </w:rPr>
      </w:pPr>
      <w:r w:rsidRPr="00FD583D">
        <w:rPr>
          <w:rFonts w:ascii="Times New Roman" w:eastAsiaTheme="minorEastAsia" w:hAnsi="Times New Roman" w:cs="Times New Roman"/>
          <w:b/>
          <w:bCs/>
          <w:sz w:val="24"/>
          <w:szCs w:val="24"/>
          <w:lang w:val="fr-CA" w:eastAsia="fr-CA"/>
        </w:rPr>
        <w:t>M3.3</w:t>
      </w:r>
      <w:r w:rsidRPr="00FD583D">
        <w:rPr>
          <w:rFonts w:ascii="Times New Roman" w:eastAsiaTheme="minorEastAsia" w:hAnsi="Times New Roman" w:cs="Times New Roman"/>
          <w:b/>
          <w:bCs/>
          <w:sz w:val="24"/>
          <w:szCs w:val="24"/>
          <w:lang w:val="fr-CA" w:eastAsia="fr-CA"/>
        </w:rPr>
        <w:tab/>
      </w:r>
      <w:r w:rsidRPr="00FD583D">
        <w:rPr>
          <w:rFonts w:ascii="Times New Roman" w:eastAsiaTheme="minorEastAsia" w:hAnsi="Times New Roman" w:cs="Times New Roman"/>
          <w:sz w:val="24"/>
          <w:szCs w:val="24"/>
          <w:lang w:val="fr-CA" w:eastAsia="fr-CA"/>
        </w:rPr>
        <w:t xml:space="preserve">un exemplaire ou le numéro et la date d’expiration de chaque certificat de la NERC de ses </w:t>
      </w:r>
      <w:r w:rsidRPr="00FD583D">
        <w:rPr>
          <w:rFonts w:ascii="Times New Roman" w:eastAsiaTheme="minorEastAsia" w:hAnsi="Times New Roman" w:cs="Times New Roman"/>
          <w:i/>
          <w:iCs/>
          <w:sz w:val="24"/>
          <w:szCs w:val="24"/>
          <w:lang w:val="fr-CA" w:eastAsia="fr-CA"/>
        </w:rPr>
        <w:t xml:space="preserve">répartiteurs </w:t>
      </w:r>
      <w:r w:rsidRPr="00FD583D">
        <w:rPr>
          <w:rFonts w:ascii="Times New Roman" w:eastAsiaTheme="minorEastAsia" w:hAnsi="Times New Roman" w:cs="Times New Roman"/>
          <w:sz w:val="24"/>
          <w:szCs w:val="24"/>
          <w:lang w:val="fr-CA" w:eastAsia="fr-CA"/>
        </w:rPr>
        <w:t xml:space="preserve">qui démontre la conformité dans les domaines de compétence visés ; </w:t>
      </w:r>
    </w:p>
    <w:p w14:paraId="7A3AFFB9" w14:textId="2F92F2CE" w:rsidR="00F948DE" w:rsidRPr="00922A4F" w:rsidRDefault="00F948DE" w:rsidP="00F948DE">
      <w:pPr>
        <w:pStyle w:val="Paragraphedeliste"/>
        <w:spacing w:after="120"/>
        <w:ind w:left="1418" w:hanging="851"/>
        <w:jc w:val="both"/>
        <w:rPr>
          <w:rFonts w:ascii="Times New Roman" w:hAnsi="Times New Roman" w:cs="Times New Roman"/>
          <w:b/>
          <w:sz w:val="24"/>
          <w:szCs w:val="22"/>
          <w:u w:val="single"/>
          <w:lang w:val="fr-CA"/>
        </w:rPr>
      </w:pPr>
      <w:r w:rsidRPr="00FD583D">
        <w:rPr>
          <w:rFonts w:ascii="Times New Roman" w:eastAsiaTheme="minorEastAsia" w:hAnsi="Times New Roman" w:cs="Times New Roman"/>
          <w:b/>
          <w:bCs/>
          <w:color w:val="000000"/>
          <w:sz w:val="24"/>
          <w:szCs w:val="24"/>
          <w:lang w:val="fr-CA" w:eastAsia="fr-CA"/>
        </w:rPr>
        <w:t>M3.4</w:t>
      </w:r>
      <w:r w:rsidRPr="00FD583D">
        <w:rPr>
          <w:rFonts w:ascii="Times New Roman" w:eastAsiaTheme="minorEastAsia" w:hAnsi="Times New Roman" w:cs="Times New Roman"/>
          <w:b/>
          <w:bCs/>
          <w:color w:val="000000"/>
          <w:sz w:val="24"/>
          <w:szCs w:val="24"/>
          <w:lang w:val="fr-CA" w:eastAsia="fr-CA"/>
        </w:rPr>
        <w:tab/>
      </w:r>
      <w:r w:rsidRPr="00FD583D">
        <w:rPr>
          <w:rFonts w:ascii="Times New Roman" w:eastAsiaTheme="minorEastAsia" w:hAnsi="Times New Roman" w:cs="Times New Roman"/>
          <w:sz w:val="24"/>
          <w:szCs w:val="24"/>
          <w:lang w:val="fr-CA" w:eastAsia="fr-CA"/>
        </w:rPr>
        <w:t>les</w:t>
      </w:r>
      <w:r w:rsidRPr="00FD583D">
        <w:rPr>
          <w:rFonts w:ascii="Times New Roman" w:eastAsiaTheme="minorEastAsia" w:hAnsi="Times New Roman" w:cs="Times New Roman"/>
          <w:color w:val="000000"/>
          <w:sz w:val="24"/>
          <w:szCs w:val="24"/>
          <w:lang w:val="fr-CA" w:eastAsia="fr-CA"/>
        </w:rPr>
        <w:t xml:space="preserve"> horaires de travail, les registres de travail ou toute autre pièce justificative équivalente montrant quels </w:t>
      </w:r>
      <w:r w:rsidRPr="00FD583D">
        <w:rPr>
          <w:rFonts w:ascii="Times New Roman" w:eastAsiaTheme="minorEastAsia" w:hAnsi="Times New Roman" w:cs="Times New Roman"/>
          <w:i/>
          <w:iCs/>
          <w:color w:val="000000"/>
          <w:sz w:val="24"/>
          <w:szCs w:val="24"/>
          <w:lang w:val="fr-CA" w:eastAsia="fr-CA"/>
        </w:rPr>
        <w:t xml:space="preserve">répartiteurs </w:t>
      </w:r>
      <w:r w:rsidRPr="00FD583D">
        <w:rPr>
          <w:rFonts w:ascii="Times New Roman" w:eastAsiaTheme="minorEastAsia" w:hAnsi="Times New Roman" w:cs="Times New Roman"/>
          <w:color w:val="000000"/>
          <w:sz w:val="24"/>
          <w:szCs w:val="24"/>
          <w:lang w:val="fr-CA" w:eastAsia="fr-CA"/>
        </w:rPr>
        <w:t xml:space="preserve">sont affectés pour travailler à des postes d’exploitation en </w:t>
      </w:r>
      <w:r w:rsidRPr="00FD583D">
        <w:rPr>
          <w:rFonts w:ascii="Times New Roman" w:eastAsiaTheme="minorEastAsia" w:hAnsi="Times New Roman" w:cs="Times New Roman"/>
          <w:i/>
          <w:iCs/>
          <w:color w:val="000000"/>
          <w:sz w:val="24"/>
          <w:szCs w:val="24"/>
          <w:lang w:val="fr-CA" w:eastAsia="fr-CA"/>
        </w:rPr>
        <w:t>temps réel.</w:t>
      </w:r>
    </w:p>
    <w:p w14:paraId="6E8AB880" w14:textId="0612438B" w:rsidR="00F948DE" w:rsidRDefault="00F948DE" w:rsidP="00F00C86">
      <w:pPr>
        <w:jc w:val="both"/>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br w:type="page"/>
      </w:r>
    </w:p>
    <w:p w14:paraId="5BB6D1FC" w14:textId="77777777" w:rsidR="00ED6764" w:rsidRPr="00922A4F" w:rsidRDefault="00ED6764" w:rsidP="00F00C86">
      <w:pPr>
        <w:jc w:val="both"/>
        <w:rPr>
          <w:rFonts w:ascii="Times New Roman" w:hAnsi="Times New Roman" w:cs="Times New Roman"/>
          <w:color w:val="000000"/>
          <w:sz w:val="24"/>
          <w:szCs w:val="24"/>
          <w:lang w:val="fr-CA"/>
        </w:rPr>
      </w:pPr>
    </w:p>
    <w:p w14:paraId="1E6D995F" w14:textId="77777777" w:rsidR="00E3644A" w:rsidRPr="00922A4F" w:rsidRDefault="00E3644A" w:rsidP="00E3644A">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6DA19698" w14:textId="77777777" w:rsidR="00E3644A" w:rsidRPr="00922A4F" w:rsidRDefault="00E3644A" w:rsidP="00E3644A">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6B1B3130" w14:textId="77777777" w:rsidR="00E3644A" w:rsidRPr="00922A4F" w:rsidRDefault="00E3644A" w:rsidP="00E3644A">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0D3AF4E7" w14:textId="77777777" w:rsidR="00E3644A" w:rsidRPr="00922A4F" w:rsidRDefault="00E3644A" w:rsidP="00E3644A">
      <w:pPr>
        <w:widowControl w:val="0"/>
        <w:shd w:val="clear" w:color="auto" w:fill="CDFFCD"/>
        <w:jc w:val="both"/>
        <w:rPr>
          <w:rFonts w:ascii="Times New Roman" w:hAnsi="Times New Roman" w:cs="Times New Roman"/>
          <w:bCs/>
          <w:sz w:val="22"/>
          <w:szCs w:val="22"/>
          <w:lang w:val="fr-CA"/>
        </w:rPr>
      </w:pPr>
    </w:p>
    <w:p w14:paraId="29D1FC24" w14:textId="77777777" w:rsidR="00E3644A" w:rsidRPr="00922A4F" w:rsidRDefault="00E3644A" w:rsidP="00E3644A">
      <w:pPr>
        <w:widowControl w:val="0"/>
        <w:shd w:val="clear" w:color="auto" w:fill="CDFFCD"/>
        <w:jc w:val="both"/>
        <w:rPr>
          <w:rFonts w:ascii="Times New Roman" w:hAnsi="Times New Roman" w:cs="Times New Roman"/>
          <w:bCs/>
          <w:sz w:val="22"/>
          <w:szCs w:val="22"/>
          <w:lang w:val="fr-CA"/>
        </w:rPr>
      </w:pPr>
    </w:p>
    <w:p w14:paraId="77C2A9B9" w14:textId="77777777" w:rsidR="00E3644A" w:rsidRPr="00922A4F" w:rsidRDefault="00E3644A" w:rsidP="00E3644A">
      <w:pPr>
        <w:pStyle w:val="RqtSection"/>
        <w:jc w:val="both"/>
        <w:rPr>
          <w:rFonts w:ascii="Times New Roman" w:hAnsi="Times New Roman"/>
          <w:highlight w:val="yellow"/>
          <w:lang w:val="fr-CA"/>
        </w:rPr>
      </w:pPr>
    </w:p>
    <w:p w14:paraId="747B65B4" w14:textId="77777777" w:rsidR="00EA7114" w:rsidRPr="00922A4F" w:rsidRDefault="00EA7114" w:rsidP="00EA7114">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A7114" w:rsidRPr="00940754" w14:paraId="5134D96A" w14:textId="77777777" w:rsidTr="00C30780">
        <w:tc>
          <w:tcPr>
            <w:tcW w:w="10910" w:type="dxa"/>
            <w:shd w:val="clear" w:color="auto" w:fill="DCDCFF"/>
          </w:tcPr>
          <w:p w14:paraId="3CF9AB7E" w14:textId="77777777" w:rsidR="00EA7114" w:rsidRPr="00922A4F" w:rsidRDefault="00EA7114" w:rsidP="00041B5B">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F948DE" w:rsidRPr="00940754" w14:paraId="65767CE4" w14:textId="77777777" w:rsidTr="00C30780">
        <w:tc>
          <w:tcPr>
            <w:tcW w:w="10910" w:type="dxa"/>
            <w:shd w:val="clear" w:color="auto" w:fill="DCDCFF"/>
          </w:tcPr>
          <w:p w14:paraId="73858CC6" w14:textId="32D7E05D" w:rsidR="00F948DE" w:rsidRPr="00C13E14" w:rsidRDefault="00F948DE" w:rsidP="00F948DE">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Une liste des </w:t>
            </w:r>
            <w:r w:rsidRPr="00B755ED">
              <w:rPr>
                <w:rFonts w:ascii="Times New Roman" w:hAnsi="Times New Roman" w:cs="Times New Roman"/>
                <w:color w:val="000000"/>
                <w:sz w:val="24"/>
                <w:szCs w:val="24"/>
                <w:lang w:val="fr-CA"/>
              </w:rPr>
              <w:t xml:space="preserve">postes d’exploitation en </w:t>
            </w:r>
            <w:r w:rsidRPr="00B755ED">
              <w:rPr>
                <w:rFonts w:ascii="Times New Roman" w:hAnsi="Times New Roman" w:cs="Times New Roman"/>
                <w:i/>
                <w:iCs/>
                <w:color w:val="000000"/>
                <w:sz w:val="24"/>
                <w:szCs w:val="24"/>
                <w:lang w:val="fr-CA"/>
              </w:rPr>
              <w:t>temps réel</w:t>
            </w:r>
            <w:r>
              <w:rPr>
                <w:rFonts w:ascii="Times New Roman" w:hAnsi="Times New Roman" w:cs="Times New Roman"/>
                <w:color w:val="000000"/>
                <w:sz w:val="24"/>
                <w:szCs w:val="24"/>
                <w:lang w:val="fr-CA"/>
              </w:rPr>
              <w:t>.</w:t>
            </w:r>
          </w:p>
        </w:tc>
      </w:tr>
      <w:tr w:rsidR="00F948DE" w:rsidRPr="00940754" w14:paraId="0AC507C2" w14:textId="77777777" w:rsidTr="00C30780">
        <w:tc>
          <w:tcPr>
            <w:tcW w:w="10910" w:type="dxa"/>
            <w:shd w:val="clear" w:color="auto" w:fill="DCDCFF"/>
          </w:tcPr>
          <w:p w14:paraId="11371FA0" w14:textId="1EC72A73" w:rsidR="00F948DE" w:rsidRPr="00C13E14" w:rsidRDefault="00F948DE" w:rsidP="00F948DE">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Une liste des </w:t>
            </w:r>
            <w:r w:rsidRPr="00164AD2">
              <w:rPr>
                <w:rFonts w:ascii="Times New Roman" w:hAnsi="Times New Roman" w:cs="Times New Roman"/>
                <w:i/>
                <w:sz w:val="24"/>
                <w:szCs w:val="24"/>
                <w:lang w:val="fr-CA"/>
              </w:rPr>
              <w:t>répartiteurs</w:t>
            </w:r>
            <w:r>
              <w:rPr>
                <w:rFonts w:ascii="Times New Roman" w:hAnsi="Times New Roman" w:cs="Times New Roman"/>
                <w:sz w:val="24"/>
                <w:szCs w:val="24"/>
                <w:lang w:val="fr-CA"/>
              </w:rPr>
              <w:t xml:space="preserve"> affectés aux </w:t>
            </w:r>
            <w:r w:rsidRPr="00B755ED">
              <w:rPr>
                <w:rFonts w:ascii="Times New Roman" w:hAnsi="Times New Roman" w:cs="Times New Roman"/>
                <w:color w:val="000000"/>
                <w:sz w:val="24"/>
                <w:szCs w:val="24"/>
                <w:lang w:val="fr-CA"/>
              </w:rPr>
              <w:t xml:space="preserve">postes d’exploitation en </w:t>
            </w:r>
            <w:r w:rsidRPr="00B755ED">
              <w:rPr>
                <w:rFonts w:ascii="Times New Roman" w:hAnsi="Times New Roman" w:cs="Times New Roman"/>
                <w:i/>
                <w:iCs/>
                <w:color w:val="000000"/>
                <w:sz w:val="24"/>
                <w:szCs w:val="24"/>
                <w:lang w:val="fr-CA"/>
              </w:rPr>
              <w:t>temps réel</w:t>
            </w:r>
            <w:r>
              <w:rPr>
                <w:rFonts w:ascii="Times New Roman" w:hAnsi="Times New Roman" w:cs="Times New Roman"/>
                <w:color w:val="000000"/>
                <w:sz w:val="24"/>
                <w:szCs w:val="24"/>
                <w:lang w:val="fr-CA"/>
              </w:rPr>
              <w:t>.</w:t>
            </w:r>
          </w:p>
        </w:tc>
      </w:tr>
      <w:tr w:rsidR="00F948DE" w:rsidRPr="00940754" w14:paraId="6A090D43" w14:textId="77777777" w:rsidTr="00C30780">
        <w:tc>
          <w:tcPr>
            <w:tcW w:w="10910" w:type="dxa"/>
            <w:shd w:val="clear" w:color="auto" w:fill="DCDCFF"/>
          </w:tcPr>
          <w:p w14:paraId="4FFAF801" w14:textId="59B44F5F" w:rsidR="00F948DE" w:rsidRPr="00C13E14" w:rsidRDefault="00F948DE" w:rsidP="00F948DE">
            <w:pPr>
              <w:widowControl w:val="0"/>
              <w:jc w:val="both"/>
              <w:rPr>
                <w:rFonts w:ascii="Times New Roman" w:hAnsi="Times New Roman" w:cs="Times New Roman"/>
                <w:sz w:val="24"/>
                <w:szCs w:val="24"/>
                <w:lang w:val="fr-CA"/>
              </w:rPr>
            </w:pPr>
            <w:r>
              <w:rPr>
                <w:rFonts w:ascii="Times New Roman" w:eastAsiaTheme="minorEastAsia" w:hAnsi="Times New Roman" w:cs="Times New Roman"/>
                <w:color w:val="000000"/>
                <w:sz w:val="24"/>
                <w:szCs w:val="24"/>
                <w:lang w:val="fr-CA" w:eastAsia="fr-CA"/>
              </w:rPr>
              <w:t>U</w:t>
            </w:r>
            <w:r w:rsidRPr="0056439D">
              <w:rPr>
                <w:rFonts w:ascii="Times New Roman" w:eastAsiaTheme="minorEastAsia" w:hAnsi="Times New Roman" w:cs="Times New Roman"/>
                <w:color w:val="000000"/>
                <w:sz w:val="24"/>
                <w:szCs w:val="24"/>
                <w:lang w:val="fr-CA" w:eastAsia="fr-CA"/>
              </w:rPr>
              <w:t xml:space="preserve">n exemplaire ou le numéro et la date d’expiration de chaque certificat de la NERC de ses </w:t>
            </w:r>
            <w:r w:rsidRPr="0056439D">
              <w:rPr>
                <w:rFonts w:ascii="Times New Roman" w:eastAsiaTheme="minorEastAsia" w:hAnsi="Times New Roman" w:cs="Times New Roman"/>
                <w:i/>
                <w:iCs/>
                <w:color w:val="000000"/>
                <w:sz w:val="24"/>
                <w:szCs w:val="24"/>
                <w:lang w:val="fr-CA" w:eastAsia="fr-CA"/>
              </w:rPr>
              <w:t xml:space="preserve">répartiteurs </w:t>
            </w:r>
            <w:r w:rsidRPr="0056439D">
              <w:rPr>
                <w:rFonts w:ascii="Times New Roman" w:eastAsiaTheme="minorEastAsia" w:hAnsi="Times New Roman" w:cs="Times New Roman"/>
                <w:color w:val="000000"/>
                <w:sz w:val="24"/>
                <w:szCs w:val="24"/>
                <w:lang w:val="fr-CA" w:eastAsia="fr-CA"/>
              </w:rPr>
              <w:t xml:space="preserve">qui démontre la conformité dans les domaines de </w:t>
            </w:r>
            <w:r w:rsidRPr="0056439D">
              <w:rPr>
                <w:rFonts w:ascii="Times New Roman" w:eastAsiaTheme="minorEastAsia" w:hAnsi="Times New Roman" w:cs="Times New Roman"/>
                <w:sz w:val="24"/>
                <w:szCs w:val="24"/>
                <w:lang w:val="fr-CA" w:eastAsia="fr-CA"/>
              </w:rPr>
              <w:t>compétence visés</w:t>
            </w:r>
            <w:r>
              <w:rPr>
                <w:rFonts w:ascii="Times New Roman" w:eastAsiaTheme="minorEastAsia" w:hAnsi="Times New Roman" w:cs="Times New Roman"/>
                <w:sz w:val="24"/>
                <w:szCs w:val="24"/>
                <w:lang w:val="fr-CA" w:eastAsia="fr-CA"/>
              </w:rPr>
              <w:t>.</w:t>
            </w:r>
          </w:p>
        </w:tc>
      </w:tr>
      <w:tr w:rsidR="00F948DE" w:rsidRPr="00940754" w14:paraId="7C7A8DA9" w14:textId="77777777" w:rsidTr="00C30780">
        <w:tc>
          <w:tcPr>
            <w:tcW w:w="10910" w:type="dxa"/>
            <w:shd w:val="clear" w:color="auto" w:fill="DCDCFF"/>
          </w:tcPr>
          <w:p w14:paraId="784EA771" w14:textId="7555E84B" w:rsidR="00F948DE" w:rsidRPr="00C13E14" w:rsidRDefault="00F948DE" w:rsidP="00F948DE">
            <w:pPr>
              <w:widowControl w:val="0"/>
              <w:jc w:val="both"/>
              <w:rPr>
                <w:rFonts w:ascii="Times New Roman" w:hAnsi="Times New Roman" w:cs="Times New Roman"/>
                <w:sz w:val="24"/>
                <w:szCs w:val="24"/>
                <w:lang w:val="fr-CA"/>
              </w:rPr>
            </w:pPr>
            <w:r>
              <w:rPr>
                <w:rFonts w:ascii="Times New Roman" w:eastAsiaTheme="minorEastAsia" w:hAnsi="Times New Roman" w:cs="Times New Roman"/>
                <w:color w:val="000000"/>
                <w:sz w:val="24"/>
                <w:szCs w:val="24"/>
                <w:lang w:val="fr-CA" w:eastAsia="fr-CA"/>
              </w:rPr>
              <w:t>L</w:t>
            </w:r>
            <w:r w:rsidRPr="0056439D">
              <w:rPr>
                <w:rFonts w:ascii="Times New Roman" w:eastAsiaTheme="minorEastAsia" w:hAnsi="Times New Roman" w:cs="Times New Roman"/>
                <w:color w:val="000000"/>
                <w:sz w:val="24"/>
                <w:szCs w:val="24"/>
                <w:lang w:val="fr-CA" w:eastAsia="fr-CA"/>
              </w:rPr>
              <w:t xml:space="preserve">es horaires de travail, les registres de travail ou toute autre pièce justificative équivalente montrant quels </w:t>
            </w:r>
            <w:r w:rsidRPr="0056439D">
              <w:rPr>
                <w:rFonts w:ascii="Times New Roman" w:eastAsiaTheme="minorEastAsia" w:hAnsi="Times New Roman" w:cs="Times New Roman"/>
                <w:i/>
                <w:iCs/>
                <w:color w:val="000000"/>
                <w:sz w:val="24"/>
                <w:szCs w:val="24"/>
                <w:lang w:val="fr-CA" w:eastAsia="fr-CA"/>
              </w:rPr>
              <w:t xml:space="preserve">répartiteurs </w:t>
            </w:r>
            <w:r w:rsidRPr="0056439D">
              <w:rPr>
                <w:rFonts w:ascii="Times New Roman" w:eastAsiaTheme="minorEastAsia" w:hAnsi="Times New Roman" w:cs="Times New Roman"/>
                <w:color w:val="000000"/>
                <w:sz w:val="24"/>
                <w:szCs w:val="24"/>
                <w:lang w:val="fr-CA" w:eastAsia="fr-CA"/>
              </w:rPr>
              <w:t xml:space="preserve">sont affectés pour travailler à des postes d’exploitation en </w:t>
            </w:r>
            <w:r w:rsidRPr="0056439D">
              <w:rPr>
                <w:rFonts w:ascii="Times New Roman" w:eastAsiaTheme="minorEastAsia" w:hAnsi="Times New Roman" w:cs="Times New Roman"/>
                <w:i/>
                <w:iCs/>
                <w:color w:val="000000"/>
                <w:sz w:val="24"/>
                <w:szCs w:val="24"/>
                <w:lang w:val="fr-CA" w:eastAsia="fr-CA"/>
              </w:rPr>
              <w:t>temps réel</w:t>
            </w:r>
            <w:r>
              <w:rPr>
                <w:rFonts w:ascii="Times New Roman" w:eastAsiaTheme="minorEastAsia" w:hAnsi="Times New Roman" w:cs="Times New Roman"/>
                <w:i/>
                <w:iCs/>
                <w:color w:val="000000"/>
                <w:sz w:val="24"/>
                <w:szCs w:val="24"/>
                <w:lang w:val="fr-CA" w:eastAsia="fr-CA"/>
              </w:rPr>
              <w:t>.</w:t>
            </w:r>
          </w:p>
        </w:tc>
      </w:tr>
    </w:tbl>
    <w:p w14:paraId="0DA22580" w14:textId="77777777" w:rsidR="00EA7114" w:rsidRPr="00922A4F" w:rsidRDefault="00EA7114" w:rsidP="00EA7114">
      <w:pPr>
        <w:widowControl w:val="0"/>
        <w:spacing w:line="266" w:lineRule="exact"/>
        <w:jc w:val="both"/>
        <w:rPr>
          <w:rFonts w:ascii="Times New Roman" w:hAnsi="Times New Roman" w:cs="Times New Roman"/>
          <w:b/>
          <w:bCs/>
          <w:color w:val="000000"/>
          <w:sz w:val="24"/>
          <w:szCs w:val="24"/>
          <w:lang w:val="fr-CA"/>
        </w:rPr>
      </w:pPr>
    </w:p>
    <w:p w14:paraId="20855DD8" w14:textId="77777777" w:rsidR="00EA7114" w:rsidRPr="00922A4F" w:rsidRDefault="00EA7114" w:rsidP="00EA7114">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A7114" w:rsidRPr="00940754" w14:paraId="0D2D3F50" w14:textId="77777777" w:rsidTr="00C30780">
        <w:tc>
          <w:tcPr>
            <w:tcW w:w="10892" w:type="dxa"/>
            <w:gridSpan w:val="6"/>
            <w:shd w:val="clear" w:color="auto" w:fill="DCDCFF"/>
            <w:vAlign w:val="bottom"/>
          </w:tcPr>
          <w:p w14:paraId="376DDFBE" w14:textId="1F007705" w:rsidR="00EA7114" w:rsidRPr="00922A4F" w:rsidRDefault="00EA7114" w:rsidP="00041B5B">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A7114" w:rsidRPr="00940754" w14:paraId="7E3919AD" w14:textId="77777777" w:rsidTr="00C30780">
        <w:tc>
          <w:tcPr>
            <w:tcW w:w="2275" w:type="dxa"/>
            <w:shd w:val="clear" w:color="auto" w:fill="DCDCFF"/>
            <w:vAlign w:val="bottom"/>
          </w:tcPr>
          <w:p w14:paraId="1BE297E3"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5EE99F4D"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439143E2"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36E6190F"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45C13C4"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4B6F0C56"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A7114" w:rsidRPr="00940754" w14:paraId="2AC77BB2" w14:textId="77777777" w:rsidTr="00C30780">
        <w:tc>
          <w:tcPr>
            <w:tcW w:w="2275" w:type="dxa"/>
            <w:shd w:val="clear" w:color="auto" w:fill="CDFFCD"/>
          </w:tcPr>
          <w:p w14:paraId="6F9B0B43"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A0C0EA4"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B9A6273"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CBFAA72"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FFABAFE"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0E48B7A"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r>
      <w:tr w:rsidR="00EA7114" w:rsidRPr="00940754" w14:paraId="703798FA" w14:textId="77777777" w:rsidTr="00C30780">
        <w:tc>
          <w:tcPr>
            <w:tcW w:w="2275" w:type="dxa"/>
            <w:shd w:val="clear" w:color="auto" w:fill="CDFFCD"/>
          </w:tcPr>
          <w:p w14:paraId="41E1343B"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79D89BB"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1B9C404"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EA1BBAB"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DA996D2"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E0BA7F8"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r>
      <w:tr w:rsidR="00EA7114" w:rsidRPr="00940754" w14:paraId="5B72A072" w14:textId="77777777" w:rsidTr="00C30780">
        <w:tc>
          <w:tcPr>
            <w:tcW w:w="2275" w:type="dxa"/>
            <w:shd w:val="clear" w:color="auto" w:fill="CDFFCD"/>
          </w:tcPr>
          <w:p w14:paraId="1FF49E64" w14:textId="77777777" w:rsidR="00EA7114" w:rsidRPr="00922A4F" w:rsidRDefault="00EA7114"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66D27A4"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249672BB"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ABC3398"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11428E1"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5D7137B2"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r>
    </w:tbl>
    <w:p w14:paraId="57822E1F" w14:textId="77777777" w:rsidR="00EA7114" w:rsidRPr="00922A4F" w:rsidRDefault="00EA7114" w:rsidP="00EA7114">
      <w:pPr>
        <w:widowControl w:val="0"/>
        <w:jc w:val="both"/>
        <w:rPr>
          <w:rFonts w:ascii="Times New Roman" w:hAnsi="Times New Roman" w:cs="Times New Roman"/>
          <w:color w:val="000000"/>
          <w:sz w:val="24"/>
          <w:szCs w:val="24"/>
          <w:lang w:val="fr-CA"/>
        </w:rPr>
      </w:pPr>
    </w:p>
    <w:p w14:paraId="38304D01"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A7114" w:rsidRPr="00940754" w14:paraId="1506636A" w14:textId="77777777" w:rsidTr="00253C44">
        <w:tc>
          <w:tcPr>
            <w:tcW w:w="10910" w:type="dxa"/>
            <w:shd w:val="clear" w:color="auto" w:fill="auto"/>
          </w:tcPr>
          <w:p w14:paraId="3006EEDD" w14:textId="77777777" w:rsidR="00EA7114" w:rsidRPr="00922A4F" w:rsidRDefault="00EA7114" w:rsidP="00041B5B">
            <w:pPr>
              <w:widowControl w:val="0"/>
              <w:jc w:val="both"/>
              <w:rPr>
                <w:rFonts w:ascii="Times New Roman" w:hAnsi="Times New Roman" w:cs="Times New Roman"/>
                <w:sz w:val="22"/>
                <w:szCs w:val="22"/>
                <w:lang w:val="fr-CA"/>
              </w:rPr>
            </w:pPr>
          </w:p>
        </w:tc>
      </w:tr>
      <w:tr w:rsidR="00EA7114" w:rsidRPr="00940754" w14:paraId="47B97DA2" w14:textId="77777777" w:rsidTr="00253C44">
        <w:tc>
          <w:tcPr>
            <w:tcW w:w="10910" w:type="dxa"/>
            <w:shd w:val="clear" w:color="auto" w:fill="auto"/>
          </w:tcPr>
          <w:p w14:paraId="312085CB" w14:textId="77777777" w:rsidR="00EA7114" w:rsidRPr="00922A4F" w:rsidRDefault="00EA7114" w:rsidP="00041B5B">
            <w:pPr>
              <w:widowControl w:val="0"/>
              <w:jc w:val="both"/>
              <w:rPr>
                <w:rFonts w:ascii="Times New Roman" w:hAnsi="Times New Roman" w:cs="Times New Roman"/>
                <w:sz w:val="22"/>
                <w:szCs w:val="22"/>
                <w:lang w:val="fr-CA"/>
              </w:rPr>
            </w:pPr>
          </w:p>
        </w:tc>
      </w:tr>
      <w:tr w:rsidR="00EA7114" w:rsidRPr="00940754" w14:paraId="010AC910" w14:textId="77777777" w:rsidTr="00253C44">
        <w:tc>
          <w:tcPr>
            <w:tcW w:w="10910" w:type="dxa"/>
            <w:shd w:val="clear" w:color="auto" w:fill="auto"/>
          </w:tcPr>
          <w:p w14:paraId="3215953B" w14:textId="77777777" w:rsidR="00EA7114" w:rsidRPr="00922A4F" w:rsidRDefault="00EA7114" w:rsidP="00041B5B">
            <w:pPr>
              <w:widowControl w:val="0"/>
              <w:jc w:val="both"/>
              <w:rPr>
                <w:rFonts w:ascii="Times New Roman" w:hAnsi="Times New Roman" w:cs="Times New Roman"/>
                <w:sz w:val="22"/>
                <w:szCs w:val="22"/>
                <w:lang w:val="fr-CA"/>
              </w:rPr>
            </w:pPr>
          </w:p>
        </w:tc>
      </w:tr>
    </w:tbl>
    <w:p w14:paraId="15D00903"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p>
    <w:p w14:paraId="68F67348" w14:textId="26ED58B6"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F948DE">
        <w:rPr>
          <w:rFonts w:ascii="Times New Roman" w:hAnsi="Times New Roman" w:cs="Times New Roman"/>
          <w:b/>
          <w:bCs/>
          <w:sz w:val="24"/>
          <w:szCs w:val="24"/>
          <w:lang w:val="fr-CA"/>
        </w:rPr>
        <w:t>PER</w:t>
      </w:r>
      <w:r>
        <w:rPr>
          <w:rFonts w:ascii="Times New Roman" w:hAnsi="Times New Roman" w:cs="Times New Roman"/>
          <w:b/>
          <w:bCs/>
          <w:sz w:val="24"/>
          <w:szCs w:val="24"/>
          <w:lang w:val="fr-CA"/>
        </w:rPr>
        <w:t>-</w:t>
      </w:r>
      <w:r w:rsidR="00F948DE">
        <w:rPr>
          <w:rFonts w:ascii="Times New Roman" w:hAnsi="Times New Roman" w:cs="Times New Roman"/>
          <w:b/>
          <w:bCs/>
          <w:sz w:val="24"/>
          <w:szCs w:val="24"/>
          <w:lang w:val="fr-CA"/>
        </w:rPr>
        <w:t>003</w:t>
      </w:r>
      <w:r>
        <w:rPr>
          <w:rFonts w:ascii="Times New Roman" w:hAnsi="Times New Roman" w:cs="Times New Roman"/>
          <w:b/>
          <w:bCs/>
          <w:sz w:val="24"/>
          <w:szCs w:val="24"/>
          <w:lang w:val="fr-CA"/>
        </w:rPr>
        <w:t>-</w:t>
      </w:r>
      <w:r w:rsidR="00F948DE">
        <w:rPr>
          <w:rFonts w:ascii="Times New Roman" w:hAnsi="Times New Roman" w:cs="Times New Roman"/>
          <w:b/>
          <w:bCs/>
          <w:sz w:val="24"/>
          <w:szCs w:val="24"/>
          <w:lang w:val="fr-CA"/>
        </w:rPr>
        <w:t>2</w:t>
      </w:r>
      <w:r>
        <w:rPr>
          <w:rFonts w:ascii="Times New Roman" w:hAnsi="Times New Roman" w:cs="Times New Roman"/>
          <w:b/>
          <w:bCs/>
          <w:sz w:val="24"/>
          <w:szCs w:val="24"/>
          <w:lang w:val="fr-CA"/>
        </w:rPr>
        <w:t>, E3</w:t>
      </w:r>
    </w:p>
    <w:p w14:paraId="51B18987" w14:textId="7A71061F" w:rsidR="00EA7114" w:rsidRDefault="00EA7114" w:rsidP="00EA7114">
      <w:pPr>
        <w:tabs>
          <w:tab w:val="left" w:pos="1080"/>
        </w:tabs>
        <w:jc w:val="both"/>
        <w:rPr>
          <w:rFonts w:ascii="Times New Roman" w:hAnsi="Times New Roman" w:cs="Times New Roman"/>
          <w:b/>
          <w:i/>
          <w:iCs/>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F948DE" w:rsidRPr="00940754" w14:paraId="1CF2A71C" w14:textId="77777777" w:rsidTr="00B93FEA">
        <w:tc>
          <w:tcPr>
            <w:tcW w:w="378" w:type="dxa"/>
          </w:tcPr>
          <w:p w14:paraId="16EF4A3F" w14:textId="77777777" w:rsidR="00F948DE" w:rsidRPr="00A649E5" w:rsidRDefault="00F948DE" w:rsidP="00B93FEA">
            <w:pPr>
              <w:widowControl w:val="0"/>
              <w:tabs>
                <w:tab w:val="left" w:pos="0"/>
                <w:tab w:val="left" w:pos="900"/>
                <w:tab w:val="left" w:pos="6360"/>
              </w:tabs>
              <w:jc w:val="both"/>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750005FD" w14:textId="77777777" w:rsidR="00F948DE" w:rsidRPr="00A649E5" w:rsidRDefault="00F948DE" w:rsidP="00B93FEA">
            <w:pPr>
              <w:pStyle w:val="Default"/>
              <w:jc w:val="both"/>
              <w:rPr>
                <w:rFonts w:ascii="Times New Roman" w:hAnsi="Times New Roman"/>
                <w:color w:val="auto"/>
                <w:highlight w:val="cyan"/>
                <w:lang w:val="fr-CA"/>
              </w:rPr>
            </w:pPr>
            <w:r w:rsidRPr="00970D16">
              <w:rPr>
                <w:rFonts w:ascii="Times New Roman" w:hAnsi="Times New Roman"/>
                <w:color w:val="auto"/>
                <w:lang w:val="fr-CA"/>
              </w:rPr>
              <w:t xml:space="preserve">Une liste des </w:t>
            </w:r>
            <w:r w:rsidRPr="00BA5641">
              <w:rPr>
                <w:rFonts w:ascii="Times New Roman" w:hAnsi="Times New Roman"/>
                <w:i/>
                <w:color w:val="auto"/>
                <w:lang w:val="fr-CA"/>
              </w:rPr>
              <w:t>répartiteurs</w:t>
            </w:r>
            <w:r w:rsidRPr="00970D16">
              <w:rPr>
                <w:rFonts w:ascii="Times New Roman" w:hAnsi="Times New Roman"/>
                <w:color w:val="auto"/>
                <w:lang w:val="fr-CA"/>
              </w:rPr>
              <w:t xml:space="preserve"> </w:t>
            </w:r>
            <w:r w:rsidRPr="00B755ED">
              <w:rPr>
                <w:rFonts w:ascii="Times New Roman" w:hAnsi="Times New Roman"/>
                <w:lang w:val="fr-CA"/>
              </w:rPr>
              <w:t>exécutant des tâches relatives à la fiabilité afférentes</w:t>
            </w:r>
            <w:r>
              <w:rPr>
                <w:rFonts w:ascii="Times New Roman" w:hAnsi="Times New Roman"/>
                <w:lang w:val="fr-CA"/>
              </w:rPr>
              <w:t xml:space="preserve"> </w:t>
            </w:r>
            <w:r w:rsidRPr="004C683D">
              <w:rPr>
                <w:rFonts w:ascii="Times New Roman" w:eastAsiaTheme="minorEastAsia" w:hAnsi="Times New Roman"/>
                <w:lang w:val="fr-CA" w:eastAsia="fr-CA"/>
              </w:rPr>
              <w:t xml:space="preserve">au </w:t>
            </w:r>
            <w:r w:rsidRPr="004C683D">
              <w:rPr>
                <w:rFonts w:ascii="Times New Roman" w:eastAsiaTheme="minorEastAsia" w:hAnsi="Times New Roman"/>
                <w:i/>
                <w:iCs/>
                <w:lang w:val="fr-CA" w:eastAsia="fr-CA"/>
              </w:rPr>
              <w:t>responsable de l’équilibrage</w:t>
            </w:r>
            <w:r w:rsidRPr="00B755ED">
              <w:rPr>
                <w:rFonts w:ascii="Times New Roman" w:hAnsi="Times New Roman"/>
                <w:lang w:val="fr-CA"/>
              </w:rPr>
              <w:t>,</w:t>
            </w:r>
            <w:r>
              <w:rPr>
                <w:rFonts w:ascii="Times New Roman" w:hAnsi="Times New Roman"/>
                <w:lang w:val="fr-CA"/>
              </w:rPr>
              <w:t xml:space="preserve"> y compris le nom du </w:t>
            </w:r>
            <w:r w:rsidRPr="005C5E39">
              <w:rPr>
                <w:rFonts w:ascii="Times New Roman" w:hAnsi="Times New Roman"/>
                <w:i/>
                <w:lang w:val="fr-CA"/>
              </w:rPr>
              <w:t>répartiteur</w:t>
            </w:r>
            <w:r>
              <w:rPr>
                <w:rFonts w:ascii="Times New Roman" w:hAnsi="Times New Roman"/>
                <w:lang w:val="fr-CA"/>
              </w:rPr>
              <w:t>, tel qu’il apparaît sur le certificat, le numéro de certificat ainsi que le niveau de certification.</w:t>
            </w:r>
          </w:p>
        </w:tc>
      </w:tr>
      <w:tr w:rsidR="00F948DE" w:rsidRPr="00940754" w14:paraId="2D68E508" w14:textId="77777777" w:rsidTr="00B93FEA">
        <w:tc>
          <w:tcPr>
            <w:tcW w:w="378" w:type="dxa"/>
          </w:tcPr>
          <w:p w14:paraId="24019BBD" w14:textId="77777777" w:rsidR="00F948DE" w:rsidRPr="00A649E5" w:rsidRDefault="00F948DE" w:rsidP="00B93FEA">
            <w:pPr>
              <w:widowControl w:val="0"/>
              <w:tabs>
                <w:tab w:val="left" w:pos="0"/>
                <w:tab w:val="left" w:pos="900"/>
                <w:tab w:val="left" w:pos="6360"/>
              </w:tabs>
              <w:jc w:val="both"/>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6CC06ED5" w14:textId="77777777" w:rsidR="00F948DE" w:rsidRPr="00A649E5" w:rsidRDefault="00F948DE" w:rsidP="00B93FEA">
            <w:pPr>
              <w:pStyle w:val="Default"/>
              <w:jc w:val="both"/>
              <w:rPr>
                <w:color w:val="auto"/>
                <w:highlight w:val="cyan"/>
                <w:lang w:val="fr-CA"/>
              </w:rPr>
            </w:pPr>
            <w:r>
              <w:rPr>
                <w:rFonts w:ascii="Times New Roman" w:hAnsi="Times New Roman"/>
                <w:color w:val="auto"/>
                <w:lang w:val="fr-CA"/>
              </w:rPr>
              <w:t xml:space="preserve">Déterminer si d’autres </w:t>
            </w:r>
            <w:r w:rsidRPr="00B755ED">
              <w:rPr>
                <w:rFonts w:ascii="Times New Roman" w:hAnsi="Times New Roman"/>
                <w:lang w:val="fr-CA"/>
              </w:rPr>
              <w:t>postes d’exploitation</w:t>
            </w:r>
            <w:r>
              <w:rPr>
                <w:rFonts w:ascii="Times New Roman" w:hAnsi="Times New Roman"/>
                <w:lang w:val="fr-CA"/>
              </w:rPr>
              <w:t xml:space="preserve"> sont situés dans le centre de contrôle mais qui ne sont pas identifiés comme exécutant </w:t>
            </w:r>
            <w:r w:rsidRPr="00B755ED">
              <w:rPr>
                <w:rFonts w:ascii="Times New Roman" w:hAnsi="Times New Roman"/>
                <w:lang w:val="fr-CA"/>
              </w:rPr>
              <w:t>des tâches relatives à la fiabilité afférentes</w:t>
            </w:r>
            <w:r>
              <w:rPr>
                <w:rFonts w:ascii="Times New Roman" w:hAnsi="Times New Roman"/>
                <w:lang w:val="fr-CA"/>
              </w:rPr>
              <w:t xml:space="preserve"> </w:t>
            </w:r>
            <w:r w:rsidRPr="004C683D">
              <w:rPr>
                <w:rFonts w:ascii="Times New Roman" w:eastAsiaTheme="minorEastAsia" w:hAnsi="Times New Roman"/>
                <w:lang w:val="fr-CA" w:eastAsia="fr-CA"/>
              </w:rPr>
              <w:t xml:space="preserve">au </w:t>
            </w:r>
            <w:r w:rsidRPr="004C683D">
              <w:rPr>
                <w:rFonts w:ascii="Times New Roman" w:eastAsiaTheme="minorEastAsia" w:hAnsi="Times New Roman"/>
                <w:i/>
                <w:iCs/>
                <w:lang w:val="fr-CA" w:eastAsia="fr-CA"/>
              </w:rPr>
              <w:t>responsable de l’équilibrage</w:t>
            </w:r>
            <w:r>
              <w:rPr>
                <w:rFonts w:ascii="Times New Roman" w:hAnsi="Times New Roman"/>
                <w:lang w:val="fr-CA"/>
              </w:rPr>
              <w:t>. Si oui, passer en revue les pièces justificatives pour déterminer si la certification ne soit requise conformément à l’exigence E2.</w:t>
            </w:r>
          </w:p>
        </w:tc>
      </w:tr>
      <w:tr w:rsidR="00F948DE" w:rsidRPr="00940754" w14:paraId="1941DEBB" w14:textId="77777777" w:rsidTr="00B93FEA">
        <w:tc>
          <w:tcPr>
            <w:tcW w:w="378" w:type="dxa"/>
          </w:tcPr>
          <w:p w14:paraId="2C271CEE" w14:textId="77777777" w:rsidR="00F948DE" w:rsidRPr="00A649E5" w:rsidRDefault="00F948DE" w:rsidP="00B93FEA">
            <w:pPr>
              <w:widowControl w:val="0"/>
              <w:tabs>
                <w:tab w:val="left" w:pos="0"/>
                <w:tab w:val="left" w:pos="900"/>
                <w:tab w:val="left" w:pos="6360"/>
              </w:tabs>
              <w:jc w:val="both"/>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738D92B3" w14:textId="77777777" w:rsidR="00F948DE" w:rsidRPr="00A649E5" w:rsidRDefault="00F948DE" w:rsidP="00B93FEA">
            <w:pPr>
              <w:pStyle w:val="Default"/>
              <w:jc w:val="both"/>
              <w:rPr>
                <w:color w:val="auto"/>
                <w:highlight w:val="cyan"/>
                <w:lang w:val="fr-CA"/>
              </w:rPr>
            </w:pPr>
            <w:r w:rsidRPr="00E44DDD">
              <w:rPr>
                <w:rFonts w:ascii="Times New Roman" w:hAnsi="Times New Roman"/>
                <w:lang w:val="fr-CA"/>
              </w:rPr>
              <w:t xml:space="preserve">Les horaires de travail pour les </w:t>
            </w:r>
            <w:r w:rsidRPr="00B755ED">
              <w:rPr>
                <w:rFonts w:ascii="Times New Roman" w:hAnsi="Times New Roman"/>
                <w:lang w:val="fr-CA"/>
              </w:rPr>
              <w:t>postes d’exploitation</w:t>
            </w:r>
            <w:r>
              <w:rPr>
                <w:rFonts w:ascii="Times New Roman" w:hAnsi="Times New Roman"/>
                <w:lang w:val="fr-CA"/>
              </w:rPr>
              <w:t xml:space="preserve"> exécutant </w:t>
            </w:r>
            <w:r w:rsidRPr="00B755ED">
              <w:rPr>
                <w:rFonts w:ascii="Times New Roman" w:hAnsi="Times New Roman"/>
                <w:lang w:val="fr-CA"/>
              </w:rPr>
              <w:t>des tâches relatives à la fiabilité afférentes</w:t>
            </w:r>
            <w:r>
              <w:rPr>
                <w:rFonts w:ascii="Times New Roman" w:hAnsi="Times New Roman"/>
                <w:lang w:val="fr-CA"/>
              </w:rPr>
              <w:t xml:space="preserve"> </w:t>
            </w:r>
            <w:r w:rsidRPr="004C683D">
              <w:rPr>
                <w:rFonts w:ascii="Times New Roman" w:eastAsiaTheme="minorEastAsia" w:hAnsi="Times New Roman"/>
                <w:lang w:val="fr-CA" w:eastAsia="fr-CA"/>
              </w:rPr>
              <w:t xml:space="preserve">au </w:t>
            </w:r>
            <w:r w:rsidRPr="004C683D">
              <w:rPr>
                <w:rFonts w:ascii="Times New Roman" w:eastAsiaTheme="minorEastAsia" w:hAnsi="Times New Roman"/>
                <w:i/>
                <w:iCs/>
                <w:lang w:val="fr-CA" w:eastAsia="fr-CA"/>
              </w:rPr>
              <w:t>responsable de l’équilibrage</w:t>
            </w:r>
            <w:r>
              <w:rPr>
                <w:rFonts w:ascii="Times New Roman" w:hAnsi="Times New Roman"/>
                <w:lang w:val="fr-CA"/>
              </w:rPr>
              <w:t xml:space="preserve"> pour vérifier que, dans ces positions, seulement du personnel </w:t>
            </w:r>
            <w:r w:rsidRPr="00E44DDD">
              <w:rPr>
                <w:rFonts w:ascii="Times New Roman" w:hAnsi="Times New Roman"/>
                <w:lang w:val="fr-CA"/>
              </w:rPr>
              <w:t xml:space="preserve">détenant le certificat de la NERC </w:t>
            </w:r>
            <w:r>
              <w:rPr>
                <w:rFonts w:ascii="Times New Roman" w:hAnsi="Times New Roman"/>
                <w:lang w:val="fr-CA"/>
              </w:rPr>
              <w:t>avait travaillé, ou que du personnel non certifié par</w:t>
            </w:r>
            <w:r w:rsidRPr="00E44DDD">
              <w:rPr>
                <w:rFonts w:ascii="Times New Roman" w:hAnsi="Times New Roman"/>
                <w:lang w:val="fr-CA"/>
              </w:rPr>
              <w:t xml:space="preserve"> la NERC</w:t>
            </w:r>
            <w:r>
              <w:rPr>
                <w:rFonts w:ascii="Times New Roman" w:hAnsi="Times New Roman"/>
                <w:lang w:val="fr-CA"/>
              </w:rPr>
              <w:t xml:space="preserve"> était supervisé par du personnel </w:t>
            </w:r>
            <w:r w:rsidRPr="00E44DDD">
              <w:rPr>
                <w:rFonts w:ascii="Times New Roman" w:hAnsi="Times New Roman"/>
                <w:lang w:val="fr-CA"/>
              </w:rPr>
              <w:t>détenant le certificat de la NERC</w:t>
            </w:r>
            <w:r>
              <w:rPr>
                <w:rFonts w:ascii="Times New Roman" w:hAnsi="Times New Roman"/>
                <w:lang w:val="fr-CA"/>
              </w:rPr>
              <w:t xml:space="preserve">, lorsqu’il travaillait dans des positons ayant des responsabilités </w:t>
            </w:r>
            <w:r w:rsidRPr="00B755ED">
              <w:rPr>
                <w:rFonts w:ascii="Times New Roman" w:hAnsi="Times New Roman"/>
                <w:lang w:val="fr-CA"/>
              </w:rPr>
              <w:t>relatives à la fiabilité afférentes</w:t>
            </w:r>
            <w:r>
              <w:rPr>
                <w:rFonts w:ascii="Times New Roman" w:hAnsi="Times New Roman"/>
                <w:lang w:val="fr-CA"/>
              </w:rPr>
              <w:t xml:space="preserve"> </w:t>
            </w:r>
            <w:r w:rsidRPr="004C683D">
              <w:rPr>
                <w:rFonts w:ascii="Times New Roman" w:eastAsiaTheme="minorEastAsia" w:hAnsi="Times New Roman"/>
                <w:lang w:val="fr-CA" w:eastAsia="fr-CA"/>
              </w:rPr>
              <w:t xml:space="preserve">au </w:t>
            </w:r>
            <w:r w:rsidRPr="004C683D">
              <w:rPr>
                <w:rFonts w:ascii="Times New Roman" w:eastAsiaTheme="minorEastAsia" w:hAnsi="Times New Roman"/>
                <w:i/>
                <w:iCs/>
                <w:lang w:val="fr-CA" w:eastAsia="fr-CA"/>
              </w:rPr>
              <w:t>responsable de l’équilibrage</w:t>
            </w:r>
            <w:r w:rsidRPr="006A064C">
              <w:rPr>
                <w:rFonts w:ascii="Times New Roman" w:hAnsi="Times New Roman"/>
                <w:lang w:val="fr-CA"/>
              </w:rPr>
              <w:t>.</w:t>
            </w:r>
          </w:p>
        </w:tc>
      </w:tr>
      <w:tr w:rsidR="00F948DE" w:rsidRPr="00A649E5" w14:paraId="00ADD902" w14:textId="77777777" w:rsidTr="00B93FEA">
        <w:tc>
          <w:tcPr>
            <w:tcW w:w="378" w:type="dxa"/>
          </w:tcPr>
          <w:p w14:paraId="0F0A6F99" w14:textId="77777777" w:rsidR="00F948DE" w:rsidRPr="00A649E5" w:rsidRDefault="00F948DE" w:rsidP="00B93FEA">
            <w:pPr>
              <w:widowControl w:val="0"/>
              <w:tabs>
                <w:tab w:val="left" w:pos="0"/>
                <w:tab w:val="left" w:pos="900"/>
                <w:tab w:val="left" w:pos="6360"/>
              </w:tabs>
              <w:jc w:val="both"/>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1E67F4E2" w14:textId="77777777" w:rsidR="00F948DE" w:rsidRDefault="00F948DE" w:rsidP="00B93FEA">
            <w:pPr>
              <w:widowControl w:val="0"/>
              <w:tabs>
                <w:tab w:val="left" w:pos="0"/>
                <w:tab w:val="left" w:pos="900"/>
                <w:tab w:val="left" w:pos="6360"/>
              </w:tabs>
              <w:jc w:val="both"/>
              <w:rPr>
                <w:rFonts w:ascii="Times New Roman" w:hAnsi="Times New Roman" w:cs="Times New Roman"/>
                <w:lang w:val="fr-CA"/>
              </w:rPr>
            </w:pPr>
            <w:r>
              <w:rPr>
                <w:rFonts w:ascii="Times New Roman" w:hAnsi="Times New Roman" w:cs="Times New Roman"/>
                <w:lang w:val="fr-CA"/>
              </w:rPr>
              <w:t xml:space="preserve">À l’aide de l’information obtenue ci-haut, vérifier que tous les </w:t>
            </w:r>
            <w:r w:rsidRPr="00C13C49">
              <w:rPr>
                <w:rFonts w:ascii="Times New Roman" w:hAnsi="Times New Roman" w:cs="Times New Roman"/>
                <w:i/>
                <w:lang w:val="fr-CA"/>
              </w:rPr>
              <w:t>répartiteurs</w:t>
            </w:r>
            <w:r>
              <w:rPr>
                <w:rFonts w:ascii="Times New Roman" w:hAnsi="Times New Roman" w:cs="Times New Roman"/>
                <w:lang w:val="fr-CA"/>
              </w:rPr>
              <w:t xml:space="preserve"> exécutant ou supervisant </w:t>
            </w:r>
            <w:r w:rsidRPr="00B755ED">
              <w:rPr>
                <w:rFonts w:ascii="Times New Roman" w:hAnsi="Times New Roman" w:cs="Times New Roman"/>
                <w:lang w:val="fr-CA"/>
              </w:rPr>
              <w:t>des tâches relatives à la fiabilité afférentes</w:t>
            </w:r>
            <w:r>
              <w:rPr>
                <w:rFonts w:ascii="Times New Roman" w:hAnsi="Times New Roman" w:cs="Times New Roman"/>
                <w:lang w:val="fr-CA"/>
              </w:rPr>
              <w:t xml:space="preserve"> </w:t>
            </w:r>
            <w:r w:rsidRPr="004C683D">
              <w:rPr>
                <w:rFonts w:ascii="Times New Roman" w:eastAsiaTheme="minorEastAsia" w:hAnsi="Times New Roman" w:cs="Times New Roman"/>
                <w:lang w:val="fr-CA" w:eastAsia="fr-CA"/>
              </w:rPr>
              <w:t xml:space="preserve">au </w:t>
            </w:r>
            <w:r w:rsidRPr="004C683D">
              <w:rPr>
                <w:rFonts w:ascii="Times New Roman" w:eastAsiaTheme="minorEastAsia" w:hAnsi="Times New Roman" w:cs="Times New Roman"/>
                <w:i/>
                <w:iCs/>
                <w:lang w:val="fr-CA" w:eastAsia="fr-CA"/>
              </w:rPr>
              <w:t>responsable de l’équilibrage</w:t>
            </w:r>
            <w:r>
              <w:rPr>
                <w:rFonts w:ascii="Times New Roman" w:hAnsi="Times New Roman" w:cs="Times New Roman"/>
                <w:lang w:val="fr-CA"/>
              </w:rPr>
              <w:t xml:space="preserve"> ont obtenu et maintenu une des </w:t>
            </w:r>
            <w:r>
              <w:rPr>
                <w:rFonts w:ascii="Times New Roman" w:hAnsi="Times New Roman" w:cs="Times New Roman"/>
                <w:lang w:val="fr-CA"/>
              </w:rPr>
              <w:lastRenderedPageBreak/>
              <w:t>certifications de la NERC suivantes :</w:t>
            </w:r>
          </w:p>
          <w:p w14:paraId="152A53B4" w14:textId="77777777" w:rsidR="00F948DE" w:rsidRPr="002D37B0" w:rsidRDefault="00F948DE" w:rsidP="00F948DE">
            <w:pPr>
              <w:pStyle w:val="Paragraphedeliste"/>
              <w:numPr>
                <w:ilvl w:val="0"/>
                <w:numId w:val="37"/>
              </w:numPr>
              <w:ind w:left="750"/>
              <w:rPr>
                <w:rFonts w:ascii="Times New Roman" w:eastAsiaTheme="minorEastAsia" w:hAnsi="Times New Roman" w:cs="Times New Roman"/>
                <w:lang w:val="fr-CA" w:eastAsia="fr-CA"/>
              </w:rPr>
            </w:pPr>
            <w:r w:rsidRPr="002D37B0">
              <w:rPr>
                <w:rFonts w:ascii="Times New Roman" w:eastAsiaTheme="minorEastAsia" w:hAnsi="Times New Roman" w:cs="Times New Roman"/>
                <w:i/>
                <w:iCs/>
                <w:lang w:val="fr-CA" w:eastAsia="fr-CA"/>
              </w:rPr>
              <w:t xml:space="preserve">Répartiteur </w:t>
            </w:r>
            <w:r w:rsidRPr="002D37B0">
              <w:rPr>
                <w:rFonts w:ascii="Times New Roman" w:eastAsiaTheme="minorEastAsia" w:hAnsi="Times New Roman" w:cs="Times New Roman"/>
                <w:lang w:val="fr-CA" w:eastAsia="fr-CA"/>
              </w:rPr>
              <w:t xml:space="preserve">fiabilité </w:t>
            </w:r>
          </w:p>
          <w:p w14:paraId="13D9CC74" w14:textId="77777777" w:rsidR="00F948DE" w:rsidRPr="00F37BF9" w:rsidRDefault="00F948DE" w:rsidP="00F948DE">
            <w:pPr>
              <w:pStyle w:val="Paragraphedeliste"/>
              <w:numPr>
                <w:ilvl w:val="0"/>
                <w:numId w:val="37"/>
              </w:numPr>
              <w:ind w:left="750"/>
              <w:rPr>
                <w:rFonts w:ascii="Times New Roman" w:eastAsiaTheme="minorEastAsia" w:hAnsi="Times New Roman" w:cs="Times New Roman"/>
                <w:lang w:val="fr-CA" w:eastAsia="fr-CA"/>
              </w:rPr>
            </w:pPr>
            <w:r w:rsidRPr="00F37BF9">
              <w:rPr>
                <w:rFonts w:ascii="Times New Roman" w:eastAsiaTheme="minorEastAsia" w:hAnsi="Times New Roman" w:cs="Times New Roman"/>
                <w:i/>
                <w:iCs/>
                <w:lang w:val="fr-CA" w:eastAsia="fr-CA"/>
              </w:rPr>
              <w:t xml:space="preserve">Répartiteur </w:t>
            </w:r>
            <w:r w:rsidRPr="00F37BF9">
              <w:rPr>
                <w:rFonts w:ascii="Times New Roman" w:eastAsiaTheme="minorEastAsia" w:hAnsi="Times New Roman" w:cs="Times New Roman"/>
                <w:lang w:val="fr-CA" w:eastAsia="fr-CA"/>
              </w:rPr>
              <w:t xml:space="preserve">d’équilibrage, des </w:t>
            </w:r>
            <w:r w:rsidRPr="00F37BF9">
              <w:rPr>
                <w:rFonts w:ascii="Times New Roman" w:eastAsiaTheme="minorEastAsia" w:hAnsi="Times New Roman" w:cs="Times New Roman"/>
                <w:i/>
                <w:iCs/>
                <w:lang w:val="fr-CA" w:eastAsia="fr-CA"/>
              </w:rPr>
              <w:t xml:space="preserve">échanges </w:t>
            </w:r>
            <w:r w:rsidRPr="00F37BF9">
              <w:rPr>
                <w:rFonts w:ascii="Times New Roman" w:eastAsiaTheme="minorEastAsia" w:hAnsi="Times New Roman" w:cs="Times New Roman"/>
                <w:lang w:val="fr-CA" w:eastAsia="fr-CA"/>
              </w:rPr>
              <w:t xml:space="preserve">et de </w:t>
            </w:r>
            <w:r w:rsidRPr="00F37BF9">
              <w:rPr>
                <w:rFonts w:ascii="Times New Roman" w:eastAsiaTheme="minorEastAsia" w:hAnsi="Times New Roman" w:cs="Times New Roman"/>
                <w:i/>
                <w:iCs/>
                <w:lang w:val="fr-CA" w:eastAsia="fr-CA"/>
              </w:rPr>
              <w:t xml:space="preserve">transport </w:t>
            </w:r>
          </w:p>
          <w:p w14:paraId="25852A20" w14:textId="77777777" w:rsidR="00F948DE" w:rsidRPr="00A649E5" w:rsidRDefault="00F948DE" w:rsidP="00B93FEA">
            <w:pPr>
              <w:pStyle w:val="Default"/>
              <w:jc w:val="both"/>
              <w:rPr>
                <w:color w:val="auto"/>
                <w:highlight w:val="cyan"/>
                <w:lang w:val="fr-CA"/>
              </w:rPr>
            </w:pPr>
            <w:r w:rsidRPr="00F37BF9">
              <w:rPr>
                <w:rFonts w:ascii="Times New Roman" w:eastAsiaTheme="minorEastAsia" w:hAnsi="Times New Roman"/>
                <w:i/>
                <w:iCs/>
                <w:lang w:val="fr-CA" w:eastAsia="fr-CA"/>
              </w:rPr>
              <w:t xml:space="preserve">Répartiteur </w:t>
            </w:r>
            <w:r w:rsidRPr="00F37BF9">
              <w:rPr>
                <w:rFonts w:ascii="Times New Roman" w:eastAsiaTheme="minorEastAsia" w:hAnsi="Times New Roman"/>
                <w:lang w:val="fr-CA" w:eastAsia="fr-CA"/>
              </w:rPr>
              <w:t xml:space="preserve">de </w:t>
            </w:r>
            <w:r w:rsidRPr="00F37BF9">
              <w:rPr>
                <w:rFonts w:ascii="Times New Roman" w:eastAsiaTheme="minorEastAsia" w:hAnsi="Times New Roman"/>
                <w:i/>
                <w:iCs/>
                <w:lang w:val="fr-CA" w:eastAsia="fr-CA"/>
              </w:rPr>
              <w:t>transport</w:t>
            </w:r>
          </w:p>
        </w:tc>
      </w:tr>
      <w:tr w:rsidR="00F948DE" w:rsidRPr="00940754" w14:paraId="14F44D4B" w14:textId="77777777" w:rsidTr="00B93FEA">
        <w:tc>
          <w:tcPr>
            <w:tcW w:w="378" w:type="dxa"/>
          </w:tcPr>
          <w:p w14:paraId="286ACADD" w14:textId="77777777" w:rsidR="00F948DE" w:rsidRPr="00A649E5" w:rsidRDefault="00F948DE" w:rsidP="00B93FEA">
            <w:pPr>
              <w:widowControl w:val="0"/>
              <w:tabs>
                <w:tab w:val="left" w:pos="0"/>
                <w:tab w:val="left" w:pos="900"/>
                <w:tab w:val="left" w:pos="6360"/>
              </w:tabs>
              <w:jc w:val="both"/>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23F54F6A" w14:textId="77777777" w:rsidR="00F948DE" w:rsidRPr="00A649E5" w:rsidRDefault="00F948DE" w:rsidP="00B93FEA">
            <w:pPr>
              <w:pStyle w:val="Default"/>
              <w:jc w:val="both"/>
              <w:rPr>
                <w:color w:val="auto"/>
                <w:highlight w:val="cyan"/>
                <w:lang w:val="fr-CA"/>
              </w:rPr>
            </w:pPr>
            <w:r>
              <w:rPr>
                <w:rFonts w:ascii="Times New Roman" w:hAnsi="Times New Roman"/>
                <w:lang w:val="fr-CA"/>
              </w:rPr>
              <w:t>L’équipe d’audit doit contacter la NERC afin de confirmer que l’information relative à la certification est valide.</w:t>
            </w:r>
          </w:p>
        </w:tc>
      </w:tr>
      <w:tr w:rsidR="00F948DE" w:rsidRPr="00966905" w14:paraId="28C63C42" w14:textId="77777777" w:rsidTr="00B93FEA">
        <w:tc>
          <w:tcPr>
            <w:tcW w:w="11016" w:type="dxa"/>
            <w:gridSpan w:val="2"/>
            <w:tcBorders>
              <w:bottom w:val="single" w:sz="4" w:space="0" w:color="auto"/>
            </w:tcBorders>
            <w:shd w:val="clear" w:color="auto" w:fill="DCDCFF"/>
          </w:tcPr>
          <w:p w14:paraId="7B4605C7" w14:textId="77777777" w:rsidR="00F948DE" w:rsidRPr="00C952C0" w:rsidRDefault="00F948DE" w:rsidP="00B93FEA">
            <w:pPr>
              <w:widowControl w:val="0"/>
              <w:tabs>
                <w:tab w:val="left" w:pos="0"/>
                <w:tab w:val="left" w:pos="900"/>
                <w:tab w:val="left" w:pos="6360"/>
              </w:tabs>
              <w:jc w:val="both"/>
              <w:rPr>
                <w:rFonts w:ascii="Times New Roman" w:hAnsi="Times New Roman" w:cs="Times New Roman"/>
                <w:b/>
                <w:bCs/>
                <w:lang w:val="fr-CA"/>
              </w:rPr>
            </w:pPr>
            <w:r w:rsidRPr="00C952C0">
              <w:rPr>
                <w:rFonts w:ascii="Times New Roman" w:hAnsi="Times New Roman" w:cs="Times New Roman"/>
                <w:b/>
                <w:bCs/>
                <w:lang w:val="fr-CA"/>
              </w:rPr>
              <w:t xml:space="preserve">Notes pour l’auditeur: </w:t>
            </w:r>
          </w:p>
          <w:p w14:paraId="4858AF72" w14:textId="77777777" w:rsidR="00F948DE" w:rsidRPr="00C952C0" w:rsidRDefault="00F948DE" w:rsidP="00F948DE">
            <w:pPr>
              <w:pStyle w:val="Paragraphedeliste"/>
              <w:widowControl w:val="0"/>
              <w:numPr>
                <w:ilvl w:val="0"/>
                <w:numId w:val="36"/>
              </w:numPr>
              <w:tabs>
                <w:tab w:val="left" w:pos="0"/>
              </w:tabs>
              <w:ind w:left="284" w:hanging="284"/>
              <w:contextualSpacing/>
              <w:jc w:val="both"/>
              <w:rPr>
                <w:rFonts w:ascii="Times New Roman" w:hAnsi="Times New Roman" w:cs="Times New Roman"/>
                <w:bCs/>
                <w:lang w:val="fr-CA"/>
              </w:rPr>
            </w:pPr>
            <w:r w:rsidRPr="00C952C0">
              <w:rPr>
                <w:rFonts w:ascii="Times New Roman" w:hAnsi="Times New Roman" w:cs="Times New Roman"/>
                <w:bCs/>
                <w:lang w:val="fr-CA"/>
              </w:rPr>
              <w:t xml:space="preserve">Les domaines de compétences sont formulés lors de l’élaboration des examens de certification. La conformité est démontrée par le </w:t>
            </w:r>
            <w:r w:rsidRPr="00C952C0">
              <w:rPr>
                <w:rFonts w:ascii="Times New Roman" w:hAnsi="Times New Roman" w:cs="Times New Roman"/>
                <w:bCs/>
                <w:i/>
                <w:lang w:val="fr-CA"/>
              </w:rPr>
              <w:t>répartiteur</w:t>
            </w:r>
            <w:r>
              <w:rPr>
                <w:rFonts w:ascii="Times New Roman" w:hAnsi="Times New Roman" w:cs="Times New Roman"/>
                <w:bCs/>
                <w:lang w:val="fr-CA"/>
              </w:rPr>
              <w:t xml:space="preserve"> </w:t>
            </w:r>
            <w:r w:rsidRPr="00C952C0">
              <w:rPr>
                <w:rFonts w:ascii="Times New Roman" w:hAnsi="Times New Roman" w:cs="Times New Roman"/>
                <w:bCs/>
                <w:lang w:val="fr-CA"/>
              </w:rPr>
              <w:t>dét</w:t>
            </w:r>
            <w:r>
              <w:rPr>
                <w:rFonts w:ascii="Times New Roman" w:hAnsi="Times New Roman" w:cs="Times New Roman"/>
                <w:bCs/>
                <w:lang w:val="fr-CA"/>
              </w:rPr>
              <w:t>enant</w:t>
            </w:r>
            <w:r w:rsidRPr="00C952C0">
              <w:rPr>
                <w:rFonts w:ascii="Times New Roman" w:hAnsi="Times New Roman" w:cs="Times New Roman"/>
                <w:bCs/>
                <w:lang w:val="fr-CA"/>
              </w:rPr>
              <w:t xml:space="preserve"> le niveau de certification requis.</w:t>
            </w:r>
          </w:p>
          <w:p w14:paraId="0D4F8C4C" w14:textId="77777777" w:rsidR="00F948DE" w:rsidRPr="00C952C0" w:rsidRDefault="00F948DE" w:rsidP="00F948DE">
            <w:pPr>
              <w:pStyle w:val="Paragraphedeliste"/>
              <w:widowControl w:val="0"/>
              <w:numPr>
                <w:ilvl w:val="0"/>
                <w:numId w:val="36"/>
              </w:numPr>
              <w:tabs>
                <w:tab w:val="left" w:pos="0"/>
              </w:tabs>
              <w:ind w:left="284" w:hanging="284"/>
              <w:contextualSpacing/>
              <w:jc w:val="both"/>
              <w:rPr>
                <w:rFonts w:ascii="Times New Roman" w:hAnsi="Times New Roman" w:cs="Times New Roman"/>
                <w:bCs/>
                <w:lang w:val="fr-CA"/>
              </w:rPr>
            </w:pPr>
            <w:r w:rsidRPr="00C952C0">
              <w:rPr>
                <w:rFonts w:ascii="Times New Roman" w:hAnsi="Times New Roman" w:cs="Times New Roman"/>
                <w:bCs/>
                <w:lang w:val="fr-CA"/>
              </w:rPr>
              <w:t>La documentation en ce qui a trait à la conformité couvre uniquement la période d’audit, sauf indication contraire.</w:t>
            </w:r>
          </w:p>
          <w:p w14:paraId="3FC5F7F5" w14:textId="77777777" w:rsidR="00F948DE" w:rsidRPr="00C952C0" w:rsidRDefault="00F948DE" w:rsidP="00F948DE">
            <w:pPr>
              <w:pStyle w:val="Paragraphedeliste"/>
              <w:widowControl w:val="0"/>
              <w:numPr>
                <w:ilvl w:val="0"/>
                <w:numId w:val="36"/>
              </w:numPr>
              <w:tabs>
                <w:tab w:val="left" w:pos="0"/>
              </w:tabs>
              <w:ind w:left="284" w:hanging="284"/>
              <w:contextualSpacing/>
              <w:jc w:val="both"/>
              <w:rPr>
                <w:rFonts w:ascii="Times New Roman" w:hAnsi="Times New Roman" w:cs="Times New Roman"/>
                <w:b/>
                <w:bCs/>
                <w:lang w:val="fr-CA"/>
              </w:rPr>
            </w:pPr>
            <w:r w:rsidRPr="00C952C0">
              <w:rPr>
                <w:rFonts w:ascii="Times New Roman" w:hAnsi="Times New Roman" w:cs="Times New Roman"/>
                <w:bCs/>
                <w:lang w:val="fr-CA"/>
              </w:rPr>
              <w:t xml:space="preserve">Les pièces justificatives pour les postes non certifiés peuvent inclure des listes de tâches, des descriptions de poste, etc. montrant qu’aucune tâche </w:t>
            </w:r>
            <w:r w:rsidRPr="00C952C0">
              <w:rPr>
                <w:rFonts w:ascii="Times New Roman" w:hAnsi="Times New Roman" w:cs="Times New Roman"/>
                <w:lang w:val="fr-CA"/>
              </w:rPr>
              <w:t xml:space="preserve">relative à la fiabilité afférente </w:t>
            </w:r>
            <w:r w:rsidRPr="004C683D">
              <w:rPr>
                <w:rFonts w:ascii="Times New Roman" w:eastAsiaTheme="minorEastAsia" w:hAnsi="Times New Roman" w:cs="Times New Roman"/>
                <w:lang w:val="fr-CA" w:eastAsia="fr-CA"/>
              </w:rPr>
              <w:t xml:space="preserve">au </w:t>
            </w:r>
            <w:r w:rsidRPr="004C683D">
              <w:rPr>
                <w:rFonts w:ascii="Times New Roman" w:eastAsiaTheme="minorEastAsia" w:hAnsi="Times New Roman" w:cs="Times New Roman"/>
                <w:i/>
                <w:iCs/>
                <w:lang w:val="fr-CA" w:eastAsia="fr-CA"/>
              </w:rPr>
              <w:t>responsable de l’équilibrage</w:t>
            </w:r>
            <w:r>
              <w:rPr>
                <w:rFonts w:ascii="Times New Roman" w:hAnsi="Times New Roman" w:cs="Times New Roman"/>
                <w:lang w:val="fr-CA"/>
              </w:rPr>
              <w:t xml:space="preserve"> </w:t>
            </w:r>
            <w:r w:rsidRPr="00C952C0">
              <w:rPr>
                <w:rFonts w:ascii="Times New Roman" w:hAnsi="Times New Roman" w:cs="Times New Roman"/>
                <w:lang w:val="fr-CA"/>
              </w:rPr>
              <w:t xml:space="preserve">n’est exécutée, ou des </w:t>
            </w:r>
            <w:r w:rsidRPr="00C952C0">
              <w:rPr>
                <w:rFonts w:ascii="Times New Roman" w:eastAsiaTheme="minorEastAsia" w:hAnsi="Times New Roman" w:cs="Times New Roman"/>
                <w:lang w:val="fr-CA" w:eastAsia="fr-CA"/>
              </w:rPr>
              <w:t xml:space="preserve">horaires de travail attestant qu’un employé détenant le certificat de la NERC travaillait avec/supervisait </w:t>
            </w:r>
            <w:r w:rsidRPr="00C952C0">
              <w:rPr>
                <w:rFonts w:ascii="Times New Roman" w:hAnsi="Times New Roman" w:cs="Times New Roman"/>
                <w:lang w:val="fr-CA"/>
              </w:rPr>
              <w:t>l’employé non certifié par la NERC.</w:t>
            </w:r>
          </w:p>
        </w:tc>
      </w:tr>
    </w:tbl>
    <w:p w14:paraId="274BAB8B"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p>
    <w:p w14:paraId="1D00C791" w14:textId="77777777" w:rsidR="00EA7114" w:rsidRPr="00922A4F" w:rsidRDefault="00EA7114" w:rsidP="00EA7114">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07F8C480" w14:textId="188028A8" w:rsidR="00EA7114"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7A4654A" w14:textId="48CE7A76" w:rsidR="007B6003" w:rsidRDefault="007B6003"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343CCBA6" w14:textId="77777777" w:rsidR="007B6003" w:rsidRPr="00922A4F" w:rsidRDefault="007B6003"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D9715D3" w14:textId="77777777" w:rsidR="00EA7114" w:rsidRPr="00922A4F"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2D29C0" w14:textId="77777777" w:rsidR="00EA7114" w:rsidRPr="00C76C73"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7EE30C93" w14:textId="77777777" w:rsidR="007F298B" w:rsidRPr="00922A4F" w:rsidRDefault="007F298B" w:rsidP="00F00C86">
      <w:pPr>
        <w:autoSpaceDE/>
        <w:autoSpaceDN/>
        <w:adjustRightInd/>
        <w:jc w:val="both"/>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Information supplémentaire</w:t>
      </w:r>
    </w:p>
    <w:p w14:paraId="67664D5A" w14:textId="77777777" w:rsidR="007F298B" w:rsidRPr="00922A4F" w:rsidRDefault="007F298B" w:rsidP="00F00C86">
      <w:pPr>
        <w:autoSpaceDE/>
        <w:autoSpaceDN/>
        <w:adjustRightInd/>
        <w:jc w:val="both"/>
        <w:rPr>
          <w:rFonts w:ascii="Times New Roman" w:hAnsi="Times New Roman" w:cs="Times New Roman"/>
          <w:sz w:val="24"/>
          <w:szCs w:val="22"/>
          <w:lang w:val="fr-CA"/>
        </w:rPr>
      </w:pPr>
    </w:p>
    <w:p w14:paraId="5AB26078" w14:textId="77777777" w:rsidR="007F298B" w:rsidRPr="00F807AB" w:rsidRDefault="007F298B" w:rsidP="00F00C86">
      <w:pPr>
        <w:autoSpaceDE/>
        <w:autoSpaceDN/>
        <w:adjustRightInd/>
        <w:jc w:val="both"/>
        <w:rPr>
          <w:rFonts w:ascii="Times New Roman" w:hAnsi="Times New Roman" w:cs="Times New Roman"/>
          <w:b/>
          <w:sz w:val="24"/>
          <w:szCs w:val="22"/>
          <w:u w:val="single"/>
          <w:lang w:val="fr-CA"/>
        </w:rPr>
      </w:pPr>
      <w:r w:rsidRPr="00F807AB">
        <w:rPr>
          <w:rFonts w:ascii="Times New Roman" w:hAnsi="Times New Roman" w:cs="Times New Roman"/>
          <w:b/>
          <w:sz w:val="24"/>
          <w:szCs w:val="22"/>
          <w:u w:val="single"/>
          <w:lang w:val="fr-CA"/>
        </w:rPr>
        <w:t>Norme de fiabilité</w:t>
      </w:r>
    </w:p>
    <w:p w14:paraId="082BAF38" w14:textId="77777777" w:rsidR="007F298B" w:rsidRPr="00F807AB" w:rsidRDefault="007F298B" w:rsidP="00F00C86">
      <w:pPr>
        <w:autoSpaceDE/>
        <w:autoSpaceDN/>
        <w:adjustRightInd/>
        <w:jc w:val="both"/>
        <w:rPr>
          <w:rFonts w:ascii="Times New Roman" w:hAnsi="Times New Roman" w:cs="Times New Roman"/>
          <w:sz w:val="24"/>
          <w:szCs w:val="22"/>
          <w:lang w:val="fr-CA"/>
        </w:rPr>
      </w:pPr>
    </w:p>
    <w:p w14:paraId="0EED9FBC" w14:textId="0976CFFB" w:rsidR="007F298B" w:rsidRPr="00F807AB" w:rsidRDefault="007F298B" w:rsidP="00F00C86">
      <w:pPr>
        <w:autoSpaceDE/>
        <w:autoSpaceDN/>
        <w:adjustRightInd/>
        <w:jc w:val="both"/>
        <w:rPr>
          <w:rFonts w:ascii="Times New Roman" w:hAnsi="Times New Roman" w:cs="Times New Roman"/>
          <w:sz w:val="24"/>
          <w:szCs w:val="22"/>
          <w:lang w:val="fr-CA"/>
        </w:rPr>
      </w:pPr>
      <w:r w:rsidRPr="00F807AB">
        <w:rPr>
          <w:rFonts w:ascii="Times New Roman" w:hAnsi="Times New Roman" w:cs="Times New Roman"/>
          <w:sz w:val="24"/>
          <w:szCs w:val="22"/>
          <w:lang w:val="fr-CA"/>
        </w:rPr>
        <w:t xml:space="preserve">Le texte complet de la norme </w:t>
      </w:r>
      <w:r w:rsidR="007B6003">
        <w:rPr>
          <w:rFonts w:ascii="Times New Roman" w:hAnsi="Times New Roman" w:cs="Times New Roman"/>
          <w:sz w:val="24"/>
          <w:szCs w:val="22"/>
          <w:lang w:val="fr-CA"/>
        </w:rPr>
        <w:t>PER</w:t>
      </w:r>
      <w:r w:rsidR="00602787" w:rsidRPr="00F807AB">
        <w:rPr>
          <w:rFonts w:ascii="Times New Roman" w:hAnsi="Times New Roman" w:cs="Times New Roman"/>
          <w:sz w:val="24"/>
          <w:szCs w:val="22"/>
          <w:lang w:val="fr-CA"/>
        </w:rPr>
        <w:t>-</w:t>
      </w:r>
      <w:r w:rsidR="007B6003">
        <w:rPr>
          <w:rFonts w:ascii="Times New Roman" w:hAnsi="Times New Roman" w:cs="Times New Roman"/>
          <w:sz w:val="24"/>
          <w:szCs w:val="22"/>
          <w:lang w:val="fr-CA"/>
        </w:rPr>
        <w:t>003</w:t>
      </w:r>
      <w:r w:rsidR="00602787" w:rsidRPr="00F807AB">
        <w:rPr>
          <w:rFonts w:ascii="Times New Roman" w:hAnsi="Times New Roman" w:cs="Times New Roman"/>
          <w:sz w:val="24"/>
          <w:szCs w:val="22"/>
          <w:lang w:val="fr-CA"/>
        </w:rPr>
        <w:t>-</w:t>
      </w:r>
      <w:r w:rsidR="007B6003">
        <w:rPr>
          <w:rFonts w:ascii="Times New Roman" w:hAnsi="Times New Roman" w:cs="Times New Roman"/>
          <w:sz w:val="24"/>
          <w:szCs w:val="22"/>
          <w:lang w:val="fr-CA"/>
        </w:rPr>
        <w:t>2</w:t>
      </w:r>
      <w:r w:rsidRPr="00F807AB">
        <w:rPr>
          <w:rFonts w:ascii="Times New Roman" w:hAnsi="Times New Roman" w:cs="Times New Roman"/>
          <w:sz w:val="24"/>
          <w:szCs w:val="22"/>
          <w:lang w:val="fr-CA"/>
        </w:rPr>
        <w:t xml:space="preserve"> peut être consulté sur le site internet de la Régie de l’énergie, à la section </w:t>
      </w:r>
      <w:hyperlink r:id="rId15" w:history="1">
        <w:r w:rsidRPr="00F807AB">
          <w:rPr>
            <w:rStyle w:val="Lienhypertexte"/>
            <w:rFonts w:ascii="Times New Roman" w:hAnsi="Times New Roman" w:cs="Times New Roman"/>
            <w:sz w:val="24"/>
            <w:szCs w:val="22"/>
            <w:lang w:val="fr-CA"/>
          </w:rPr>
          <w:t>surveillance de la conformité</w:t>
        </w:r>
      </w:hyperlink>
      <w:r w:rsidRPr="00F807AB">
        <w:rPr>
          <w:rFonts w:ascii="Times New Roman" w:hAnsi="Times New Roman" w:cs="Times New Roman"/>
          <w:sz w:val="24"/>
          <w:szCs w:val="22"/>
          <w:lang w:val="fr-CA"/>
        </w:rPr>
        <w:t>.</w:t>
      </w:r>
    </w:p>
    <w:p w14:paraId="4D159F1A" w14:textId="2E158D1A" w:rsidR="007F298B" w:rsidRPr="00596EDE" w:rsidRDefault="007F298B" w:rsidP="00F00C86">
      <w:pPr>
        <w:autoSpaceDE/>
        <w:autoSpaceDN/>
        <w:adjustRightInd/>
        <w:jc w:val="both"/>
        <w:rPr>
          <w:rFonts w:ascii="Times New Roman" w:hAnsi="Times New Roman" w:cs="Times New Roman"/>
          <w:sz w:val="24"/>
          <w:szCs w:val="22"/>
          <w:lang w:val="fr-CA"/>
        </w:rPr>
      </w:pPr>
    </w:p>
    <w:p w14:paraId="0BD2EBC6" w14:textId="4E6B05D9" w:rsidR="007B6003" w:rsidRPr="00596EDE" w:rsidRDefault="00596EDE" w:rsidP="00F00C86">
      <w:pPr>
        <w:autoSpaceDE/>
        <w:autoSpaceDN/>
        <w:adjustRightInd/>
        <w:jc w:val="both"/>
        <w:rPr>
          <w:rFonts w:ascii="Times New Roman" w:hAnsi="Times New Roman" w:cs="Times New Roman"/>
          <w:sz w:val="24"/>
          <w:szCs w:val="22"/>
          <w:lang w:val="fr-CA"/>
        </w:rPr>
      </w:pPr>
      <w:r w:rsidRPr="00596EDE">
        <w:rPr>
          <w:rFonts w:ascii="Times New Roman" w:hAnsi="Times New Roman" w:cs="Times New Roman"/>
          <w:sz w:val="24"/>
          <w:szCs w:val="22"/>
          <w:lang w:val="fr-CA"/>
        </w:rPr>
        <w:object w:dxaOrig="1538" w:dyaOrig="993" w14:anchorId="7ACC294D">
          <v:shape id="_x0000_i1026" type="#_x0000_t75" style="width:77.6pt;height:50.2pt" o:ole="">
            <v:imagedata r:id="rId16" o:title=""/>
          </v:shape>
          <o:OLEObject Type="Embed" ProgID="AcroExch.Document.DC" ShapeID="_x0000_i1026" DrawAspect="Icon" ObjectID="_1705856390" r:id="rId17"/>
        </w:object>
      </w:r>
    </w:p>
    <w:p w14:paraId="110B36DB" w14:textId="05595627" w:rsidR="00E72DAB" w:rsidRPr="00922A4F" w:rsidRDefault="00E72DAB" w:rsidP="00F00C86">
      <w:pPr>
        <w:jc w:val="both"/>
        <w:rPr>
          <w:rFonts w:ascii="Times New Roman" w:hAnsi="Times New Roman" w:cs="Times New Roman"/>
          <w:sz w:val="24"/>
          <w:szCs w:val="22"/>
          <w:highlight w:val="cyan"/>
          <w:lang w:val="fr-CA"/>
        </w:rPr>
      </w:pPr>
    </w:p>
    <w:p w14:paraId="76443C0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Historique des révisions</w:t>
      </w:r>
    </w:p>
    <w:p w14:paraId="32C0F6BF" w14:textId="77777777" w:rsidR="007D3D91" w:rsidRPr="00922A4F" w:rsidRDefault="007D3D91" w:rsidP="00F00C86">
      <w:pPr>
        <w:jc w:val="both"/>
        <w:rPr>
          <w:rFonts w:ascii="Times New Roman" w:hAnsi="Times New Roman" w:cs="Times New Roman"/>
          <w:sz w:val="24"/>
          <w:szCs w:val="24"/>
          <w:lang w:val="fr-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701"/>
        <w:gridCol w:w="1842"/>
        <w:gridCol w:w="6237"/>
      </w:tblGrid>
      <w:tr w:rsidR="007D3D91" w:rsidRPr="00922A4F" w14:paraId="09B457AA" w14:textId="77777777" w:rsidTr="009D1895">
        <w:tc>
          <w:tcPr>
            <w:tcW w:w="1101" w:type="dxa"/>
            <w:shd w:val="pct10" w:color="auto" w:fill="auto"/>
          </w:tcPr>
          <w:p w14:paraId="2FC6DB6C"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Version</w:t>
            </w:r>
          </w:p>
        </w:tc>
        <w:tc>
          <w:tcPr>
            <w:tcW w:w="1701" w:type="dxa"/>
            <w:shd w:val="pct10" w:color="auto" w:fill="auto"/>
            <w:vAlign w:val="center"/>
          </w:tcPr>
          <w:p w14:paraId="7ADC967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Date</w:t>
            </w:r>
          </w:p>
        </w:tc>
        <w:tc>
          <w:tcPr>
            <w:tcW w:w="1842" w:type="dxa"/>
            <w:shd w:val="pct10" w:color="auto" w:fill="auto"/>
          </w:tcPr>
          <w:p w14:paraId="7B86854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Réviseurs</w:t>
            </w:r>
          </w:p>
        </w:tc>
        <w:tc>
          <w:tcPr>
            <w:tcW w:w="6237" w:type="dxa"/>
            <w:shd w:val="pct10" w:color="auto" w:fill="auto"/>
            <w:vAlign w:val="center"/>
          </w:tcPr>
          <w:p w14:paraId="72B44B2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Description de la révision</w:t>
            </w:r>
          </w:p>
        </w:tc>
      </w:tr>
      <w:tr w:rsidR="007D3D91" w:rsidRPr="00966905" w14:paraId="492E7133" w14:textId="77777777" w:rsidTr="009D1895">
        <w:tc>
          <w:tcPr>
            <w:tcW w:w="1101" w:type="dxa"/>
            <w:vAlign w:val="center"/>
          </w:tcPr>
          <w:p w14:paraId="6693BA4B" w14:textId="77777777" w:rsidR="007D3D91" w:rsidRPr="00922A4F" w:rsidRDefault="007D3D91" w:rsidP="00F00C86">
            <w:pPr>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1</w:t>
            </w:r>
          </w:p>
        </w:tc>
        <w:tc>
          <w:tcPr>
            <w:tcW w:w="1701" w:type="dxa"/>
            <w:vAlign w:val="center"/>
          </w:tcPr>
          <w:p w14:paraId="4C5ECF86" w14:textId="651327F3" w:rsidR="007D3D91" w:rsidRPr="00922A4F" w:rsidRDefault="00966905" w:rsidP="00F00C86">
            <w:pPr>
              <w:jc w:val="both"/>
              <w:rPr>
                <w:rFonts w:ascii="Times New Roman" w:hAnsi="Times New Roman" w:cs="Times New Roman"/>
                <w:sz w:val="24"/>
                <w:szCs w:val="24"/>
                <w:lang w:val="fr-CA"/>
              </w:rPr>
            </w:pPr>
            <w:r w:rsidRPr="00966905">
              <w:rPr>
                <w:rFonts w:ascii="Times New Roman" w:hAnsi="Times New Roman" w:cs="Times New Roman"/>
                <w:sz w:val="24"/>
                <w:szCs w:val="24"/>
                <w:lang w:val="fr-CA"/>
              </w:rPr>
              <w:t>Févr</w:t>
            </w:r>
            <w:r w:rsidR="007B6003" w:rsidRPr="00966905">
              <w:rPr>
                <w:rFonts w:ascii="Times New Roman" w:hAnsi="Times New Roman" w:cs="Times New Roman"/>
                <w:sz w:val="24"/>
                <w:szCs w:val="24"/>
                <w:lang w:val="fr-CA"/>
              </w:rPr>
              <w:t>ier</w:t>
            </w:r>
            <w:r w:rsidR="00F254B1" w:rsidRPr="00966905">
              <w:rPr>
                <w:rFonts w:ascii="Times New Roman" w:hAnsi="Times New Roman" w:cs="Times New Roman"/>
                <w:sz w:val="24"/>
                <w:szCs w:val="24"/>
                <w:lang w:val="fr-CA"/>
              </w:rPr>
              <w:t xml:space="preserve"> 202</w:t>
            </w:r>
            <w:r w:rsidR="007B6003" w:rsidRPr="00966905">
              <w:rPr>
                <w:rFonts w:ascii="Times New Roman" w:hAnsi="Times New Roman" w:cs="Times New Roman"/>
                <w:sz w:val="24"/>
                <w:szCs w:val="24"/>
                <w:lang w:val="fr-CA"/>
              </w:rPr>
              <w:t>2</w:t>
            </w:r>
          </w:p>
        </w:tc>
        <w:tc>
          <w:tcPr>
            <w:tcW w:w="1842" w:type="dxa"/>
            <w:vAlign w:val="center"/>
          </w:tcPr>
          <w:p w14:paraId="6C4C2051" w14:textId="77777777" w:rsidR="007D3D91" w:rsidRPr="00922A4F" w:rsidRDefault="007D3D91" w:rsidP="00F00C86">
            <w:pPr>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Document initial</w:t>
            </w:r>
          </w:p>
        </w:tc>
        <w:tc>
          <w:tcPr>
            <w:tcW w:w="6237" w:type="dxa"/>
            <w:vAlign w:val="center"/>
          </w:tcPr>
          <w:p w14:paraId="3F80BF0F" w14:textId="77777777" w:rsidR="007D3D91" w:rsidRPr="00922A4F" w:rsidRDefault="007D3D91" w:rsidP="00F00C86">
            <w:pPr>
              <w:jc w:val="both"/>
              <w:rPr>
                <w:rFonts w:ascii="Times New Roman" w:hAnsi="Times New Roman" w:cs="Times New Roman"/>
                <w:i/>
                <w:lang w:val="fr-CA"/>
              </w:rPr>
            </w:pPr>
            <w:r w:rsidRPr="00922A4F">
              <w:rPr>
                <w:rFonts w:ascii="Times New Roman" w:hAnsi="Times New Roman" w:cs="Times New Roman"/>
                <w:sz w:val="24"/>
                <w:szCs w:val="24"/>
                <w:lang w:val="fr-CA"/>
              </w:rPr>
              <w:t>Document créé à partir du formulaire «</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RSAW</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 de la NERC</w:t>
            </w:r>
          </w:p>
        </w:tc>
      </w:tr>
      <w:tr w:rsidR="007D3D91" w:rsidRPr="00966905" w14:paraId="29D8AF5C" w14:textId="77777777" w:rsidTr="009D1895">
        <w:tc>
          <w:tcPr>
            <w:tcW w:w="1101" w:type="dxa"/>
            <w:tcBorders>
              <w:top w:val="single" w:sz="4" w:space="0" w:color="000000"/>
              <w:left w:val="single" w:sz="4" w:space="0" w:color="000000"/>
              <w:bottom w:val="single" w:sz="4" w:space="0" w:color="000000"/>
              <w:right w:val="single" w:sz="4" w:space="0" w:color="000000"/>
            </w:tcBorders>
            <w:vAlign w:val="center"/>
          </w:tcPr>
          <w:p w14:paraId="15B987B3" w14:textId="77777777" w:rsidR="007D3D91" w:rsidRPr="00922A4F" w:rsidRDefault="007D3D91" w:rsidP="00F00C86">
            <w:pPr>
              <w:jc w:val="both"/>
              <w:rPr>
                <w:rFonts w:ascii="Times New Roman" w:hAnsi="Times New Roman" w:cs="Times New Roman"/>
                <w:sz w:val="24"/>
                <w:szCs w:val="24"/>
                <w:lang w:val="fr-CA"/>
              </w:rPr>
            </w:pPr>
          </w:p>
        </w:tc>
        <w:tc>
          <w:tcPr>
            <w:tcW w:w="1701" w:type="dxa"/>
            <w:tcBorders>
              <w:top w:val="single" w:sz="4" w:space="0" w:color="000000"/>
              <w:left w:val="single" w:sz="4" w:space="0" w:color="000000"/>
              <w:bottom w:val="single" w:sz="4" w:space="0" w:color="000000"/>
              <w:right w:val="single" w:sz="4" w:space="0" w:color="000000"/>
            </w:tcBorders>
          </w:tcPr>
          <w:p w14:paraId="09978D29" w14:textId="77777777" w:rsidR="007D3D91" w:rsidRPr="00922A4F" w:rsidRDefault="007D3D91" w:rsidP="00F00C86">
            <w:pPr>
              <w:jc w:val="both"/>
              <w:rPr>
                <w:rFonts w:ascii="Times New Roman" w:hAnsi="Times New Roman" w:cs="Times New Roman"/>
                <w:sz w:val="24"/>
                <w:szCs w:val="24"/>
                <w:lang w:val="fr-CA"/>
              </w:rPr>
            </w:pPr>
          </w:p>
        </w:tc>
        <w:tc>
          <w:tcPr>
            <w:tcW w:w="1842" w:type="dxa"/>
            <w:tcBorders>
              <w:top w:val="single" w:sz="4" w:space="0" w:color="000000"/>
              <w:left w:val="single" w:sz="4" w:space="0" w:color="000000"/>
              <w:bottom w:val="single" w:sz="4" w:space="0" w:color="000000"/>
              <w:right w:val="single" w:sz="4" w:space="0" w:color="000000"/>
            </w:tcBorders>
          </w:tcPr>
          <w:p w14:paraId="160F1B0A" w14:textId="77777777" w:rsidR="007D3D91" w:rsidRPr="00922A4F" w:rsidRDefault="007D3D91" w:rsidP="00F00C86">
            <w:pPr>
              <w:jc w:val="both"/>
              <w:rPr>
                <w:rFonts w:ascii="Times New Roman" w:hAnsi="Times New Roman" w:cs="Times New Roman"/>
                <w:sz w:val="24"/>
                <w:szCs w:val="24"/>
                <w:lang w:val="fr-CA"/>
              </w:rPr>
            </w:pPr>
          </w:p>
        </w:tc>
        <w:tc>
          <w:tcPr>
            <w:tcW w:w="6237" w:type="dxa"/>
            <w:tcBorders>
              <w:top w:val="single" w:sz="4" w:space="0" w:color="000000"/>
              <w:left w:val="single" w:sz="4" w:space="0" w:color="000000"/>
              <w:bottom w:val="single" w:sz="4" w:space="0" w:color="000000"/>
              <w:right w:val="single" w:sz="4" w:space="0" w:color="000000"/>
            </w:tcBorders>
          </w:tcPr>
          <w:p w14:paraId="5C8D0A80" w14:textId="77777777" w:rsidR="007D3D91" w:rsidRPr="00922A4F" w:rsidRDefault="007D3D91" w:rsidP="00F00C86">
            <w:pPr>
              <w:jc w:val="both"/>
              <w:rPr>
                <w:rFonts w:ascii="Times New Roman" w:hAnsi="Times New Roman" w:cs="Times New Roman"/>
                <w:sz w:val="24"/>
                <w:szCs w:val="24"/>
                <w:lang w:val="fr-CA"/>
              </w:rPr>
            </w:pPr>
          </w:p>
        </w:tc>
      </w:tr>
      <w:tr w:rsidR="007D3D91" w:rsidRPr="00966905" w14:paraId="08EF0E48" w14:textId="77777777" w:rsidTr="009D1895">
        <w:tc>
          <w:tcPr>
            <w:tcW w:w="1101" w:type="dxa"/>
            <w:vAlign w:val="center"/>
          </w:tcPr>
          <w:p w14:paraId="78CC349C" w14:textId="77777777" w:rsidR="007D3D91" w:rsidRPr="00922A4F" w:rsidRDefault="007D3D91" w:rsidP="00F00C86">
            <w:pPr>
              <w:jc w:val="both"/>
              <w:rPr>
                <w:rFonts w:ascii="Times New Roman" w:hAnsi="Times New Roman" w:cs="Times New Roman"/>
                <w:sz w:val="24"/>
                <w:szCs w:val="24"/>
                <w:lang w:val="fr-CA"/>
              </w:rPr>
            </w:pPr>
          </w:p>
        </w:tc>
        <w:tc>
          <w:tcPr>
            <w:tcW w:w="1701" w:type="dxa"/>
          </w:tcPr>
          <w:p w14:paraId="4D0B3CDB" w14:textId="77777777" w:rsidR="007D3D91" w:rsidRPr="00922A4F" w:rsidRDefault="007D3D91" w:rsidP="00F00C86">
            <w:pPr>
              <w:jc w:val="both"/>
              <w:rPr>
                <w:rFonts w:ascii="Times New Roman" w:hAnsi="Times New Roman" w:cs="Times New Roman"/>
                <w:sz w:val="24"/>
                <w:szCs w:val="24"/>
                <w:lang w:val="fr-CA"/>
              </w:rPr>
            </w:pPr>
          </w:p>
        </w:tc>
        <w:tc>
          <w:tcPr>
            <w:tcW w:w="1842" w:type="dxa"/>
          </w:tcPr>
          <w:p w14:paraId="432A84E3" w14:textId="77777777" w:rsidR="007D3D91" w:rsidRPr="00922A4F" w:rsidRDefault="007D3D91" w:rsidP="00F00C86">
            <w:pPr>
              <w:jc w:val="both"/>
              <w:rPr>
                <w:rFonts w:ascii="Times New Roman" w:hAnsi="Times New Roman" w:cs="Times New Roman"/>
                <w:sz w:val="24"/>
                <w:szCs w:val="24"/>
                <w:lang w:val="fr-CA"/>
              </w:rPr>
            </w:pPr>
          </w:p>
        </w:tc>
        <w:tc>
          <w:tcPr>
            <w:tcW w:w="6237" w:type="dxa"/>
          </w:tcPr>
          <w:p w14:paraId="5138BE72" w14:textId="77777777" w:rsidR="007D3D91" w:rsidRPr="00922A4F" w:rsidRDefault="007D3D91" w:rsidP="00F00C86">
            <w:pPr>
              <w:jc w:val="both"/>
              <w:rPr>
                <w:rFonts w:ascii="Times New Roman" w:hAnsi="Times New Roman" w:cs="Times New Roman"/>
                <w:sz w:val="24"/>
                <w:szCs w:val="24"/>
                <w:lang w:val="fr-CA"/>
              </w:rPr>
            </w:pPr>
          </w:p>
        </w:tc>
      </w:tr>
      <w:tr w:rsidR="007D3D91" w:rsidRPr="00966905" w14:paraId="474A08EE" w14:textId="77777777" w:rsidTr="009D1895">
        <w:tc>
          <w:tcPr>
            <w:tcW w:w="1101" w:type="dxa"/>
            <w:vAlign w:val="center"/>
          </w:tcPr>
          <w:p w14:paraId="5603A517" w14:textId="77777777" w:rsidR="007D3D91" w:rsidRPr="00922A4F" w:rsidRDefault="007D3D91" w:rsidP="00F00C86">
            <w:pPr>
              <w:jc w:val="both"/>
              <w:rPr>
                <w:rFonts w:ascii="Times New Roman" w:hAnsi="Times New Roman" w:cs="Times New Roman"/>
                <w:sz w:val="24"/>
                <w:szCs w:val="24"/>
                <w:lang w:val="fr-CA"/>
              </w:rPr>
            </w:pPr>
          </w:p>
        </w:tc>
        <w:tc>
          <w:tcPr>
            <w:tcW w:w="1701" w:type="dxa"/>
          </w:tcPr>
          <w:p w14:paraId="64E14163" w14:textId="77777777" w:rsidR="007D3D91" w:rsidRPr="00922A4F" w:rsidRDefault="007D3D91" w:rsidP="00F00C86">
            <w:pPr>
              <w:jc w:val="both"/>
              <w:rPr>
                <w:rFonts w:ascii="Times New Roman" w:hAnsi="Times New Roman" w:cs="Times New Roman"/>
                <w:sz w:val="24"/>
                <w:szCs w:val="24"/>
                <w:lang w:val="fr-CA"/>
              </w:rPr>
            </w:pPr>
          </w:p>
        </w:tc>
        <w:tc>
          <w:tcPr>
            <w:tcW w:w="1842" w:type="dxa"/>
          </w:tcPr>
          <w:p w14:paraId="30967198" w14:textId="77777777" w:rsidR="007D3D91" w:rsidRPr="00922A4F" w:rsidRDefault="007D3D91" w:rsidP="00F00C86">
            <w:pPr>
              <w:jc w:val="both"/>
              <w:rPr>
                <w:rFonts w:ascii="Times New Roman" w:hAnsi="Times New Roman" w:cs="Times New Roman"/>
                <w:sz w:val="24"/>
                <w:szCs w:val="24"/>
                <w:lang w:val="fr-CA"/>
              </w:rPr>
            </w:pPr>
          </w:p>
        </w:tc>
        <w:tc>
          <w:tcPr>
            <w:tcW w:w="6237" w:type="dxa"/>
          </w:tcPr>
          <w:p w14:paraId="1690AD03" w14:textId="77777777" w:rsidR="007D3D91" w:rsidRPr="00922A4F" w:rsidRDefault="007D3D91" w:rsidP="00F00C86">
            <w:pPr>
              <w:jc w:val="both"/>
              <w:rPr>
                <w:rFonts w:ascii="Times New Roman" w:hAnsi="Times New Roman" w:cs="Times New Roman"/>
                <w:sz w:val="24"/>
                <w:szCs w:val="24"/>
                <w:lang w:val="fr-CA"/>
              </w:rPr>
            </w:pPr>
          </w:p>
        </w:tc>
      </w:tr>
      <w:tr w:rsidR="007D3D91" w:rsidRPr="00966905" w14:paraId="70958954" w14:textId="77777777" w:rsidTr="009D1895">
        <w:tc>
          <w:tcPr>
            <w:tcW w:w="1101" w:type="dxa"/>
            <w:vAlign w:val="center"/>
          </w:tcPr>
          <w:p w14:paraId="7E457F2E" w14:textId="77777777" w:rsidR="007D3D91" w:rsidRPr="00922A4F" w:rsidRDefault="007D3D91" w:rsidP="00F00C86">
            <w:pPr>
              <w:jc w:val="both"/>
              <w:rPr>
                <w:rFonts w:ascii="Times New Roman" w:hAnsi="Times New Roman" w:cs="Times New Roman"/>
                <w:sz w:val="24"/>
                <w:szCs w:val="24"/>
                <w:lang w:val="fr-CA"/>
              </w:rPr>
            </w:pPr>
          </w:p>
        </w:tc>
        <w:tc>
          <w:tcPr>
            <w:tcW w:w="1701" w:type="dxa"/>
          </w:tcPr>
          <w:p w14:paraId="4B2CF70E" w14:textId="77777777" w:rsidR="007D3D91" w:rsidRPr="00922A4F" w:rsidRDefault="007D3D91" w:rsidP="00F00C86">
            <w:pPr>
              <w:jc w:val="both"/>
              <w:rPr>
                <w:rFonts w:ascii="Times New Roman" w:hAnsi="Times New Roman" w:cs="Times New Roman"/>
                <w:sz w:val="24"/>
                <w:szCs w:val="24"/>
                <w:lang w:val="fr-CA"/>
              </w:rPr>
            </w:pPr>
          </w:p>
        </w:tc>
        <w:tc>
          <w:tcPr>
            <w:tcW w:w="1842" w:type="dxa"/>
          </w:tcPr>
          <w:p w14:paraId="170EAAEE" w14:textId="77777777" w:rsidR="007D3D91" w:rsidRPr="00922A4F" w:rsidRDefault="007D3D91" w:rsidP="00F00C86">
            <w:pPr>
              <w:jc w:val="both"/>
              <w:rPr>
                <w:rFonts w:ascii="Times New Roman" w:hAnsi="Times New Roman" w:cs="Times New Roman"/>
                <w:sz w:val="24"/>
                <w:szCs w:val="24"/>
                <w:lang w:val="fr-CA"/>
              </w:rPr>
            </w:pPr>
          </w:p>
        </w:tc>
        <w:tc>
          <w:tcPr>
            <w:tcW w:w="6237" w:type="dxa"/>
          </w:tcPr>
          <w:p w14:paraId="28C033F2" w14:textId="77777777" w:rsidR="007D3D91" w:rsidRPr="00922A4F" w:rsidRDefault="007D3D91" w:rsidP="00F00C86">
            <w:pPr>
              <w:jc w:val="both"/>
              <w:rPr>
                <w:rFonts w:ascii="Times New Roman" w:hAnsi="Times New Roman" w:cs="Times New Roman"/>
                <w:sz w:val="24"/>
                <w:szCs w:val="24"/>
                <w:lang w:val="fr-CA"/>
              </w:rPr>
            </w:pPr>
          </w:p>
        </w:tc>
      </w:tr>
      <w:tr w:rsidR="007D3D91" w:rsidRPr="00966905" w14:paraId="76DD8FEC" w14:textId="77777777" w:rsidTr="009D1895">
        <w:tc>
          <w:tcPr>
            <w:tcW w:w="1101" w:type="dxa"/>
            <w:vAlign w:val="center"/>
          </w:tcPr>
          <w:p w14:paraId="33C2411F" w14:textId="77777777" w:rsidR="007D3D91" w:rsidRPr="00922A4F" w:rsidRDefault="007D3D91" w:rsidP="00F00C86">
            <w:pPr>
              <w:jc w:val="both"/>
              <w:rPr>
                <w:rFonts w:ascii="Times New Roman" w:hAnsi="Times New Roman" w:cs="Times New Roman"/>
                <w:sz w:val="24"/>
                <w:szCs w:val="24"/>
                <w:lang w:val="fr-CA"/>
              </w:rPr>
            </w:pPr>
          </w:p>
        </w:tc>
        <w:tc>
          <w:tcPr>
            <w:tcW w:w="1701" w:type="dxa"/>
          </w:tcPr>
          <w:p w14:paraId="3E49016D" w14:textId="77777777" w:rsidR="007D3D91" w:rsidRPr="00922A4F" w:rsidRDefault="007D3D91" w:rsidP="00F00C86">
            <w:pPr>
              <w:jc w:val="both"/>
              <w:rPr>
                <w:rFonts w:ascii="Times New Roman" w:hAnsi="Times New Roman" w:cs="Times New Roman"/>
                <w:sz w:val="24"/>
                <w:szCs w:val="24"/>
                <w:lang w:val="fr-CA"/>
              </w:rPr>
            </w:pPr>
          </w:p>
        </w:tc>
        <w:tc>
          <w:tcPr>
            <w:tcW w:w="1842" w:type="dxa"/>
          </w:tcPr>
          <w:p w14:paraId="11C89129" w14:textId="77777777" w:rsidR="007D3D91" w:rsidRPr="00922A4F" w:rsidRDefault="007D3D91" w:rsidP="00F00C86">
            <w:pPr>
              <w:jc w:val="both"/>
              <w:rPr>
                <w:rFonts w:ascii="Times New Roman" w:hAnsi="Times New Roman" w:cs="Times New Roman"/>
                <w:sz w:val="24"/>
                <w:szCs w:val="24"/>
                <w:lang w:val="fr-CA"/>
              </w:rPr>
            </w:pPr>
          </w:p>
        </w:tc>
        <w:tc>
          <w:tcPr>
            <w:tcW w:w="6237" w:type="dxa"/>
          </w:tcPr>
          <w:p w14:paraId="56758E36" w14:textId="77777777" w:rsidR="007D3D91" w:rsidRPr="00922A4F" w:rsidRDefault="007D3D91" w:rsidP="00F00C86">
            <w:pPr>
              <w:jc w:val="both"/>
              <w:rPr>
                <w:rFonts w:ascii="Times New Roman" w:hAnsi="Times New Roman" w:cs="Times New Roman"/>
                <w:sz w:val="24"/>
                <w:szCs w:val="24"/>
                <w:lang w:val="fr-CA"/>
              </w:rPr>
            </w:pPr>
          </w:p>
        </w:tc>
      </w:tr>
      <w:tr w:rsidR="007D3D91" w:rsidRPr="00966905" w14:paraId="56E220F3" w14:textId="77777777" w:rsidTr="009D1895">
        <w:tc>
          <w:tcPr>
            <w:tcW w:w="1101" w:type="dxa"/>
            <w:vAlign w:val="center"/>
          </w:tcPr>
          <w:p w14:paraId="2CE73690" w14:textId="77777777" w:rsidR="007D3D91" w:rsidRPr="00922A4F" w:rsidRDefault="007D3D91" w:rsidP="00F00C86">
            <w:pPr>
              <w:jc w:val="both"/>
              <w:rPr>
                <w:rFonts w:ascii="Times New Roman" w:hAnsi="Times New Roman" w:cs="Times New Roman"/>
                <w:sz w:val="24"/>
                <w:szCs w:val="24"/>
                <w:lang w:val="fr-CA"/>
              </w:rPr>
            </w:pPr>
          </w:p>
        </w:tc>
        <w:tc>
          <w:tcPr>
            <w:tcW w:w="1701" w:type="dxa"/>
          </w:tcPr>
          <w:p w14:paraId="3D250675" w14:textId="77777777" w:rsidR="007D3D91" w:rsidRPr="00922A4F" w:rsidRDefault="007D3D91" w:rsidP="00F00C86">
            <w:pPr>
              <w:jc w:val="both"/>
              <w:rPr>
                <w:rFonts w:ascii="Times New Roman" w:hAnsi="Times New Roman" w:cs="Times New Roman"/>
                <w:sz w:val="24"/>
                <w:szCs w:val="24"/>
                <w:lang w:val="fr-CA"/>
              </w:rPr>
            </w:pPr>
          </w:p>
        </w:tc>
        <w:tc>
          <w:tcPr>
            <w:tcW w:w="1842" w:type="dxa"/>
          </w:tcPr>
          <w:p w14:paraId="50758FAB" w14:textId="77777777" w:rsidR="007D3D91" w:rsidRPr="00922A4F" w:rsidRDefault="007D3D91" w:rsidP="00F00C86">
            <w:pPr>
              <w:jc w:val="both"/>
              <w:rPr>
                <w:rFonts w:ascii="Times New Roman" w:hAnsi="Times New Roman" w:cs="Times New Roman"/>
                <w:sz w:val="24"/>
                <w:szCs w:val="24"/>
                <w:lang w:val="fr-CA"/>
              </w:rPr>
            </w:pPr>
          </w:p>
        </w:tc>
        <w:tc>
          <w:tcPr>
            <w:tcW w:w="6237" w:type="dxa"/>
          </w:tcPr>
          <w:p w14:paraId="491572CE" w14:textId="77777777" w:rsidR="007D3D91" w:rsidRPr="00922A4F" w:rsidRDefault="007D3D91" w:rsidP="00F00C86">
            <w:pPr>
              <w:jc w:val="both"/>
              <w:rPr>
                <w:rFonts w:ascii="Times New Roman" w:hAnsi="Times New Roman" w:cs="Times New Roman"/>
                <w:sz w:val="24"/>
                <w:szCs w:val="24"/>
                <w:lang w:val="fr-CA"/>
              </w:rPr>
            </w:pPr>
          </w:p>
        </w:tc>
      </w:tr>
      <w:tr w:rsidR="007D3D91" w:rsidRPr="00966905" w14:paraId="5B931851" w14:textId="77777777" w:rsidTr="009D1895">
        <w:tc>
          <w:tcPr>
            <w:tcW w:w="1101" w:type="dxa"/>
            <w:vAlign w:val="center"/>
          </w:tcPr>
          <w:p w14:paraId="3C16FB7F" w14:textId="77777777" w:rsidR="007D3D91" w:rsidRPr="00922A4F" w:rsidRDefault="007D3D91" w:rsidP="00F00C86">
            <w:pPr>
              <w:jc w:val="both"/>
              <w:rPr>
                <w:rFonts w:ascii="Times New Roman" w:hAnsi="Times New Roman" w:cs="Times New Roman"/>
                <w:sz w:val="24"/>
                <w:szCs w:val="24"/>
                <w:lang w:val="fr-CA"/>
              </w:rPr>
            </w:pPr>
          </w:p>
        </w:tc>
        <w:tc>
          <w:tcPr>
            <w:tcW w:w="1701" w:type="dxa"/>
          </w:tcPr>
          <w:p w14:paraId="58BAFC38" w14:textId="77777777" w:rsidR="007D3D91" w:rsidRPr="00922A4F" w:rsidRDefault="007D3D91" w:rsidP="00F00C86">
            <w:pPr>
              <w:jc w:val="both"/>
              <w:rPr>
                <w:rFonts w:ascii="Times New Roman" w:hAnsi="Times New Roman" w:cs="Times New Roman"/>
                <w:sz w:val="24"/>
                <w:szCs w:val="24"/>
                <w:lang w:val="fr-CA"/>
              </w:rPr>
            </w:pPr>
          </w:p>
        </w:tc>
        <w:tc>
          <w:tcPr>
            <w:tcW w:w="1842" w:type="dxa"/>
          </w:tcPr>
          <w:p w14:paraId="186ADC51" w14:textId="77777777" w:rsidR="007D3D91" w:rsidRPr="00922A4F" w:rsidRDefault="007D3D91" w:rsidP="00F00C86">
            <w:pPr>
              <w:jc w:val="both"/>
              <w:rPr>
                <w:rFonts w:ascii="Times New Roman" w:hAnsi="Times New Roman" w:cs="Times New Roman"/>
                <w:sz w:val="24"/>
                <w:szCs w:val="24"/>
                <w:lang w:val="fr-CA"/>
              </w:rPr>
            </w:pPr>
          </w:p>
        </w:tc>
        <w:tc>
          <w:tcPr>
            <w:tcW w:w="6237" w:type="dxa"/>
          </w:tcPr>
          <w:p w14:paraId="5692DF73" w14:textId="77777777" w:rsidR="007D3D91" w:rsidRPr="00922A4F" w:rsidRDefault="007D3D91" w:rsidP="00F00C86">
            <w:pPr>
              <w:jc w:val="both"/>
              <w:rPr>
                <w:rFonts w:ascii="Times New Roman" w:hAnsi="Times New Roman" w:cs="Times New Roman"/>
                <w:sz w:val="24"/>
                <w:szCs w:val="24"/>
                <w:lang w:val="fr-CA"/>
              </w:rPr>
            </w:pPr>
          </w:p>
        </w:tc>
      </w:tr>
    </w:tbl>
    <w:p w14:paraId="3518B797" w14:textId="77777777" w:rsidR="007D3D91" w:rsidRPr="00922A4F" w:rsidRDefault="007D3D91" w:rsidP="00F00C86">
      <w:pPr>
        <w:autoSpaceDE/>
        <w:autoSpaceDN/>
        <w:adjustRightInd/>
        <w:jc w:val="both"/>
        <w:rPr>
          <w:rFonts w:ascii="Times New Roman" w:hAnsi="Times New Roman" w:cs="Times New Roman"/>
          <w:sz w:val="16"/>
          <w:szCs w:val="16"/>
          <w:lang w:val="fr-CA"/>
        </w:rPr>
      </w:pPr>
    </w:p>
    <w:sectPr w:rsidR="007D3D91" w:rsidRPr="00922A4F" w:rsidSect="00B35EFF">
      <w:headerReference w:type="default" r:id="rId18"/>
      <w:footerReference w:type="default" r:id="rId19"/>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A705E" w14:textId="77777777" w:rsidR="00BA2D75" w:rsidRDefault="00BA2D75">
      <w:r>
        <w:separator/>
      </w:r>
    </w:p>
  </w:endnote>
  <w:endnote w:type="continuationSeparator" w:id="0">
    <w:p w14:paraId="4B55B893" w14:textId="77777777" w:rsidR="00BA2D75" w:rsidRDefault="00BA2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A91B" w14:textId="169E5357" w:rsidR="00BA2D75" w:rsidRPr="00525A4E" w:rsidRDefault="00BA2D75" w:rsidP="00525A4E">
    <w:pPr>
      <w:widowControl w:val="0"/>
      <w:jc w:val="both"/>
      <w:rPr>
        <w:rFonts w:ascii="Times New Roman" w:hAnsi="Times New Roman" w:cs="Times New Roman"/>
        <w:lang w:val="fr-CA"/>
      </w:rPr>
    </w:pPr>
    <w:r w:rsidRPr="004378B8">
      <w:rPr>
        <w:rFonts w:ascii="Times New Roman" w:hAnsi="Times New Roman" w:cs="Times New Roman"/>
        <w:color w:val="000000"/>
        <w:sz w:val="18"/>
        <w:szCs w:val="18"/>
        <w:lang w:val="fr-CA"/>
      </w:rPr>
      <w:t>Version du formulaire</w:t>
    </w:r>
    <w:r>
      <w:rPr>
        <w:rFonts w:ascii="Times New Roman" w:hAnsi="Times New Roman" w:cs="Times New Roman"/>
        <w:color w:val="000000"/>
        <w:sz w:val="18"/>
        <w:szCs w:val="18"/>
        <w:lang w:val="fr-CA"/>
      </w:rPr>
      <w:t> </w:t>
    </w:r>
    <w:r w:rsidRPr="00235284">
      <w:rPr>
        <w:rFonts w:ascii="Times New Roman" w:hAnsi="Times New Roman" w:cs="Times New Roman"/>
        <w:color w:val="000000"/>
        <w:sz w:val="18"/>
        <w:szCs w:val="18"/>
        <w:lang w:val="fr-CA"/>
      </w:rPr>
      <w:t>: Q</w:t>
    </w:r>
    <w:r w:rsidRPr="00235284">
      <w:rPr>
        <w:rFonts w:ascii="Times New Roman" w:hAnsi="Times New Roman"/>
        <w:sz w:val="18"/>
        <w:szCs w:val="18"/>
        <w:lang w:val="fr-CA"/>
      </w:rPr>
      <w:t>RSAW</w:t>
    </w:r>
    <w:r w:rsidR="000316ED">
      <w:rPr>
        <w:rFonts w:ascii="Times New Roman" w:hAnsi="Times New Roman"/>
        <w:sz w:val="18"/>
        <w:szCs w:val="18"/>
        <w:lang w:val="fr-CA"/>
      </w:rPr>
      <w:t>_</w:t>
    </w:r>
    <w:r w:rsidR="00863FE6">
      <w:rPr>
        <w:rFonts w:ascii="Times New Roman" w:hAnsi="Times New Roman"/>
        <w:sz w:val="18"/>
        <w:szCs w:val="18"/>
        <w:lang w:val="fr-CA"/>
      </w:rPr>
      <w:t>PER</w:t>
    </w:r>
    <w:r w:rsidR="00602787">
      <w:rPr>
        <w:rFonts w:ascii="Times New Roman" w:hAnsi="Times New Roman"/>
        <w:sz w:val="18"/>
        <w:szCs w:val="18"/>
        <w:lang w:val="fr-CA"/>
      </w:rPr>
      <w:t>-</w:t>
    </w:r>
    <w:r w:rsidR="00863FE6">
      <w:rPr>
        <w:rFonts w:ascii="Times New Roman" w:hAnsi="Times New Roman"/>
        <w:sz w:val="18"/>
        <w:szCs w:val="18"/>
        <w:lang w:val="fr-CA"/>
      </w:rPr>
      <w:t>003</w:t>
    </w:r>
    <w:r w:rsidR="00602787">
      <w:rPr>
        <w:rFonts w:ascii="Times New Roman" w:hAnsi="Times New Roman"/>
        <w:sz w:val="18"/>
        <w:szCs w:val="18"/>
        <w:lang w:val="fr-CA"/>
      </w:rPr>
      <w:t>-</w:t>
    </w:r>
    <w:r w:rsidR="00863FE6">
      <w:rPr>
        <w:rFonts w:ascii="Times New Roman" w:hAnsi="Times New Roman"/>
        <w:sz w:val="18"/>
        <w:szCs w:val="18"/>
        <w:lang w:val="fr-CA"/>
      </w:rPr>
      <w:t>2</w:t>
    </w:r>
    <w:r w:rsidRPr="00235284">
      <w:rPr>
        <w:rFonts w:ascii="Times New Roman" w:hAnsi="Times New Roman"/>
        <w:sz w:val="18"/>
        <w:szCs w:val="18"/>
        <w:lang w:val="fr-CA"/>
      </w:rPr>
      <w:t>_v1FR</w:t>
    </w:r>
    <w:r w:rsidR="009B6192">
      <w:rPr>
        <w:rFonts w:ascii="Times New Roman" w:hAnsi="Times New Roman"/>
        <w:sz w:val="18"/>
        <w:szCs w:val="18"/>
        <w:lang w:val="fr-CA"/>
      </w:rPr>
      <w:t xml:space="preserve"> </w:t>
    </w:r>
    <w:r w:rsidR="009B6192">
      <w:rPr>
        <w:rFonts w:ascii="Times New Roman" w:hAnsi="Times New Roman"/>
        <w:sz w:val="18"/>
        <w:szCs w:val="18"/>
        <w:lang w:val="fr-CA"/>
      </w:rPr>
      <w:tab/>
    </w:r>
    <w:r w:rsidR="00425C37">
      <w:rPr>
        <w:rFonts w:ascii="Times New Roman" w:hAnsi="Times New Roman" w:cs="Times New Roman"/>
        <w:color w:val="000000"/>
        <w:sz w:val="18"/>
        <w:szCs w:val="18"/>
        <w:lang w:val="fr-CA"/>
      </w:rPr>
      <w:t xml:space="preserve">Date de révision : </w:t>
    </w:r>
    <w:r w:rsidR="00966905" w:rsidRPr="00966905">
      <w:rPr>
        <w:rFonts w:ascii="Times New Roman" w:hAnsi="Times New Roman" w:cs="Times New Roman"/>
        <w:color w:val="000000"/>
        <w:sz w:val="18"/>
        <w:szCs w:val="18"/>
        <w:lang w:val="fr-CA"/>
      </w:rPr>
      <w:t>février</w:t>
    </w:r>
    <w:r w:rsidR="00425C37" w:rsidRPr="00966905">
      <w:rPr>
        <w:rFonts w:ascii="Times New Roman" w:hAnsi="Times New Roman" w:cs="Times New Roman"/>
        <w:color w:val="000000"/>
        <w:sz w:val="18"/>
        <w:szCs w:val="18"/>
        <w:lang w:val="fr-CA"/>
      </w:rPr>
      <w:t xml:space="preserve"> 202</w:t>
    </w:r>
    <w:r w:rsidR="00863FE6" w:rsidRPr="00966905">
      <w:rPr>
        <w:rFonts w:ascii="Times New Roman" w:hAnsi="Times New Roman" w:cs="Times New Roman"/>
        <w:color w:val="000000"/>
        <w:sz w:val="18"/>
        <w:szCs w:val="18"/>
        <w:lang w:val="fr-CA"/>
      </w:rPr>
      <w:t>2</w:t>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Pr="00023F15">
      <w:rPr>
        <w:rStyle w:val="Numrodepage"/>
        <w:rFonts w:ascii="Times New Roman" w:hAnsi="Times New Roman" w:cs="Times New Roman"/>
      </w:rPr>
      <w:fldChar w:fldCharType="begin"/>
    </w:r>
    <w:r w:rsidRPr="00525A4E">
      <w:rPr>
        <w:rStyle w:val="Numrodepage"/>
        <w:rFonts w:ascii="Times New Roman" w:hAnsi="Times New Roman" w:cs="Times New Roman"/>
        <w:lang w:val="fr-CA"/>
      </w:rPr>
      <w:instrText xml:space="preserve"> PAGE </w:instrText>
    </w:r>
    <w:r w:rsidRPr="00023F15">
      <w:rPr>
        <w:rStyle w:val="Numrodepage"/>
        <w:rFonts w:ascii="Times New Roman" w:hAnsi="Times New Roman" w:cs="Times New Roman"/>
      </w:rPr>
      <w:fldChar w:fldCharType="separate"/>
    </w:r>
    <w:r w:rsidR="00074953">
      <w:rPr>
        <w:rStyle w:val="Numrodepage"/>
        <w:rFonts w:ascii="Times New Roman" w:hAnsi="Times New Roman" w:cs="Times New Roman"/>
        <w:noProof/>
        <w:lang w:val="fr-CA"/>
      </w:rPr>
      <w:t>7</w:t>
    </w:r>
    <w:r w:rsidRPr="00023F15">
      <w:rPr>
        <w:rStyle w:val="Numrodepage"/>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2B910" w14:textId="77777777" w:rsidR="00BA2D75" w:rsidRDefault="00BA2D75">
      <w:r>
        <w:separator/>
      </w:r>
    </w:p>
  </w:footnote>
  <w:footnote w:type="continuationSeparator" w:id="0">
    <w:p w14:paraId="6E1E538C" w14:textId="77777777" w:rsidR="00BA2D75" w:rsidRDefault="00BA2D75">
      <w:r>
        <w:continuationSeparator/>
      </w:r>
    </w:p>
  </w:footnote>
  <w:footnote w:id="1">
    <w:p w14:paraId="14AC2751" w14:textId="4B4F7299" w:rsidR="005079E8" w:rsidRPr="00D9418E" w:rsidRDefault="005079E8" w:rsidP="00920E8C">
      <w:pPr>
        <w:pStyle w:val="Notedebasdepage"/>
        <w:ind w:left="284" w:hanging="284"/>
        <w:rPr>
          <w:sz w:val="18"/>
          <w:szCs w:val="18"/>
          <w:lang w:val="fr-CA"/>
        </w:rPr>
      </w:pPr>
      <w:r w:rsidRPr="00920E8C">
        <w:rPr>
          <w:rStyle w:val="Appelnotedebasdep"/>
          <w:sz w:val="18"/>
          <w:szCs w:val="18"/>
        </w:rPr>
        <w:footnoteRef/>
      </w:r>
      <w:r w:rsidR="00920E8C" w:rsidRPr="00AF41C6">
        <w:rPr>
          <w:sz w:val="18"/>
          <w:szCs w:val="18"/>
          <w:lang w:val="fr-CA"/>
        </w:rPr>
        <w:tab/>
      </w:r>
      <w:r w:rsidR="00CA54D6" w:rsidRPr="00AF41C6">
        <w:rPr>
          <w:sz w:val="18"/>
          <w:szCs w:val="18"/>
          <w:lang w:val="fr-CA"/>
        </w:rPr>
        <w:t>Date</w:t>
      </w:r>
      <w:r w:rsidR="00D9418E">
        <w:rPr>
          <w:sz w:val="18"/>
          <w:szCs w:val="18"/>
          <w:lang w:val="fr-CA"/>
        </w:rPr>
        <w:t>(</w:t>
      </w:r>
      <w:r w:rsidR="00CA54D6" w:rsidRPr="00AF41C6">
        <w:rPr>
          <w:sz w:val="18"/>
          <w:szCs w:val="18"/>
          <w:lang w:val="fr-CA"/>
        </w:rPr>
        <w:t>s</w:t>
      </w:r>
      <w:r w:rsidR="00D9418E">
        <w:rPr>
          <w:sz w:val="18"/>
          <w:szCs w:val="18"/>
          <w:lang w:val="fr-CA"/>
        </w:rPr>
        <w:t>)</w:t>
      </w:r>
      <w:r w:rsidR="00CA54D6" w:rsidRPr="00AF41C6">
        <w:rPr>
          <w:sz w:val="18"/>
          <w:szCs w:val="18"/>
          <w:lang w:val="fr-CA"/>
        </w:rPr>
        <w:t xml:space="preserve"> d’évaluation de la conformité: </w:t>
      </w:r>
      <w:r w:rsidR="00AF41C6" w:rsidRPr="00AF41C6">
        <w:rPr>
          <w:sz w:val="18"/>
          <w:szCs w:val="18"/>
          <w:lang w:val="fr-CA"/>
        </w:rPr>
        <w:t>L</w:t>
      </w:r>
      <w:r w:rsidR="00D9418E">
        <w:rPr>
          <w:sz w:val="18"/>
          <w:szCs w:val="18"/>
          <w:lang w:val="fr-CA"/>
        </w:rPr>
        <w:t>a ou l</w:t>
      </w:r>
      <w:r w:rsidR="00AF41C6" w:rsidRPr="00AF41C6">
        <w:rPr>
          <w:sz w:val="18"/>
          <w:szCs w:val="18"/>
          <w:lang w:val="fr-CA"/>
        </w:rPr>
        <w:t xml:space="preserve">es dates </w:t>
      </w:r>
      <w:r w:rsidR="00D9418E">
        <w:rPr>
          <w:sz w:val="18"/>
          <w:szCs w:val="18"/>
          <w:lang w:val="fr-CA"/>
        </w:rPr>
        <w:t>auxquelles</w:t>
      </w:r>
      <w:r w:rsidR="00AF41C6" w:rsidRPr="00AF41C6">
        <w:rPr>
          <w:sz w:val="18"/>
          <w:szCs w:val="18"/>
          <w:lang w:val="fr-CA"/>
        </w:rPr>
        <w:t xml:space="preserve"> </w:t>
      </w:r>
      <w:r w:rsidR="00D9418E">
        <w:rPr>
          <w:sz w:val="18"/>
          <w:szCs w:val="18"/>
          <w:lang w:val="fr-CA"/>
        </w:rPr>
        <w:t>l’</w:t>
      </w:r>
      <w:r w:rsidR="00AF41C6" w:rsidRPr="00AF41C6">
        <w:rPr>
          <w:sz w:val="18"/>
          <w:szCs w:val="18"/>
          <w:lang w:val="fr-CA"/>
        </w:rPr>
        <w:t>évaluation de la conformité</w:t>
      </w:r>
      <w:r w:rsidR="00AF41C6">
        <w:rPr>
          <w:sz w:val="18"/>
          <w:szCs w:val="18"/>
          <w:lang w:val="fr-CA"/>
        </w:rPr>
        <w:t xml:space="preserve"> </w:t>
      </w:r>
      <w:r w:rsidR="00D9418E">
        <w:rPr>
          <w:sz w:val="18"/>
          <w:szCs w:val="18"/>
          <w:lang w:val="fr-CA"/>
        </w:rPr>
        <w:t>réelle</w:t>
      </w:r>
      <w:r w:rsidR="00D24311">
        <w:rPr>
          <w:sz w:val="18"/>
          <w:szCs w:val="18"/>
          <w:lang w:val="fr-CA"/>
        </w:rPr>
        <w:t xml:space="preserve"> (audit sur place, audit hors site, contrôle ponctuel, etc.) </w:t>
      </w:r>
      <w:r w:rsidR="00AF41C6" w:rsidRPr="00AF41C6">
        <w:rPr>
          <w:sz w:val="18"/>
          <w:szCs w:val="18"/>
          <w:lang w:val="fr-CA"/>
        </w:rPr>
        <w:t>a lieu</w:t>
      </w:r>
      <w:r w:rsidR="00D9418E">
        <w:rPr>
          <w:sz w:val="18"/>
          <w:szCs w:val="18"/>
          <w:lang w:val="fr-CA"/>
        </w:rPr>
        <w:t>.</w:t>
      </w:r>
    </w:p>
  </w:footnote>
  <w:footnote w:id="2">
    <w:p w14:paraId="5D8CFD3E" w14:textId="77777777" w:rsidR="00863FE6" w:rsidRPr="00466FFC" w:rsidRDefault="00863FE6" w:rsidP="00863FE6">
      <w:pPr>
        <w:pStyle w:val="Default"/>
        <w:ind w:left="284" w:hanging="284"/>
        <w:jc w:val="both"/>
        <w:rPr>
          <w:b/>
          <w:sz w:val="20"/>
          <w:szCs w:val="20"/>
          <w:lang w:val="fr-CA"/>
        </w:rPr>
      </w:pPr>
      <w:r w:rsidRPr="00466FFC">
        <w:rPr>
          <w:rStyle w:val="Appelnotedebasdep"/>
          <w:b w:val="0"/>
          <w:sz w:val="20"/>
          <w:szCs w:val="20"/>
        </w:rPr>
        <w:footnoteRef/>
      </w:r>
      <w:r w:rsidRPr="00A23D28">
        <w:rPr>
          <w:b/>
          <w:sz w:val="20"/>
          <w:szCs w:val="20"/>
          <w:lang w:val="fr-CA"/>
        </w:rPr>
        <w:tab/>
      </w:r>
      <w:r w:rsidRPr="00466FFC">
        <w:rPr>
          <w:sz w:val="20"/>
          <w:szCs w:val="20"/>
          <w:lang w:val="fr-CA"/>
        </w:rPr>
        <w:t xml:space="preserve">Le personnel non certifié par la NERC qui exécute n’importe quelles tâches relatives à la fiabilité d’un poste d’exploitation en temps réel doit être sous la supervision directe d’un </w:t>
      </w:r>
      <w:r w:rsidRPr="00466FFC">
        <w:rPr>
          <w:i/>
          <w:iCs/>
          <w:sz w:val="20"/>
          <w:szCs w:val="20"/>
          <w:lang w:val="fr-CA"/>
        </w:rPr>
        <w:t xml:space="preserve">répartiteur </w:t>
      </w:r>
      <w:r w:rsidRPr="00466FFC">
        <w:rPr>
          <w:sz w:val="20"/>
          <w:szCs w:val="20"/>
          <w:lang w:val="fr-CA"/>
        </w:rPr>
        <w:t xml:space="preserve">détenant le certificat de </w:t>
      </w:r>
      <w:r>
        <w:rPr>
          <w:sz w:val="20"/>
          <w:szCs w:val="20"/>
          <w:lang w:val="fr-CA"/>
        </w:rPr>
        <w:t>la NERC et en devoir à ce poste </w:t>
      </w:r>
      <w:r w:rsidRPr="00466FFC">
        <w:rPr>
          <w:sz w:val="20"/>
          <w:szCs w:val="20"/>
          <w:lang w:val="fr-CA"/>
        </w:rPr>
        <w:t xml:space="preserve">; le </w:t>
      </w:r>
      <w:r w:rsidRPr="00466FFC">
        <w:rPr>
          <w:i/>
          <w:iCs/>
          <w:sz w:val="20"/>
          <w:szCs w:val="20"/>
          <w:lang w:val="fr-CA"/>
        </w:rPr>
        <w:t xml:space="preserve">répartiteur </w:t>
      </w:r>
      <w:r w:rsidRPr="00466FFC">
        <w:rPr>
          <w:sz w:val="20"/>
          <w:szCs w:val="20"/>
          <w:lang w:val="fr-CA"/>
        </w:rPr>
        <w:t>détenant le certificat de la NERC assume la responsabilité ultime de l’exécution des t</w:t>
      </w:r>
      <w:r>
        <w:rPr>
          <w:sz w:val="20"/>
          <w:szCs w:val="20"/>
          <w:lang w:val="fr-CA"/>
        </w:rPr>
        <w:t>âches relatives à la fiabilité.</w:t>
      </w:r>
    </w:p>
  </w:footnote>
  <w:footnote w:id="3">
    <w:p w14:paraId="04DC2D5C" w14:textId="77777777" w:rsidR="00863FE6" w:rsidRPr="00466FFC" w:rsidRDefault="00863FE6" w:rsidP="00863FE6">
      <w:pPr>
        <w:pStyle w:val="Default"/>
        <w:ind w:left="284" w:hanging="284"/>
        <w:jc w:val="both"/>
        <w:rPr>
          <w:sz w:val="20"/>
          <w:szCs w:val="20"/>
          <w:lang w:val="fr-CA"/>
        </w:rPr>
      </w:pPr>
      <w:r w:rsidRPr="00466FFC">
        <w:rPr>
          <w:rStyle w:val="Appelnotedebasdep"/>
          <w:b w:val="0"/>
          <w:sz w:val="20"/>
          <w:szCs w:val="20"/>
        </w:rPr>
        <w:footnoteRef/>
      </w:r>
      <w:r>
        <w:rPr>
          <w:rFonts w:ascii="Calibri" w:hAnsi="Calibri" w:cs="Calibri"/>
          <w:sz w:val="18"/>
          <w:szCs w:val="18"/>
          <w:lang w:val="fr-CA"/>
        </w:rPr>
        <w:tab/>
      </w:r>
      <w:r w:rsidRPr="00466FFC">
        <w:rPr>
          <w:sz w:val="20"/>
          <w:szCs w:val="20"/>
          <w:lang w:val="fr-CA"/>
        </w:rPr>
        <w:t xml:space="preserve">Les certificats de la NERC dont il est question dans la présente norme sont les certificats indiqués dans le manuel du programme de certification des </w:t>
      </w:r>
      <w:r w:rsidRPr="00466FFC">
        <w:rPr>
          <w:i/>
          <w:iCs/>
          <w:sz w:val="20"/>
          <w:szCs w:val="20"/>
          <w:lang w:val="fr-CA"/>
        </w:rPr>
        <w:t xml:space="preserve">répartiteurs </w:t>
      </w:r>
      <w:r w:rsidRPr="00466FFC">
        <w:rPr>
          <w:sz w:val="20"/>
          <w:szCs w:val="20"/>
          <w:lang w:val="fr-CA"/>
        </w:rPr>
        <w:t xml:space="preserve">de la </w:t>
      </w:r>
      <w:r>
        <w:rPr>
          <w:sz w:val="20"/>
          <w:szCs w:val="20"/>
          <w:lang w:val="fr-CA"/>
        </w:rPr>
        <w:t>NERC.</w:t>
      </w:r>
    </w:p>
  </w:footnote>
  <w:footnote w:id="4">
    <w:p w14:paraId="4B05776F" w14:textId="77777777" w:rsidR="0069534C" w:rsidRPr="00243090" w:rsidRDefault="0069534C" w:rsidP="0069534C">
      <w:pPr>
        <w:pStyle w:val="Notedebasdepage"/>
        <w:spacing w:after="0"/>
        <w:ind w:left="284" w:hanging="284"/>
        <w:jc w:val="both"/>
        <w:rPr>
          <w:lang w:val="fr-CA"/>
        </w:rPr>
      </w:pPr>
      <w:r w:rsidRPr="00BC4873">
        <w:rPr>
          <w:rStyle w:val="Appelnotedebasdep"/>
          <w:color w:val="FFFFFF" w:themeColor="background1"/>
          <w:sz w:val="4"/>
          <w:szCs w:val="4"/>
        </w:rPr>
        <w:footnoteRef/>
      </w:r>
      <w:r w:rsidRPr="00BC4873">
        <w:rPr>
          <w:vertAlign w:val="superscript"/>
          <w:lang w:val="fr-CA"/>
        </w:rPr>
        <w:t>1</w:t>
      </w:r>
      <w:r>
        <w:rPr>
          <w:lang w:val="fr-CA"/>
        </w:rPr>
        <w:tab/>
      </w:r>
      <w:r w:rsidRPr="00466FFC">
        <w:rPr>
          <w:sz w:val="20"/>
          <w:szCs w:val="20"/>
          <w:lang w:val="fr-CA"/>
        </w:rPr>
        <w:t xml:space="preserve">Le personnel non certifié par la NERC qui exécute n’importe quelles tâches relatives à la fiabilité d’un poste d’exploitation en temps réel doit être sous la supervision directe d’un </w:t>
      </w:r>
      <w:r w:rsidRPr="00466FFC">
        <w:rPr>
          <w:i/>
          <w:iCs/>
          <w:sz w:val="20"/>
          <w:szCs w:val="20"/>
          <w:lang w:val="fr-CA"/>
        </w:rPr>
        <w:t xml:space="preserve">répartiteur </w:t>
      </w:r>
      <w:r w:rsidRPr="00466FFC">
        <w:rPr>
          <w:sz w:val="20"/>
          <w:szCs w:val="20"/>
          <w:lang w:val="fr-CA"/>
        </w:rPr>
        <w:t xml:space="preserve">détenant le certificat de </w:t>
      </w:r>
      <w:r>
        <w:rPr>
          <w:sz w:val="20"/>
          <w:szCs w:val="20"/>
          <w:lang w:val="fr-CA"/>
        </w:rPr>
        <w:t>la NERC et en devoir à ce poste </w:t>
      </w:r>
      <w:r w:rsidRPr="00466FFC">
        <w:rPr>
          <w:sz w:val="20"/>
          <w:szCs w:val="20"/>
          <w:lang w:val="fr-CA"/>
        </w:rPr>
        <w:t xml:space="preserve">; le </w:t>
      </w:r>
      <w:r w:rsidRPr="00466FFC">
        <w:rPr>
          <w:i/>
          <w:iCs/>
          <w:sz w:val="20"/>
          <w:szCs w:val="20"/>
          <w:lang w:val="fr-CA"/>
        </w:rPr>
        <w:t xml:space="preserve">répartiteur </w:t>
      </w:r>
      <w:r w:rsidRPr="00466FFC">
        <w:rPr>
          <w:sz w:val="20"/>
          <w:szCs w:val="20"/>
          <w:lang w:val="fr-CA"/>
        </w:rPr>
        <w:t>détenant le certificat de la NERC assume la responsabilité ultime de l’exécution des t</w:t>
      </w:r>
      <w:r>
        <w:rPr>
          <w:sz w:val="20"/>
          <w:szCs w:val="20"/>
          <w:lang w:val="fr-CA"/>
        </w:rPr>
        <w:t>âches relatives à la fiabilité.</w:t>
      </w:r>
    </w:p>
  </w:footnote>
  <w:footnote w:id="5">
    <w:p w14:paraId="2BC3CC25" w14:textId="77777777" w:rsidR="0069534C" w:rsidRPr="00243090" w:rsidRDefault="0069534C" w:rsidP="0069534C">
      <w:pPr>
        <w:pStyle w:val="Notedebasdepage"/>
        <w:ind w:left="284" w:hanging="284"/>
        <w:jc w:val="both"/>
        <w:rPr>
          <w:lang w:val="fr-CA"/>
        </w:rPr>
      </w:pPr>
      <w:r w:rsidRPr="00BC4873">
        <w:rPr>
          <w:rStyle w:val="Appelnotedebasdep"/>
          <w:b w:val="0"/>
          <w:color w:val="FFFFFF" w:themeColor="background1"/>
          <w:sz w:val="4"/>
          <w:szCs w:val="4"/>
        </w:rPr>
        <w:footnoteRef/>
      </w:r>
      <w:r w:rsidRPr="00666308">
        <w:rPr>
          <w:vertAlign w:val="superscript"/>
          <w:lang w:val="fr-CA"/>
        </w:rPr>
        <w:t>2</w:t>
      </w:r>
      <w:r>
        <w:rPr>
          <w:lang w:val="fr-CA"/>
        </w:rPr>
        <w:tab/>
      </w:r>
      <w:r w:rsidRPr="00466FFC">
        <w:rPr>
          <w:sz w:val="20"/>
          <w:szCs w:val="20"/>
          <w:lang w:val="fr-CA"/>
        </w:rPr>
        <w:t xml:space="preserve">Les certificats de la NERC dont il est question dans la présente norme sont les certificats indiqués dans le manuel du programme de certification des </w:t>
      </w:r>
      <w:r w:rsidRPr="00466FFC">
        <w:rPr>
          <w:i/>
          <w:iCs/>
          <w:sz w:val="20"/>
          <w:szCs w:val="20"/>
          <w:lang w:val="fr-CA"/>
        </w:rPr>
        <w:t xml:space="preserve">répartiteurs </w:t>
      </w:r>
      <w:r w:rsidRPr="00466FFC">
        <w:rPr>
          <w:sz w:val="20"/>
          <w:szCs w:val="20"/>
          <w:lang w:val="fr-CA"/>
        </w:rPr>
        <w:t xml:space="preserve">de la </w:t>
      </w:r>
      <w:r>
        <w:rPr>
          <w:sz w:val="20"/>
          <w:szCs w:val="20"/>
          <w:lang w:val="fr-CA"/>
        </w:rPr>
        <w:t>NERC.</w:t>
      </w:r>
    </w:p>
  </w:footnote>
  <w:footnote w:id="6">
    <w:p w14:paraId="337999AF" w14:textId="77777777" w:rsidR="00F948DE" w:rsidRPr="0084370E" w:rsidRDefault="00F948DE" w:rsidP="00F948DE">
      <w:pPr>
        <w:pStyle w:val="Notedebasdepage"/>
        <w:spacing w:after="0"/>
        <w:ind w:left="284" w:hanging="284"/>
        <w:jc w:val="both"/>
        <w:rPr>
          <w:b/>
          <w:sz w:val="20"/>
          <w:szCs w:val="20"/>
          <w:lang w:val="fr-CA"/>
        </w:rPr>
      </w:pPr>
      <w:r w:rsidRPr="0084370E">
        <w:rPr>
          <w:rStyle w:val="Appelnotedebasdep"/>
          <w:b w:val="0"/>
          <w:color w:val="FFFFFF" w:themeColor="background1"/>
          <w:sz w:val="4"/>
          <w:szCs w:val="4"/>
        </w:rPr>
        <w:footnoteRef/>
      </w:r>
      <w:r w:rsidRPr="00302B19">
        <w:rPr>
          <w:sz w:val="20"/>
          <w:szCs w:val="20"/>
          <w:vertAlign w:val="superscript"/>
          <w:lang w:val="fr-CA"/>
        </w:rPr>
        <w:t>1</w:t>
      </w:r>
      <w:r>
        <w:rPr>
          <w:b/>
          <w:sz w:val="20"/>
          <w:szCs w:val="20"/>
          <w:lang w:val="fr-CA"/>
        </w:rPr>
        <w:tab/>
      </w:r>
      <w:r w:rsidRPr="00466FFC">
        <w:rPr>
          <w:sz w:val="20"/>
          <w:szCs w:val="20"/>
          <w:lang w:val="fr-CA"/>
        </w:rPr>
        <w:t xml:space="preserve">Le personnel non certifié par la NERC qui exécute n’importe quelles tâches relatives à la fiabilité d’un poste d’exploitation en temps réel doit être sous la supervision directe d’un </w:t>
      </w:r>
      <w:r w:rsidRPr="00466FFC">
        <w:rPr>
          <w:i/>
          <w:iCs/>
          <w:sz w:val="20"/>
          <w:szCs w:val="20"/>
          <w:lang w:val="fr-CA"/>
        </w:rPr>
        <w:t xml:space="preserve">répartiteur </w:t>
      </w:r>
      <w:r w:rsidRPr="00466FFC">
        <w:rPr>
          <w:sz w:val="20"/>
          <w:szCs w:val="20"/>
          <w:lang w:val="fr-CA"/>
        </w:rPr>
        <w:t xml:space="preserve">détenant le certificat de </w:t>
      </w:r>
      <w:r>
        <w:rPr>
          <w:sz w:val="20"/>
          <w:szCs w:val="20"/>
          <w:lang w:val="fr-CA"/>
        </w:rPr>
        <w:t>la NERC et en devoir à ce poste </w:t>
      </w:r>
      <w:r w:rsidRPr="00466FFC">
        <w:rPr>
          <w:sz w:val="20"/>
          <w:szCs w:val="20"/>
          <w:lang w:val="fr-CA"/>
        </w:rPr>
        <w:t xml:space="preserve">; le </w:t>
      </w:r>
      <w:r w:rsidRPr="00466FFC">
        <w:rPr>
          <w:i/>
          <w:iCs/>
          <w:sz w:val="20"/>
          <w:szCs w:val="20"/>
          <w:lang w:val="fr-CA"/>
        </w:rPr>
        <w:t xml:space="preserve">répartiteur </w:t>
      </w:r>
      <w:r w:rsidRPr="00466FFC">
        <w:rPr>
          <w:sz w:val="20"/>
          <w:szCs w:val="20"/>
          <w:lang w:val="fr-CA"/>
        </w:rPr>
        <w:t>détenant le certificat de la NERC assume la responsabilité ultime de l’exécution des t</w:t>
      </w:r>
      <w:r>
        <w:rPr>
          <w:sz w:val="20"/>
          <w:szCs w:val="20"/>
          <w:lang w:val="fr-CA"/>
        </w:rPr>
        <w:t>âches relatives à la fiabilité.</w:t>
      </w:r>
    </w:p>
  </w:footnote>
  <w:footnote w:id="7">
    <w:p w14:paraId="5B09A80A" w14:textId="77777777" w:rsidR="00F948DE" w:rsidRPr="0084370E" w:rsidRDefault="00F948DE" w:rsidP="00F948DE">
      <w:pPr>
        <w:pStyle w:val="Notedebasdepage"/>
        <w:ind w:left="284" w:hanging="284"/>
        <w:jc w:val="both"/>
        <w:rPr>
          <w:b/>
          <w:sz w:val="20"/>
          <w:szCs w:val="20"/>
          <w:lang w:val="fr-CA"/>
        </w:rPr>
      </w:pPr>
      <w:r w:rsidRPr="0084370E">
        <w:rPr>
          <w:rStyle w:val="Appelnotedebasdep"/>
          <w:b w:val="0"/>
          <w:color w:val="FFFFFF" w:themeColor="background1"/>
          <w:sz w:val="4"/>
          <w:szCs w:val="4"/>
        </w:rPr>
        <w:footnoteRef/>
      </w:r>
      <w:r w:rsidRPr="00302B19">
        <w:rPr>
          <w:sz w:val="20"/>
          <w:szCs w:val="20"/>
          <w:vertAlign w:val="superscript"/>
          <w:lang w:val="fr-CA"/>
        </w:rPr>
        <w:t>2</w:t>
      </w:r>
      <w:r>
        <w:rPr>
          <w:b/>
          <w:sz w:val="20"/>
          <w:szCs w:val="20"/>
          <w:lang w:val="fr-CA"/>
        </w:rPr>
        <w:tab/>
      </w:r>
      <w:r w:rsidRPr="00466FFC">
        <w:rPr>
          <w:sz w:val="20"/>
          <w:szCs w:val="20"/>
          <w:lang w:val="fr-CA"/>
        </w:rPr>
        <w:t xml:space="preserve">Les certificats de la NERC dont il est question dans la présente norme sont les certificats indiqués dans le manuel du programme de certification des </w:t>
      </w:r>
      <w:r w:rsidRPr="00466FFC">
        <w:rPr>
          <w:i/>
          <w:iCs/>
          <w:sz w:val="20"/>
          <w:szCs w:val="20"/>
          <w:lang w:val="fr-CA"/>
        </w:rPr>
        <w:t xml:space="preserve">répartiteurs </w:t>
      </w:r>
      <w:r w:rsidRPr="00466FFC">
        <w:rPr>
          <w:sz w:val="20"/>
          <w:szCs w:val="20"/>
          <w:lang w:val="fr-CA"/>
        </w:rPr>
        <w:t xml:space="preserve">de la </w:t>
      </w:r>
      <w:r>
        <w:rPr>
          <w:sz w:val="20"/>
          <w:szCs w:val="20"/>
          <w:lang w:val="fr-CA"/>
        </w:rPr>
        <w:t>NERC.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5607" w14:textId="77777777" w:rsidR="00BA2D75" w:rsidRDefault="00BA2D75" w:rsidP="00C53B00">
    <w:pPr>
      <w:widowControl w:val="0"/>
      <w:spacing w:line="240" w:lineRule="exact"/>
      <w:rPr>
        <w:rFonts w:cs="Times New Roman"/>
      </w:rPr>
    </w:pPr>
  </w:p>
  <w:p w14:paraId="594358E8" w14:textId="3D27422D" w:rsidR="00BA2D75" w:rsidRPr="00F46EF1" w:rsidRDefault="00726B9E" w:rsidP="003830CB">
    <w:pPr>
      <w:widowControl w:val="0"/>
      <w:spacing w:line="294" w:lineRule="exact"/>
      <w:jc w:val="center"/>
      <w:rPr>
        <w:rFonts w:ascii="Times New Roman" w:hAnsi="Times New Roman" w:cs="Times New Roman"/>
        <w:b/>
        <w:bCs/>
        <w:color w:val="003366"/>
        <w:sz w:val="24"/>
        <w:szCs w:val="24"/>
        <w:lang w:val="fr-CA"/>
      </w:rPr>
    </w:pPr>
    <w:r>
      <w:rPr>
        <w:rFonts w:ascii="Times New Roman" w:hAnsi="Times New Roman" w:cs="Times New Roman"/>
        <w:b/>
        <w:bCs/>
        <w:color w:val="003366"/>
        <w:sz w:val="24"/>
        <w:szCs w:val="24"/>
        <w:lang w:val="fr-CA"/>
      </w:rPr>
      <w:t>F</w:t>
    </w:r>
    <w:r w:rsidR="00BA2D75" w:rsidRPr="00D50668">
      <w:rPr>
        <w:rFonts w:ascii="Times New Roman" w:hAnsi="Times New Roman" w:cs="Times New Roman"/>
        <w:b/>
        <w:bCs/>
        <w:color w:val="003366"/>
        <w:sz w:val="24"/>
        <w:szCs w:val="24"/>
        <w:lang w:val="fr-CA"/>
      </w:rPr>
      <w:t>ormulaire d’audit de la norme de fiabilité au Québec</w:t>
    </w:r>
  </w:p>
  <w:p w14:paraId="07B69A9F" w14:textId="77777777" w:rsidR="00BA2D75" w:rsidRDefault="00BA2D75" w:rsidP="00C53B00">
    <w:pPr>
      <w:widowControl w:val="0"/>
      <w:spacing w:line="248" w:lineRule="exact"/>
    </w:pPr>
    <w:r w:rsidRPr="00067F98">
      <w:rPr>
        <w:rFonts w:cs="Times New Roman"/>
        <w:noProof/>
        <w:lang w:val="fr-CA" w:eastAsia="fr-CA"/>
      </w:rPr>
      <w:drawing>
        <wp:inline distT="0" distB="0" distL="0" distR="0" wp14:anchorId="3DACAFAD" wp14:editId="24DC484E">
          <wp:extent cx="5972175" cy="381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38100"/>
                  </a:xfrm>
                  <a:prstGeom prst="rect">
                    <a:avLst/>
                  </a:prstGeom>
                  <a:noFill/>
                  <a:ln>
                    <a:noFill/>
                  </a:ln>
                </pic:spPr>
              </pic:pic>
            </a:graphicData>
          </a:graphic>
        </wp:inline>
      </w:drawing>
    </w:r>
  </w:p>
  <w:p w14:paraId="03566D2E" w14:textId="77777777" w:rsidR="00BA2D75" w:rsidRPr="00C53B00" w:rsidRDefault="00BA2D75" w:rsidP="00C53B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5pt;height:11.15pt" o:bullet="t">
        <v:imagedata r:id="rId1" o:title="msoD2F0"/>
      </v:shape>
    </w:pict>
  </w:numPicBullet>
  <w:abstractNum w:abstractNumId="0" w15:restartNumberingAfterBreak="0">
    <w:nsid w:val="0000040A"/>
    <w:multiLevelType w:val="multilevel"/>
    <w:tmpl w:val="0000088D"/>
    <w:lvl w:ilvl="0">
      <w:start w:val="4"/>
      <w:numFmt w:val="upperLetter"/>
      <w:lvlText w:val="%1."/>
      <w:lvlJc w:val="left"/>
      <w:pPr>
        <w:ind w:left="500" w:hanging="360"/>
      </w:pPr>
      <w:rPr>
        <w:rFonts w:ascii="Arial" w:hAnsi="Arial" w:cs="Arial"/>
        <w:b/>
        <w:bCs/>
        <w:color w:val="254D74"/>
        <w:spacing w:val="-1"/>
        <w:sz w:val="24"/>
        <w:szCs w:val="24"/>
      </w:rPr>
    </w:lvl>
    <w:lvl w:ilvl="1">
      <w:start w:val="1"/>
      <w:numFmt w:val="decimal"/>
      <w:lvlText w:val="%2."/>
      <w:lvlJc w:val="left"/>
      <w:pPr>
        <w:ind w:left="500" w:hanging="360"/>
      </w:pPr>
      <w:rPr>
        <w:rFonts w:ascii="Calibri" w:hAnsi="Calibri" w:cs="Calibri"/>
        <w:b/>
        <w:bCs/>
        <w:w w:val="99"/>
        <w:sz w:val="24"/>
        <w:szCs w:val="24"/>
      </w:rPr>
    </w:lvl>
    <w:lvl w:ilvl="2">
      <w:start w:val="1"/>
      <w:numFmt w:val="decimal"/>
      <w:lvlText w:val="%2.%3."/>
      <w:lvlJc w:val="left"/>
      <w:pPr>
        <w:ind w:left="1040" w:hanging="540"/>
      </w:pPr>
      <w:rPr>
        <w:rFonts w:ascii="Calibri" w:hAnsi="Calibri" w:cs="Calibri"/>
        <w:b/>
        <w:bCs/>
        <w:w w:val="99"/>
        <w:sz w:val="24"/>
        <w:szCs w:val="24"/>
      </w:rPr>
    </w:lvl>
    <w:lvl w:ilvl="3">
      <w:numFmt w:val="bullet"/>
      <w:lvlText w:val="•"/>
      <w:lvlJc w:val="left"/>
      <w:pPr>
        <w:ind w:left="2951" w:hanging="540"/>
      </w:pPr>
    </w:lvl>
    <w:lvl w:ilvl="4">
      <w:numFmt w:val="bullet"/>
      <w:lvlText w:val="•"/>
      <w:lvlJc w:val="left"/>
      <w:pPr>
        <w:ind w:left="3906" w:hanging="540"/>
      </w:pPr>
    </w:lvl>
    <w:lvl w:ilvl="5">
      <w:numFmt w:val="bullet"/>
      <w:lvlText w:val="•"/>
      <w:lvlJc w:val="left"/>
      <w:pPr>
        <w:ind w:left="4862" w:hanging="540"/>
      </w:pPr>
    </w:lvl>
    <w:lvl w:ilvl="6">
      <w:numFmt w:val="bullet"/>
      <w:lvlText w:val="•"/>
      <w:lvlJc w:val="left"/>
      <w:pPr>
        <w:ind w:left="5817" w:hanging="540"/>
      </w:pPr>
    </w:lvl>
    <w:lvl w:ilvl="7">
      <w:numFmt w:val="bullet"/>
      <w:lvlText w:val="•"/>
      <w:lvlJc w:val="left"/>
      <w:pPr>
        <w:ind w:left="6773" w:hanging="540"/>
      </w:pPr>
    </w:lvl>
    <w:lvl w:ilvl="8">
      <w:numFmt w:val="bullet"/>
      <w:lvlText w:val="•"/>
      <w:lvlJc w:val="left"/>
      <w:pPr>
        <w:ind w:left="7728" w:hanging="540"/>
      </w:pPr>
    </w:lvl>
  </w:abstractNum>
  <w:abstractNum w:abstractNumId="1" w15:restartNumberingAfterBreak="0">
    <w:nsid w:val="091B11AE"/>
    <w:multiLevelType w:val="multilevel"/>
    <w:tmpl w:val="F90A979A"/>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4"/>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15:restartNumberingAfterBreak="0">
    <w:nsid w:val="0BB30B21"/>
    <w:multiLevelType w:val="hybridMultilevel"/>
    <w:tmpl w:val="E79A7EE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CEC713B"/>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 w15:restartNumberingAfterBreak="0">
    <w:nsid w:val="12087AD2"/>
    <w:multiLevelType w:val="hybridMultilevel"/>
    <w:tmpl w:val="4A44779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5" w15:restartNumberingAfterBreak="0">
    <w:nsid w:val="161A278A"/>
    <w:multiLevelType w:val="hybridMultilevel"/>
    <w:tmpl w:val="4D369342"/>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6" w15:restartNumberingAfterBreak="0">
    <w:nsid w:val="208B35C0"/>
    <w:multiLevelType w:val="hybridMultilevel"/>
    <w:tmpl w:val="99003AE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 w15:restartNumberingAfterBreak="0">
    <w:nsid w:val="20CC705D"/>
    <w:multiLevelType w:val="hybridMultilevel"/>
    <w:tmpl w:val="BFEAF894"/>
    <w:lvl w:ilvl="0" w:tplc="0C0C0001">
      <w:start w:val="1"/>
      <w:numFmt w:val="bullet"/>
      <w:lvlText w:val=""/>
      <w:lvlJc w:val="left"/>
      <w:pPr>
        <w:ind w:left="1985" w:hanging="360"/>
      </w:pPr>
      <w:rPr>
        <w:rFonts w:ascii="Symbol" w:hAnsi="Symbol" w:hint="default"/>
      </w:rPr>
    </w:lvl>
    <w:lvl w:ilvl="1" w:tplc="0C0C0003" w:tentative="1">
      <w:start w:val="1"/>
      <w:numFmt w:val="bullet"/>
      <w:lvlText w:val="o"/>
      <w:lvlJc w:val="left"/>
      <w:pPr>
        <w:ind w:left="2705" w:hanging="360"/>
      </w:pPr>
      <w:rPr>
        <w:rFonts w:ascii="Courier New" w:hAnsi="Courier New" w:cs="Courier New" w:hint="default"/>
      </w:rPr>
    </w:lvl>
    <w:lvl w:ilvl="2" w:tplc="0C0C0005" w:tentative="1">
      <w:start w:val="1"/>
      <w:numFmt w:val="bullet"/>
      <w:lvlText w:val=""/>
      <w:lvlJc w:val="left"/>
      <w:pPr>
        <w:ind w:left="3425" w:hanging="360"/>
      </w:pPr>
      <w:rPr>
        <w:rFonts w:ascii="Wingdings" w:hAnsi="Wingdings" w:hint="default"/>
      </w:rPr>
    </w:lvl>
    <w:lvl w:ilvl="3" w:tplc="0C0C0001" w:tentative="1">
      <w:start w:val="1"/>
      <w:numFmt w:val="bullet"/>
      <w:lvlText w:val=""/>
      <w:lvlJc w:val="left"/>
      <w:pPr>
        <w:ind w:left="4145" w:hanging="360"/>
      </w:pPr>
      <w:rPr>
        <w:rFonts w:ascii="Symbol" w:hAnsi="Symbol" w:hint="default"/>
      </w:rPr>
    </w:lvl>
    <w:lvl w:ilvl="4" w:tplc="0C0C0003" w:tentative="1">
      <w:start w:val="1"/>
      <w:numFmt w:val="bullet"/>
      <w:lvlText w:val="o"/>
      <w:lvlJc w:val="left"/>
      <w:pPr>
        <w:ind w:left="4865" w:hanging="360"/>
      </w:pPr>
      <w:rPr>
        <w:rFonts w:ascii="Courier New" w:hAnsi="Courier New" w:cs="Courier New" w:hint="default"/>
      </w:rPr>
    </w:lvl>
    <w:lvl w:ilvl="5" w:tplc="0C0C0005" w:tentative="1">
      <w:start w:val="1"/>
      <w:numFmt w:val="bullet"/>
      <w:lvlText w:val=""/>
      <w:lvlJc w:val="left"/>
      <w:pPr>
        <w:ind w:left="5585" w:hanging="360"/>
      </w:pPr>
      <w:rPr>
        <w:rFonts w:ascii="Wingdings" w:hAnsi="Wingdings" w:hint="default"/>
      </w:rPr>
    </w:lvl>
    <w:lvl w:ilvl="6" w:tplc="0C0C0001" w:tentative="1">
      <w:start w:val="1"/>
      <w:numFmt w:val="bullet"/>
      <w:lvlText w:val=""/>
      <w:lvlJc w:val="left"/>
      <w:pPr>
        <w:ind w:left="6305" w:hanging="360"/>
      </w:pPr>
      <w:rPr>
        <w:rFonts w:ascii="Symbol" w:hAnsi="Symbol" w:hint="default"/>
      </w:rPr>
    </w:lvl>
    <w:lvl w:ilvl="7" w:tplc="0C0C0003" w:tentative="1">
      <w:start w:val="1"/>
      <w:numFmt w:val="bullet"/>
      <w:lvlText w:val="o"/>
      <w:lvlJc w:val="left"/>
      <w:pPr>
        <w:ind w:left="7025" w:hanging="360"/>
      </w:pPr>
      <w:rPr>
        <w:rFonts w:ascii="Courier New" w:hAnsi="Courier New" w:cs="Courier New" w:hint="default"/>
      </w:rPr>
    </w:lvl>
    <w:lvl w:ilvl="8" w:tplc="0C0C0005" w:tentative="1">
      <w:start w:val="1"/>
      <w:numFmt w:val="bullet"/>
      <w:lvlText w:val=""/>
      <w:lvlJc w:val="left"/>
      <w:pPr>
        <w:ind w:left="7745" w:hanging="360"/>
      </w:pPr>
      <w:rPr>
        <w:rFonts w:ascii="Wingdings" w:hAnsi="Wingdings" w:hint="default"/>
      </w:rPr>
    </w:lvl>
  </w:abstractNum>
  <w:abstractNum w:abstractNumId="8" w15:restartNumberingAfterBreak="0">
    <w:nsid w:val="226F3698"/>
    <w:multiLevelType w:val="hybridMultilevel"/>
    <w:tmpl w:val="42B4871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9" w15:restartNumberingAfterBreak="0">
    <w:nsid w:val="23F6426D"/>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0" w15:restartNumberingAfterBreak="0">
    <w:nsid w:val="27F464FE"/>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1" w15:restartNumberingAfterBreak="0">
    <w:nsid w:val="2888336E"/>
    <w:multiLevelType w:val="multilevel"/>
    <w:tmpl w:val="7A48B9EC"/>
    <w:lvl w:ilvl="0">
      <w:start w:val="1"/>
      <w:numFmt w:val="decimal"/>
      <w:lvlText w:val="%1."/>
      <w:lvlJc w:val="left"/>
      <w:pPr>
        <w:ind w:left="360" w:hanging="360"/>
      </w:pPr>
      <w:rPr>
        <w:rFonts w:hint="default"/>
      </w:rPr>
    </w:lvl>
    <w:lvl w:ilvl="1">
      <w:start w:val="1"/>
      <w:numFmt w:val="decimal"/>
      <w:lvlText w:val="%1.%2."/>
      <w:lvlJc w:val="left"/>
      <w:pPr>
        <w:ind w:left="936" w:hanging="360"/>
      </w:pPr>
      <w:rPr>
        <w:rFonts w:hint="default"/>
        <w:b/>
      </w:rPr>
    </w:lvl>
    <w:lvl w:ilvl="2">
      <w:start w:val="1"/>
      <w:numFmt w:val="decimal"/>
      <w:lvlText w:val="%1.%2.%3."/>
      <w:lvlJc w:val="left"/>
      <w:pPr>
        <w:ind w:left="1872" w:hanging="720"/>
      </w:pPr>
      <w:rPr>
        <w:rFonts w:hint="default"/>
        <w:b/>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2" w15:restartNumberingAfterBreak="0">
    <w:nsid w:val="2C3A59AE"/>
    <w:multiLevelType w:val="hybridMultilevel"/>
    <w:tmpl w:val="63B8DFF6"/>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3" w15:restartNumberingAfterBreak="0">
    <w:nsid w:val="2D067B41"/>
    <w:multiLevelType w:val="hybridMultilevel"/>
    <w:tmpl w:val="5F8606E4"/>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4" w15:restartNumberingAfterBreak="0">
    <w:nsid w:val="2D2C19D2"/>
    <w:multiLevelType w:val="hybridMultilevel"/>
    <w:tmpl w:val="9E94FF68"/>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5" w15:restartNumberingAfterBreak="0">
    <w:nsid w:val="32C314D8"/>
    <w:multiLevelType w:val="multilevel"/>
    <w:tmpl w:val="1592BE9A"/>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332521D"/>
    <w:multiLevelType w:val="multilevel"/>
    <w:tmpl w:val="17B02424"/>
    <w:lvl w:ilvl="0">
      <w:start w:val="2"/>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35F7946"/>
    <w:multiLevelType w:val="multilevel"/>
    <w:tmpl w:val="A5B6D798"/>
    <w:lvl w:ilvl="0">
      <w:start w:val="1"/>
      <w:numFmt w:val="upperRoman"/>
      <w:lvlRestart w:val="0"/>
      <w:pStyle w:val="Titre1"/>
      <w:lvlText w:val="%1."/>
      <w:lvlJc w:val="left"/>
      <w:pPr>
        <w:tabs>
          <w:tab w:val="num" w:pos="720"/>
        </w:tabs>
        <w:ind w:left="720" w:hanging="720"/>
      </w:pPr>
    </w:lvl>
    <w:lvl w:ilvl="1">
      <w:start w:val="1"/>
      <w:numFmt w:val="upperLetter"/>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lowerLetter"/>
      <w:pStyle w:val="Titre4"/>
      <w:lvlText w:val="%4."/>
      <w:lvlJc w:val="left"/>
      <w:pPr>
        <w:tabs>
          <w:tab w:val="num" w:pos="2880"/>
        </w:tabs>
        <w:ind w:left="2880" w:hanging="720"/>
      </w:pPr>
    </w:lvl>
    <w:lvl w:ilvl="4">
      <w:start w:val="1"/>
      <w:numFmt w:val="lowerRoman"/>
      <w:pStyle w:val="Titre5"/>
      <w:lvlText w:val="%5."/>
      <w:lvlJc w:val="left"/>
      <w:pPr>
        <w:tabs>
          <w:tab w:val="num" w:pos="3600"/>
        </w:tabs>
        <w:ind w:left="3600" w:hanging="720"/>
      </w:pPr>
    </w:lvl>
    <w:lvl w:ilvl="5">
      <w:start w:val="1"/>
      <w:numFmt w:val="lowerLetter"/>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lowerRoman"/>
      <w:pStyle w:val="Titre8"/>
      <w:lvlText w:val="(%8)"/>
      <w:lvlJc w:val="left"/>
      <w:pPr>
        <w:tabs>
          <w:tab w:val="num" w:pos="5760"/>
        </w:tabs>
        <w:ind w:left="5760" w:hanging="720"/>
      </w:pPr>
    </w:lvl>
    <w:lvl w:ilvl="8">
      <w:start w:val="1"/>
      <w:numFmt w:val="decimalZero"/>
      <w:pStyle w:val="Titre9"/>
      <w:lvlText w:val="(%9)"/>
      <w:lvlJc w:val="left"/>
      <w:pPr>
        <w:tabs>
          <w:tab w:val="num" w:pos="6480"/>
        </w:tabs>
        <w:ind w:left="6480" w:hanging="720"/>
      </w:pPr>
    </w:lvl>
  </w:abstractNum>
  <w:abstractNum w:abstractNumId="18" w15:restartNumberingAfterBreak="0">
    <w:nsid w:val="36A641F9"/>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9" w15:restartNumberingAfterBreak="0">
    <w:nsid w:val="3F18433E"/>
    <w:multiLevelType w:val="multilevel"/>
    <w:tmpl w:val="B1AA5CE0"/>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1343892"/>
    <w:multiLevelType w:val="hybridMultilevel"/>
    <w:tmpl w:val="7338C232"/>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1" w15:restartNumberingAfterBreak="0">
    <w:nsid w:val="433C1984"/>
    <w:multiLevelType w:val="hybridMultilevel"/>
    <w:tmpl w:val="2F88BD0E"/>
    <w:lvl w:ilvl="0" w:tplc="D5CC7222">
      <w:start w:val="1"/>
      <w:numFmt w:val="decimal"/>
      <w:lvlText w:val="%1."/>
      <w:lvlJc w:val="left"/>
      <w:pPr>
        <w:ind w:left="720" w:hanging="360"/>
      </w:pPr>
      <w:rPr>
        <w:rFonts w:hint="default"/>
      </w:rPr>
    </w:lvl>
    <w:lvl w:ilvl="1" w:tplc="F2B81B70" w:tentative="1">
      <w:start w:val="1"/>
      <w:numFmt w:val="bullet"/>
      <w:lvlText w:val="o"/>
      <w:lvlJc w:val="left"/>
      <w:pPr>
        <w:ind w:left="1440" w:hanging="360"/>
      </w:pPr>
      <w:rPr>
        <w:rFonts w:ascii="Courier New" w:hAnsi="Courier New" w:cs="Courier New" w:hint="default"/>
      </w:rPr>
    </w:lvl>
    <w:lvl w:ilvl="2" w:tplc="0A54A37C" w:tentative="1">
      <w:start w:val="1"/>
      <w:numFmt w:val="bullet"/>
      <w:lvlText w:val=""/>
      <w:lvlJc w:val="left"/>
      <w:pPr>
        <w:ind w:left="2160" w:hanging="360"/>
      </w:pPr>
      <w:rPr>
        <w:rFonts w:ascii="Wingdings" w:hAnsi="Wingdings" w:hint="default"/>
      </w:rPr>
    </w:lvl>
    <w:lvl w:ilvl="3" w:tplc="5D1EC198" w:tentative="1">
      <w:start w:val="1"/>
      <w:numFmt w:val="bullet"/>
      <w:lvlText w:val=""/>
      <w:lvlJc w:val="left"/>
      <w:pPr>
        <w:ind w:left="2880" w:hanging="360"/>
      </w:pPr>
      <w:rPr>
        <w:rFonts w:ascii="Symbol" w:hAnsi="Symbol" w:hint="default"/>
      </w:rPr>
    </w:lvl>
    <w:lvl w:ilvl="4" w:tplc="5BBEF42C" w:tentative="1">
      <w:start w:val="1"/>
      <w:numFmt w:val="bullet"/>
      <w:lvlText w:val="o"/>
      <w:lvlJc w:val="left"/>
      <w:pPr>
        <w:ind w:left="3600" w:hanging="360"/>
      </w:pPr>
      <w:rPr>
        <w:rFonts w:ascii="Courier New" w:hAnsi="Courier New" w:cs="Courier New" w:hint="default"/>
      </w:rPr>
    </w:lvl>
    <w:lvl w:ilvl="5" w:tplc="04C8C948" w:tentative="1">
      <w:start w:val="1"/>
      <w:numFmt w:val="bullet"/>
      <w:lvlText w:val=""/>
      <w:lvlJc w:val="left"/>
      <w:pPr>
        <w:ind w:left="4320" w:hanging="360"/>
      </w:pPr>
      <w:rPr>
        <w:rFonts w:ascii="Wingdings" w:hAnsi="Wingdings" w:hint="default"/>
      </w:rPr>
    </w:lvl>
    <w:lvl w:ilvl="6" w:tplc="76FAF7FC" w:tentative="1">
      <w:start w:val="1"/>
      <w:numFmt w:val="bullet"/>
      <w:lvlText w:val=""/>
      <w:lvlJc w:val="left"/>
      <w:pPr>
        <w:ind w:left="5040" w:hanging="360"/>
      </w:pPr>
      <w:rPr>
        <w:rFonts w:ascii="Symbol" w:hAnsi="Symbol" w:hint="default"/>
      </w:rPr>
    </w:lvl>
    <w:lvl w:ilvl="7" w:tplc="2A84751E" w:tentative="1">
      <w:start w:val="1"/>
      <w:numFmt w:val="bullet"/>
      <w:lvlText w:val="o"/>
      <w:lvlJc w:val="left"/>
      <w:pPr>
        <w:ind w:left="5760" w:hanging="360"/>
      </w:pPr>
      <w:rPr>
        <w:rFonts w:ascii="Courier New" w:hAnsi="Courier New" w:cs="Courier New" w:hint="default"/>
      </w:rPr>
    </w:lvl>
    <w:lvl w:ilvl="8" w:tplc="88B4E770" w:tentative="1">
      <w:start w:val="1"/>
      <w:numFmt w:val="bullet"/>
      <w:lvlText w:val=""/>
      <w:lvlJc w:val="left"/>
      <w:pPr>
        <w:ind w:left="6480" w:hanging="360"/>
      </w:pPr>
      <w:rPr>
        <w:rFonts w:ascii="Wingdings" w:hAnsi="Wingdings" w:hint="default"/>
      </w:rPr>
    </w:lvl>
  </w:abstractNum>
  <w:abstractNum w:abstractNumId="22" w15:restartNumberingAfterBreak="0">
    <w:nsid w:val="4603329F"/>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3" w15:restartNumberingAfterBreak="0">
    <w:nsid w:val="49102B59"/>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8933543"/>
    <w:multiLevelType w:val="multilevel"/>
    <w:tmpl w:val="32460354"/>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4"/>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9090893"/>
    <w:multiLevelType w:val="multilevel"/>
    <w:tmpl w:val="F92815A8"/>
    <w:lvl w:ilvl="0">
      <w:start w:val="3"/>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9FE3DE5"/>
    <w:multiLevelType w:val="multilevel"/>
    <w:tmpl w:val="7A72EE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023677B"/>
    <w:multiLevelType w:val="hybridMultilevel"/>
    <w:tmpl w:val="48847E6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8" w15:restartNumberingAfterBreak="0">
    <w:nsid w:val="624662B6"/>
    <w:multiLevelType w:val="hybridMultilevel"/>
    <w:tmpl w:val="31B67C1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9" w15:restartNumberingAfterBreak="0">
    <w:nsid w:val="65A073D9"/>
    <w:multiLevelType w:val="multilevel"/>
    <w:tmpl w:val="3876663E"/>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7CB3584"/>
    <w:multiLevelType w:val="multilevel"/>
    <w:tmpl w:val="B8809310"/>
    <w:lvl w:ilvl="0">
      <w:start w:val="1"/>
      <w:numFmt w:val="decimal"/>
      <w:pStyle w:val="Measure"/>
      <w:lvlText w:val="M%1."/>
      <w:lvlJc w:val="left"/>
      <w:pPr>
        <w:tabs>
          <w:tab w:val="num" w:pos="360"/>
        </w:tabs>
        <w:ind w:left="936" w:hanging="576"/>
      </w:pPr>
      <w:rPr>
        <w:rFonts w:ascii="Times New Roman" w:hAnsi="Times New Roman" w:cs="Times New Roman" w:hint="default"/>
        <w:b/>
        <w:i w:val="0"/>
        <w:color w:val="auto"/>
        <w:sz w:val="24"/>
        <w:szCs w:val="24"/>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31" w15:restartNumberingAfterBreak="0">
    <w:nsid w:val="68500B95"/>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2" w15:restartNumberingAfterBreak="0">
    <w:nsid w:val="68C9278B"/>
    <w:multiLevelType w:val="hybridMultilevel"/>
    <w:tmpl w:val="6C80E522"/>
    <w:lvl w:ilvl="0" w:tplc="2B98D958">
      <w:start w:val="1"/>
      <w:numFmt w:val="lowerRoman"/>
      <w:lvlText w:val="%1."/>
      <w:lvlJc w:val="right"/>
      <w:pPr>
        <w:ind w:left="720" w:hanging="360"/>
      </w:pPr>
    </w:lvl>
    <w:lvl w:ilvl="1" w:tplc="851C152A" w:tentative="1">
      <w:start w:val="1"/>
      <w:numFmt w:val="lowerLetter"/>
      <w:lvlText w:val="%2."/>
      <w:lvlJc w:val="left"/>
      <w:pPr>
        <w:ind w:left="1440" w:hanging="360"/>
      </w:pPr>
    </w:lvl>
    <w:lvl w:ilvl="2" w:tplc="68727D52" w:tentative="1">
      <w:start w:val="1"/>
      <w:numFmt w:val="lowerRoman"/>
      <w:lvlText w:val="%3."/>
      <w:lvlJc w:val="right"/>
      <w:pPr>
        <w:ind w:left="2160" w:hanging="180"/>
      </w:pPr>
    </w:lvl>
    <w:lvl w:ilvl="3" w:tplc="58681FEA" w:tentative="1">
      <w:start w:val="1"/>
      <w:numFmt w:val="decimal"/>
      <w:lvlText w:val="%4."/>
      <w:lvlJc w:val="left"/>
      <w:pPr>
        <w:ind w:left="2880" w:hanging="360"/>
      </w:pPr>
    </w:lvl>
    <w:lvl w:ilvl="4" w:tplc="B518FCD4" w:tentative="1">
      <w:start w:val="1"/>
      <w:numFmt w:val="lowerLetter"/>
      <w:lvlText w:val="%5."/>
      <w:lvlJc w:val="left"/>
      <w:pPr>
        <w:ind w:left="3600" w:hanging="360"/>
      </w:pPr>
    </w:lvl>
    <w:lvl w:ilvl="5" w:tplc="EF66AE8A" w:tentative="1">
      <w:start w:val="1"/>
      <w:numFmt w:val="lowerRoman"/>
      <w:lvlText w:val="%6."/>
      <w:lvlJc w:val="right"/>
      <w:pPr>
        <w:ind w:left="4320" w:hanging="180"/>
      </w:pPr>
    </w:lvl>
    <w:lvl w:ilvl="6" w:tplc="7FD0CC44" w:tentative="1">
      <w:start w:val="1"/>
      <w:numFmt w:val="decimal"/>
      <w:lvlText w:val="%7."/>
      <w:lvlJc w:val="left"/>
      <w:pPr>
        <w:ind w:left="5040" w:hanging="360"/>
      </w:pPr>
    </w:lvl>
    <w:lvl w:ilvl="7" w:tplc="FE62AEF0" w:tentative="1">
      <w:start w:val="1"/>
      <w:numFmt w:val="lowerLetter"/>
      <w:lvlText w:val="%8."/>
      <w:lvlJc w:val="left"/>
      <w:pPr>
        <w:ind w:left="5760" w:hanging="360"/>
      </w:pPr>
    </w:lvl>
    <w:lvl w:ilvl="8" w:tplc="DF507D64" w:tentative="1">
      <w:start w:val="1"/>
      <w:numFmt w:val="lowerRoman"/>
      <w:lvlText w:val="%9."/>
      <w:lvlJc w:val="right"/>
      <w:pPr>
        <w:ind w:left="6480" w:hanging="180"/>
      </w:pPr>
    </w:lvl>
  </w:abstractNum>
  <w:abstractNum w:abstractNumId="33" w15:restartNumberingAfterBreak="0">
    <w:nsid w:val="77320DD7"/>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4" w15:restartNumberingAfterBreak="0">
    <w:nsid w:val="794E6B0B"/>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E4E4DD3"/>
    <w:multiLevelType w:val="hybridMultilevel"/>
    <w:tmpl w:val="D7E86504"/>
    <w:lvl w:ilvl="0" w:tplc="2716C902">
      <w:start w:val="1"/>
      <w:numFmt w:val="decimal"/>
      <w:pStyle w:val="FERCparanumber"/>
      <w:lvlText w:val="%1."/>
      <w:lvlJc w:val="left"/>
      <w:pPr>
        <w:tabs>
          <w:tab w:val="num" w:pos="720"/>
        </w:tabs>
        <w:ind w:left="0" w:firstLine="0"/>
      </w:pPr>
      <w:rPr>
        <w:rFonts w:hint="default"/>
        <w:b w:val="0"/>
        <w:i w:val="0"/>
        <w:sz w:val="26"/>
        <w:szCs w:val="26"/>
      </w:rPr>
    </w:lvl>
    <w:lvl w:ilvl="1" w:tplc="F5F09A0A">
      <w:start w:val="1"/>
      <w:numFmt w:val="bullet"/>
      <w:lvlText w:val=""/>
      <w:lvlJc w:val="left"/>
      <w:pPr>
        <w:tabs>
          <w:tab w:val="num" w:pos="1440"/>
        </w:tabs>
        <w:ind w:left="1440" w:hanging="360"/>
      </w:pPr>
      <w:rPr>
        <w:rFonts w:ascii="Symbol" w:hAnsi="Symbol" w:hint="default"/>
        <w:b w:val="0"/>
        <w:sz w:val="26"/>
        <w:szCs w:val="26"/>
      </w:rPr>
    </w:lvl>
    <w:lvl w:ilvl="2" w:tplc="EBB29A84">
      <w:start w:val="1"/>
      <w:numFmt w:val="lowerRoman"/>
      <w:lvlText w:val="%3."/>
      <w:lvlJc w:val="right"/>
      <w:pPr>
        <w:tabs>
          <w:tab w:val="num" w:pos="2160"/>
        </w:tabs>
        <w:ind w:left="2160" w:hanging="180"/>
      </w:pPr>
    </w:lvl>
    <w:lvl w:ilvl="3" w:tplc="24760C5C">
      <w:start w:val="1"/>
      <w:numFmt w:val="decimal"/>
      <w:lvlText w:val="%4."/>
      <w:lvlJc w:val="left"/>
      <w:pPr>
        <w:tabs>
          <w:tab w:val="num" w:pos="2880"/>
        </w:tabs>
        <w:ind w:left="2880" w:hanging="360"/>
      </w:pPr>
    </w:lvl>
    <w:lvl w:ilvl="4" w:tplc="6ADE4756">
      <w:start w:val="1"/>
      <w:numFmt w:val="lowerLetter"/>
      <w:lvlText w:val="%5."/>
      <w:lvlJc w:val="left"/>
      <w:pPr>
        <w:tabs>
          <w:tab w:val="num" w:pos="3600"/>
        </w:tabs>
        <w:ind w:left="3600" w:hanging="360"/>
      </w:pPr>
    </w:lvl>
    <w:lvl w:ilvl="5" w:tplc="2408A1AA">
      <w:start w:val="1"/>
      <w:numFmt w:val="lowerRoman"/>
      <w:lvlText w:val="%6."/>
      <w:lvlJc w:val="right"/>
      <w:pPr>
        <w:tabs>
          <w:tab w:val="num" w:pos="4320"/>
        </w:tabs>
        <w:ind w:left="4320" w:hanging="180"/>
      </w:pPr>
    </w:lvl>
    <w:lvl w:ilvl="6" w:tplc="779C066C" w:tentative="1">
      <w:start w:val="1"/>
      <w:numFmt w:val="decimal"/>
      <w:lvlText w:val="%7."/>
      <w:lvlJc w:val="left"/>
      <w:pPr>
        <w:tabs>
          <w:tab w:val="num" w:pos="5040"/>
        </w:tabs>
        <w:ind w:left="5040" w:hanging="360"/>
      </w:pPr>
    </w:lvl>
    <w:lvl w:ilvl="7" w:tplc="AE965168" w:tentative="1">
      <w:start w:val="1"/>
      <w:numFmt w:val="lowerLetter"/>
      <w:lvlText w:val="%8."/>
      <w:lvlJc w:val="left"/>
      <w:pPr>
        <w:tabs>
          <w:tab w:val="num" w:pos="5760"/>
        </w:tabs>
        <w:ind w:left="5760" w:hanging="360"/>
      </w:pPr>
    </w:lvl>
    <w:lvl w:ilvl="8" w:tplc="80DE3FD2" w:tentative="1">
      <w:start w:val="1"/>
      <w:numFmt w:val="lowerRoman"/>
      <w:lvlText w:val="%9."/>
      <w:lvlJc w:val="right"/>
      <w:pPr>
        <w:tabs>
          <w:tab w:val="num" w:pos="6480"/>
        </w:tabs>
        <w:ind w:left="6480" w:hanging="180"/>
      </w:pPr>
    </w:lvl>
  </w:abstractNum>
  <w:num w:numId="1">
    <w:abstractNumId w:val="35"/>
  </w:num>
  <w:num w:numId="2">
    <w:abstractNumId w:val="17"/>
  </w:num>
  <w:num w:numId="3">
    <w:abstractNumId w:val="4"/>
  </w:num>
  <w:num w:numId="4">
    <w:abstractNumId w:val="32"/>
  </w:num>
  <w:num w:numId="5">
    <w:abstractNumId w:val="21"/>
  </w:num>
  <w:num w:numId="6">
    <w:abstractNumId w:val="8"/>
  </w:num>
  <w:num w:numId="7">
    <w:abstractNumId w:val="0"/>
  </w:num>
  <w:num w:numId="8">
    <w:abstractNumId w:val="22"/>
  </w:num>
  <w:num w:numId="9">
    <w:abstractNumId w:val="30"/>
  </w:num>
  <w:num w:numId="10">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6"/>
  </w:num>
  <w:num w:numId="13">
    <w:abstractNumId w:val="33"/>
  </w:num>
  <w:num w:numId="14">
    <w:abstractNumId w:val="1"/>
  </w:num>
  <w:num w:numId="15">
    <w:abstractNumId w:val="10"/>
  </w:num>
  <w:num w:numId="16">
    <w:abstractNumId w:val="3"/>
  </w:num>
  <w:num w:numId="17">
    <w:abstractNumId w:val="9"/>
  </w:num>
  <w:num w:numId="18">
    <w:abstractNumId w:val="18"/>
  </w:num>
  <w:num w:numId="19">
    <w:abstractNumId w:val="31"/>
  </w:num>
  <w:num w:numId="20">
    <w:abstractNumId w:val="20"/>
  </w:num>
  <w:num w:numId="21">
    <w:abstractNumId w:val="15"/>
  </w:num>
  <w:num w:numId="22">
    <w:abstractNumId w:val="23"/>
  </w:num>
  <w:num w:numId="23">
    <w:abstractNumId w:val="27"/>
  </w:num>
  <w:num w:numId="24">
    <w:abstractNumId w:val="19"/>
  </w:num>
  <w:num w:numId="25">
    <w:abstractNumId w:val="28"/>
  </w:num>
  <w:num w:numId="26">
    <w:abstractNumId w:val="34"/>
  </w:num>
  <w:num w:numId="27">
    <w:abstractNumId w:val="16"/>
  </w:num>
  <w:num w:numId="28">
    <w:abstractNumId w:val="25"/>
  </w:num>
  <w:num w:numId="29">
    <w:abstractNumId w:val="12"/>
  </w:num>
  <w:num w:numId="30">
    <w:abstractNumId w:val="24"/>
  </w:num>
  <w:num w:numId="31">
    <w:abstractNumId w:val="29"/>
  </w:num>
  <w:num w:numId="32">
    <w:abstractNumId w:val="14"/>
  </w:num>
  <w:num w:numId="33">
    <w:abstractNumId w:val="13"/>
  </w:num>
  <w:num w:numId="34">
    <w:abstractNumId w:val="2"/>
  </w:num>
  <w:num w:numId="35">
    <w:abstractNumId w:val="11"/>
  </w:num>
  <w:num w:numId="36">
    <w:abstractNumId w:val="5"/>
  </w:num>
  <w:num w:numId="3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bordersDoNotSurroundHeader/>
  <w:bordersDoNotSurroundFooter/>
  <w:activeWritingStyle w:appName="MSWord" w:lang="fr-CA" w:vendorID="64" w:dllVersion="6" w:nlCheck="1" w:checkStyle="0"/>
  <w:activeWritingStyle w:appName="MSWord" w:lang="en-US" w:vendorID="64" w:dllVersion="6" w:nlCheck="1" w:checkStyle="1"/>
  <w:activeWritingStyle w:appName="MSWord" w:lang="fr-CA"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A1"/>
    <w:rsid w:val="0000080C"/>
    <w:rsid w:val="0000097B"/>
    <w:rsid w:val="00003FA0"/>
    <w:rsid w:val="00004C46"/>
    <w:rsid w:val="00004F0A"/>
    <w:rsid w:val="0000590D"/>
    <w:rsid w:val="00005E68"/>
    <w:rsid w:val="00011AC3"/>
    <w:rsid w:val="00011FD7"/>
    <w:rsid w:val="00013349"/>
    <w:rsid w:val="000166DC"/>
    <w:rsid w:val="000167B8"/>
    <w:rsid w:val="00020400"/>
    <w:rsid w:val="00020D0E"/>
    <w:rsid w:val="000218AF"/>
    <w:rsid w:val="0002242B"/>
    <w:rsid w:val="00023A2B"/>
    <w:rsid w:val="00023F15"/>
    <w:rsid w:val="0002405B"/>
    <w:rsid w:val="00026006"/>
    <w:rsid w:val="0003103A"/>
    <w:rsid w:val="000314F1"/>
    <w:rsid w:val="000316ED"/>
    <w:rsid w:val="00031B37"/>
    <w:rsid w:val="00033535"/>
    <w:rsid w:val="00034E9C"/>
    <w:rsid w:val="00035D29"/>
    <w:rsid w:val="00035F1E"/>
    <w:rsid w:val="0003742C"/>
    <w:rsid w:val="00040496"/>
    <w:rsid w:val="00041A8B"/>
    <w:rsid w:val="000438D9"/>
    <w:rsid w:val="00044961"/>
    <w:rsid w:val="00045560"/>
    <w:rsid w:val="0004767A"/>
    <w:rsid w:val="00053D58"/>
    <w:rsid w:val="000555CE"/>
    <w:rsid w:val="00055D74"/>
    <w:rsid w:val="00056F78"/>
    <w:rsid w:val="0005764D"/>
    <w:rsid w:val="000605B2"/>
    <w:rsid w:val="0006106F"/>
    <w:rsid w:val="00061C48"/>
    <w:rsid w:val="000639A2"/>
    <w:rsid w:val="00065649"/>
    <w:rsid w:val="00065DBC"/>
    <w:rsid w:val="00067C1A"/>
    <w:rsid w:val="00067CD2"/>
    <w:rsid w:val="00074953"/>
    <w:rsid w:val="00075199"/>
    <w:rsid w:val="00076250"/>
    <w:rsid w:val="00076B11"/>
    <w:rsid w:val="00080743"/>
    <w:rsid w:val="00082263"/>
    <w:rsid w:val="000839F6"/>
    <w:rsid w:val="000852F4"/>
    <w:rsid w:val="000854D1"/>
    <w:rsid w:val="000862DA"/>
    <w:rsid w:val="00087CB0"/>
    <w:rsid w:val="0009136A"/>
    <w:rsid w:val="000922D8"/>
    <w:rsid w:val="000A3BB5"/>
    <w:rsid w:val="000A3EAC"/>
    <w:rsid w:val="000A5DF1"/>
    <w:rsid w:val="000A5F04"/>
    <w:rsid w:val="000A65F9"/>
    <w:rsid w:val="000B31CD"/>
    <w:rsid w:val="000B3DBF"/>
    <w:rsid w:val="000B40FF"/>
    <w:rsid w:val="000B58C6"/>
    <w:rsid w:val="000B5951"/>
    <w:rsid w:val="000B6285"/>
    <w:rsid w:val="000C0D4D"/>
    <w:rsid w:val="000C4CA8"/>
    <w:rsid w:val="000C6DA6"/>
    <w:rsid w:val="000D338E"/>
    <w:rsid w:val="000D5152"/>
    <w:rsid w:val="000D55F2"/>
    <w:rsid w:val="000D63E4"/>
    <w:rsid w:val="000D67BC"/>
    <w:rsid w:val="000D74C9"/>
    <w:rsid w:val="000D767F"/>
    <w:rsid w:val="000D7E39"/>
    <w:rsid w:val="000E1095"/>
    <w:rsid w:val="000E1A8E"/>
    <w:rsid w:val="000E3FEF"/>
    <w:rsid w:val="000E6345"/>
    <w:rsid w:val="000F3837"/>
    <w:rsid w:val="000F52CC"/>
    <w:rsid w:val="000F5583"/>
    <w:rsid w:val="000F59AC"/>
    <w:rsid w:val="000F64A3"/>
    <w:rsid w:val="001008EB"/>
    <w:rsid w:val="00102995"/>
    <w:rsid w:val="001040F7"/>
    <w:rsid w:val="001053CB"/>
    <w:rsid w:val="00105ED6"/>
    <w:rsid w:val="001066C3"/>
    <w:rsid w:val="00116DDB"/>
    <w:rsid w:val="00123B2B"/>
    <w:rsid w:val="001247AA"/>
    <w:rsid w:val="00125B22"/>
    <w:rsid w:val="0012671B"/>
    <w:rsid w:val="0013048F"/>
    <w:rsid w:val="00131CC7"/>
    <w:rsid w:val="00132B56"/>
    <w:rsid w:val="001343C7"/>
    <w:rsid w:val="00134D6D"/>
    <w:rsid w:val="00135C6F"/>
    <w:rsid w:val="00137642"/>
    <w:rsid w:val="001426F3"/>
    <w:rsid w:val="001431BB"/>
    <w:rsid w:val="00143657"/>
    <w:rsid w:val="00147B32"/>
    <w:rsid w:val="00154BAF"/>
    <w:rsid w:val="001600C3"/>
    <w:rsid w:val="001602FA"/>
    <w:rsid w:val="00160926"/>
    <w:rsid w:val="00161419"/>
    <w:rsid w:val="00161D38"/>
    <w:rsid w:val="001625E2"/>
    <w:rsid w:val="00162CE9"/>
    <w:rsid w:val="00163CBD"/>
    <w:rsid w:val="00164AF0"/>
    <w:rsid w:val="00165109"/>
    <w:rsid w:val="001653C5"/>
    <w:rsid w:val="0016545E"/>
    <w:rsid w:val="00166051"/>
    <w:rsid w:val="00166266"/>
    <w:rsid w:val="001669F0"/>
    <w:rsid w:val="00167350"/>
    <w:rsid w:val="00167AE3"/>
    <w:rsid w:val="00170A06"/>
    <w:rsid w:val="00171014"/>
    <w:rsid w:val="001722B4"/>
    <w:rsid w:val="00172C2B"/>
    <w:rsid w:val="001742F5"/>
    <w:rsid w:val="00176071"/>
    <w:rsid w:val="00176494"/>
    <w:rsid w:val="0017674C"/>
    <w:rsid w:val="0017693C"/>
    <w:rsid w:val="0017708B"/>
    <w:rsid w:val="00177A91"/>
    <w:rsid w:val="001809B6"/>
    <w:rsid w:val="00181B0B"/>
    <w:rsid w:val="00183A4E"/>
    <w:rsid w:val="0018445B"/>
    <w:rsid w:val="00190E16"/>
    <w:rsid w:val="00194503"/>
    <w:rsid w:val="00195779"/>
    <w:rsid w:val="001959D9"/>
    <w:rsid w:val="00197065"/>
    <w:rsid w:val="001A0BFA"/>
    <w:rsid w:val="001A3A69"/>
    <w:rsid w:val="001A4760"/>
    <w:rsid w:val="001B088F"/>
    <w:rsid w:val="001B08A3"/>
    <w:rsid w:val="001B3014"/>
    <w:rsid w:val="001B5200"/>
    <w:rsid w:val="001B5205"/>
    <w:rsid w:val="001B6E7C"/>
    <w:rsid w:val="001C00B4"/>
    <w:rsid w:val="001C247B"/>
    <w:rsid w:val="001C4393"/>
    <w:rsid w:val="001C5969"/>
    <w:rsid w:val="001D2740"/>
    <w:rsid w:val="001D737C"/>
    <w:rsid w:val="001E1A57"/>
    <w:rsid w:val="001E40F8"/>
    <w:rsid w:val="001E4D6C"/>
    <w:rsid w:val="001E5857"/>
    <w:rsid w:val="001E5EB1"/>
    <w:rsid w:val="001E6010"/>
    <w:rsid w:val="001E6C68"/>
    <w:rsid w:val="001E6E6A"/>
    <w:rsid w:val="001E7176"/>
    <w:rsid w:val="001F23FA"/>
    <w:rsid w:val="001F4BE1"/>
    <w:rsid w:val="001F7EB3"/>
    <w:rsid w:val="00200787"/>
    <w:rsid w:val="0020123E"/>
    <w:rsid w:val="00203458"/>
    <w:rsid w:val="002050C1"/>
    <w:rsid w:val="002060DE"/>
    <w:rsid w:val="00206154"/>
    <w:rsid w:val="0020788F"/>
    <w:rsid w:val="002156A1"/>
    <w:rsid w:val="00216BED"/>
    <w:rsid w:val="0021728B"/>
    <w:rsid w:val="00222BDB"/>
    <w:rsid w:val="002261E6"/>
    <w:rsid w:val="002329F3"/>
    <w:rsid w:val="002334C9"/>
    <w:rsid w:val="00233C96"/>
    <w:rsid w:val="0023401F"/>
    <w:rsid w:val="0024589D"/>
    <w:rsid w:val="002463FC"/>
    <w:rsid w:val="00246E02"/>
    <w:rsid w:val="00251E8F"/>
    <w:rsid w:val="0025201A"/>
    <w:rsid w:val="00253AE1"/>
    <w:rsid w:val="00253C44"/>
    <w:rsid w:val="0025660C"/>
    <w:rsid w:val="00264DF0"/>
    <w:rsid w:val="00266257"/>
    <w:rsid w:val="00266988"/>
    <w:rsid w:val="002725B6"/>
    <w:rsid w:val="00272B86"/>
    <w:rsid w:val="0027370F"/>
    <w:rsid w:val="002754F5"/>
    <w:rsid w:val="00276283"/>
    <w:rsid w:val="0027635B"/>
    <w:rsid w:val="002808AC"/>
    <w:rsid w:val="00281BCB"/>
    <w:rsid w:val="00281FDC"/>
    <w:rsid w:val="0028263B"/>
    <w:rsid w:val="00285C13"/>
    <w:rsid w:val="00286496"/>
    <w:rsid w:val="00286A8E"/>
    <w:rsid w:val="00286E6E"/>
    <w:rsid w:val="0029031F"/>
    <w:rsid w:val="0029327B"/>
    <w:rsid w:val="00293652"/>
    <w:rsid w:val="00294978"/>
    <w:rsid w:val="00294E5C"/>
    <w:rsid w:val="002974EF"/>
    <w:rsid w:val="00297900"/>
    <w:rsid w:val="0029793D"/>
    <w:rsid w:val="00297990"/>
    <w:rsid w:val="002A378E"/>
    <w:rsid w:val="002A5673"/>
    <w:rsid w:val="002A571A"/>
    <w:rsid w:val="002A7C89"/>
    <w:rsid w:val="002B18CF"/>
    <w:rsid w:val="002B4A98"/>
    <w:rsid w:val="002B58C8"/>
    <w:rsid w:val="002B69B6"/>
    <w:rsid w:val="002C1014"/>
    <w:rsid w:val="002C22BD"/>
    <w:rsid w:val="002C3A4B"/>
    <w:rsid w:val="002D1184"/>
    <w:rsid w:val="002D14E1"/>
    <w:rsid w:val="002D6D9F"/>
    <w:rsid w:val="002D7DB4"/>
    <w:rsid w:val="002E320C"/>
    <w:rsid w:val="002E3620"/>
    <w:rsid w:val="002E3B4B"/>
    <w:rsid w:val="002E65EA"/>
    <w:rsid w:val="002E72DA"/>
    <w:rsid w:val="002F01F0"/>
    <w:rsid w:val="002F4E06"/>
    <w:rsid w:val="002F6AE1"/>
    <w:rsid w:val="003038AD"/>
    <w:rsid w:val="00303D14"/>
    <w:rsid w:val="0030649A"/>
    <w:rsid w:val="00307A4F"/>
    <w:rsid w:val="003119F0"/>
    <w:rsid w:val="00313FD4"/>
    <w:rsid w:val="00321D2C"/>
    <w:rsid w:val="00324EBE"/>
    <w:rsid w:val="003310A3"/>
    <w:rsid w:val="00331276"/>
    <w:rsid w:val="00334419"/>
    <w:rsid w:val="00334853"/>
    <w:rsid w:val="0033522D"/>
    <w:rsid w:val="003366EB"/>
    <w:rsid w:val="0033676D"/>
    <w:rsid w:val="003371D2"/>
    <w:rsid w:val="003374C5"/>
    <w:rsid w:val="00341998"/>
    <w:rsid w:val="0034409F"/>
    <w:rsid w:val="003446A1"/>
    <w:rsid w:val="00344DEE"/>
    <w:rsid w:val="00347B2E"/>
    <w:rsid w:val="003522B8"/>
    <w:rsid w:val="0035486F"/>
    <w:rsid w:val="00355258"/>
    <w:rsid w:val="0035646B"/>
    <w:rsid w:val="003575F0"/>
    <w:rsid w:val="00361C5C"/>
    <w:rsid w:val="00361CB4"/>
    <w:rsid w:val="00361E5E"/>
    <w:rsid w:val="00362046"/>
    <w:rsid w:val="00366A98"/>
    <w:rsid w:val="003710A0"/>
    <w:rsid w:val="003725E4"/>
    <w:rsid w:val="0037406A"/>
    <w:rsid w:val="003758EC"/>
    <w:rsid w:val="003805A2"/>
    <w:rsid w:val="00380B44"/>
    <w:rsid w:val="00381226"/>
    <w:rsid w:val="003813A7"/>
    <w:rsid w:val="003815A3"/>
    <w:rsid w:val="003830CB"/>
    <w:rsid w:val="003839A8"/>
    <w:rsid w:val="0038553F"/>
    <w:rsid w:val="00386F0A"/>
    <w:rsid w:val="003960BF"/>
    <w:rsid w:val="003967EB"/>
    <w:rsid w:val="003A1514"/>
    <w:rsid w:val="003A3A67"/>
    <w:rsid w:val="003A494A"/>
    <w:rsid w:val="003A4988"/>
    <w:rsid w:val="003A5C33"/>
    <w:rsid w:val="003B2868"/>
    <w:rsid w:val="003B3274"/>
    <w:rsid w:val="003B4D9E"/>
    <w:rsid w:val="003B4E97"/>
    <w:rsid w:val="003B5A94"/>
    <w:rsid w:val="003B690B"/>
    <w:rsid w:val="003B6D6C"/>
    <w:rsid w:val="003B7271"/>
    <w:rsid w:val="003C1385"/>
    <w:rsid w:val="003C33C7"/>
    <w:rsid w:val="003C69B1"/>
    <w:rsid w:val="003C6D1C"/>
    <w:rsid w:val="003D0091"/>
    <w:rsid w:val="003D0A5B"/>
    <w:rsid w:val="003D29E3"/>
    <w:rsid w:val="003D48C5"/>
    <w:rsid w:val="003D6751"/>
    <w:rsid w:val="003E0350"/>
    <w:rsid w:val="003E1785"/>
    <w:rsid w:val="003E1F4F"/>
    <w:rsid w:val="003E30F5"/>
    <w:rsid w:val="003E6BC1"/>
    <w:rsid w:val="003E6E3E"/>
    <w:rsid w:val="003F0399"/>
    <w:rsid w:val="003F1268"/>
    <w:rsid w:val="003F3A52"/>
    <w:rsid w:val="003F4275"/>
    <w:rsid w:val="003F4390"/>
    <w:rsid w:val="003F4420"/>
    <w:rsid w:val="003F6DC9"/>
    <w:rsid w:val="003F7F5F"/>
    <w:rsid w:val="00400EDA"/>
    <w:rsid w:val="00404CC2"/>
    <w:rsid w:val="0040578B"/>
    <w:rsid w:val="00405B33"/>
    <w:rsid w:val="004071A8"/>
    <w:rsid w:val="00411FAB"/>
    <w:rsid w:val="00412B3A"/>
    <w:rsid w:val="00415261"/>
    <w:rsid w:val="004155D4"/>
    <w:rsid w:val="00415644"/>
    <w:rsid w:val="00415B05"/>
    <w:rsid w:val="004160C9"/>
    <w:rsid w:val="004168BB"/>
    <w:rsid w:val="00420447"/>
    <w:rsid w:val="00421399"/>
    <w:rsid w:val="0042571A"/>
    <w:rsid w:val="00425C37"/>
    <w:rsid w:val="0042659E"/>
    <w:rsid w:val="004276FC"/>
    <w:rsid w:val="00431288"/>
    <w:rsid w:val="00433676"/>
    <w:rsid w:val="00435382"/>
    <w:rsid w:val="004402FE"/>
    <w:rsid w:val="004407CA"/>
    <w:rsid w:val="00440CEA"/>
    <w:rsid w:val="00441016"/>
    <w:rsid w:val="00443765"/>
    <w:rsid w:val="00444614"/>
    <w:rsid w:val="00446221"/>
    <w:rsid w:val="00446C8F"/>
    <w:rsid w:val="00447F56"/>
    <w:rsid w:val="004518B6"/>
    <w:rsid w:val="00452E8D"/>
    <w:rsid w:val="00455BFE"/>
    <w:rsid w:val="00457242"/>
    <w:rsid w:val="0046063C"/>
    <w:rsid w:val="00460AC2"/>
    <w:rsid w:val="00466000"/>
    <w:rsid w:val="00472227"/>
    <w:rsid w:val="00472B36"/>
    <w:rsid w:val="00473583"/>
    <w:rsid w:val="00473937"/>
    <w:rsid w:val="004775A8"/>
    <w:rsid w:val="00477B0F"/>
    <w:rsid w:val="0048044C"/>
    <w:rsid w:val="00482418"/>
    <w:rsid w:val="00482A27"/>
    <w:rsid w:val="00482AD2"/>
    <w:rsid w:val="00482BAF"/>
    <w:rsid w:val="0048381A"/>
    <w:rsid w:val="00483C11"/>
    <w:rsid w:val="0048486E"/>
    <w:rsid w:val="00485E6D"/>
    <w:rsid w:val="004872D2"/>
    <w:rsid w:val="00491200"/>
    <w:rsid w:val="00493808"/>
    <w:rsid w:val="00494122"/>
    <w:rsid w:val="004951DF"/>
    <w:rsid w:val="00495F7C"/>
    <w:rsid w:val="00496149"/>
    <w:rsid w:val="004A1E51"/>
    <w:rsid w:val="004A2166"/>
    <w:rsid w:val="004A3100"/>
    <w:rsid w:val="004A4357"/>
    <w:rsid w:val="004A47FB"/>
    <w:rsid w:val="004A4AEA"/>
    <w:rsid w:val="004A5AE6"/>
    <w:rsid w:val="004B0A0F"/>
    <w:rsid w:val="004B1548"/>
    <w:rsid w:val="004B1790"/>
    <w:rsid w:val="004B1803"/>
    <w:rsid w:val="004B37C1"/>
    <w:rsid w:val="004B7BF3"/>
    <w:rsid w:val="004C0884"/>
    <w:rsid w:val="004C1AB9"/>
    <w:rsid w:val="004C257B"/>
    <w:rsid w:val="004C30EC"/>
    <w:rsid w:val="004C3756"/>
    <w:rsid w:val="004C71B5"/>
    <w:rsid w:val="004D145C"/>
    <w:rsid w:val="004D181B"/>
    <w:rsid w:val="004D1C06"/>
    <w:rsid w:val="004D2985"/>
    <w:rsid w:val="004D3005"/>
    <w:rsid w:val="004E0B7B"/>
    <w:rsid w:val="004E40BF"/>
    <w:rsid w:val="004E429A"/>
    <w:rsid w:val="004E6F47"/>
    <w:rsid w:val="004F0B92"/>
    <w:rsid w:val="004F3B72"/>
    <w:rsid w:val="004F68C9"/>
    <w:rsid w:val="00500E29"/>
    <w:rsid w:val="005065C2"/>
    <w:rsid w:val="0050726B"/>
    <w:rsid w:val="005079E8"/>
    <w:rsid w:val="0051251B"/>
    <w:rsid w:val="00512C1A"/>
    <w:rsid w:val="00513B68"/>
    <w:rsid w:val="005155D7"/>
    <w:rsid w:val="00515ABB"/>
    <w:rsid w:val="005166D8"/>
    <w:rsid w:val="00520EA0"/>
    <w:rsid w:val="00520ECD"/>
    <w:rsid w:val="00522833"/>
    <w:rsid w:val="00525A4E"/>
    <w:rsid w:val="00526183"/>
    <w:rsid w:val="0052686F"/>
    <w:rsid w:val="00530485"/>
    <w:rsid w:val="00532118"/>
    <w:rsid w:val="00533049"/>
    <w:rsid w:val="005335CC"/>
    <w:rsid w:val="00533C7B"/>
    <w:rsid w:val="005355A4"/>
    <w:rsid w:val="00535972"/>
    <w:rsid w:val="0053615B"/>
    <w:rsid w:val="005372D5"/>
    <w:rsid w:val="00537FC5"/>
    <w:rsid w:val="00540151"/>
    <w:rsid w:val="005407F8"/>
    <w:rsid w:val="00542385"/>
    <w:rsid w:val="00544ED1"/>
    <w:rsid w:val="00545072"/>
    <w:rsid w:val="00546963"/>
    <w:rsid w:val="00547D8B"/>
    <w:rsid w:val="00550C78"/>
    <w:rsid w:val="00550CEA"/>
    <w:rsid w:val="00550FD9"/>
    <w:rsid w:val="00551D91"/>
    <w:rsid w:val="00552CC9"/>
    <w:rsid w:val="00554410"/>
    <w:rsid w:val="0055477C"/>
    <w:rsid w:val="00556BCA"/>
    <w:rsid w:val="00557B91"/>
    <w:rsid w:val="00561E55"/>
    <w:rsid w:val="00563FA4"/>
    <w:rsid w:val="005674C1"/>
    <w:rsid w:val="00567F9C"/>
    <w:rsid w:val="00572C7F"/>
    <w:rsid w:val="00572FEA"/>
    <w:rsid w:val="0057316E"/>
    <w:rsid w:val="00575EFE"/>
    <w:rsid w:val="0058033A"/>
    <w:rsid w:val="00581542"/>
    <w:rsid w:val="00583156"/>
    <w:rsid w:val="00583842"/>
    <w:rsid w:val="005845F6"/>
    <w:rsid w:val="00585701"/>
    <w:rsid w:val="0058621A"/>
    <w:rsid w:val="00586F5D"/>
    <w:rsid w:val="00590827"/>
    <w:rsid w:val="005914D0"/>
    <w:rsid w:val="00591A06"/>
    <w:rsid w:val="00591D51"/>
    <w:rsid w:val="0059211E"/>
    <w:rsid w:val="00594A43"/>
    <w:rsid w:val="0059591E"/>
    <w:rsid w:val="00596EDE"/>
    <w:rsid w:val="00597096"/>
    <w:rsid w:val="005A02D4"/>
    <w:rsid w:val="005A141A"/>
    <w:rsid w:val="005A1887"/>
    <w:rsid w:val="005A1BFD"/>
    <w:rsid w:val="005A3F3C"/>
    <w:rsid w:val="005A54F0"/>
    <w:rsid w:val="005B015B"/>
    <w:rsid w:val="005B11F3"/>
    <w:rsid w:val="005B4C5C"/>
    <w:rsid w:val="005B6D43"/>
    <w:rsid w:val="005B6F5E"/>
    <w:rsid w:val="005C19C6"/>
    <w:rsid w:val="005C60AE"/>
    <w:rsid w:val="005C75BC"/>
    <w:rsid w:val="005D15C9"/>
    <w:rsid w:val="005D34AC"/>
    <w:rsid w:val="005D6B59"/>
    <w:rsid w:val="005D6BED"/>
    <w:rsid w:val="005D6D07"/>
    <w:rsid w:val="005D7307"/>
    <w:rsid w:val="005E10D6"/>
    <w:rsid w:val="005E116E"/>
    <w:rsid w:val="005E136B"/>
    <w:rsid w:val="005E210F"/>
    <w:rsid w:val="005E3226"/>
    <w:rsid w:val="005E42BF"/>
    <w:rsid w:val="005E4894"/>
    <w:rsid w:val="005E5D3A"/>
    <w:rsid w:val="005F05ED"/>
    <w:rsid w:val="005F108B"/>
    <w:rsid w:val="005F3BE7"/>
    <w:rsid w:val="005F3FC3"/>
    <w:rsid w:val="00600AC0"/>
    <w:rsid w:val="00602683"/>
    <w:rsid w:val="00602787"/>
    <w:rsid w:val="00613401"/>
    <w:rsid w:val="006204FC"/>
    <w:rsid w:val="00622EA1"/>
    <w:rsid w:val="0062372E"/>
    <w:rsid w:val="00625827"/>
    <w:rsid w:val="00630C3A"/>
    <w:rsid w:val="006336B2"/>
    <w:rsid w:val="00635174"/>
    <w:rsid w:val="00640C7A"/>
    <w:rsid w:val="00641E55"/>
    <w:rsid w:val="00642625"/>
    <w:rsid w:val="00642F76"/>
    <w:rsid w:val="006444BE"/>
    <w:rsid w:val="0064604F"/>
    <w:rsid w:val="00647812"/>
    <w:rsid w:val="00650B5E"/>
    <w:rsid w:val="00650EDB"/>
    <w:rsid w:val="0065333E"/>
    <w:rsid w:val="00654E53"/>
    <w:rsid w:val="00656091"/>
    <w:rsid w:val="00656D2C"/>
    <w:rsid w:val="00656EF6"/>
    <w:rsid w:val="0065759E"/>
    <w:rsid w:val="00657DB0"/>
    <w:rsid w:val="006601D2"/>
    <w:rsid w:val="00671912"/>
    <w:rsid w:val="00674B94"/>
    <w:rsid w:val="00674BCB"/>
    <w:rsid w:val="00677E62"/>
    <w:rsid w:val="00682FAC"/>
    <w:rsid w:val="0068413E"/>
    <w:rsid w:val="00685287"/>
    <w:rsid w:val="00685A83"/>
    <w:rsid w:val="00685D1C"/>
    <w:rsid w:val="00690A62"/>
    <w:rsid w:val="00690ED1"/>
    <w:rsid w:val="00692791"/>
    <w:rsid w:val="00692E6B"/>
    <w:rsid w:val="0069354F"/>
    <w:rsid w:val="00694CE7"/>
    <w:rsid w:val="0069534C"/>
    <w:rsid w:val="006970F2"/>
    <w:rsid w:val="006A1A2F"/>
    <w:rsid w:val="006A482A"/>
    <w:rsid w:val="006A619B"/>
    <w:rsid w:val="006A6AC1"/>
    <w:rsid w:val="006A7F78"/>
    <w:rsid w:val="006B0088"/>
    <w:rsid w:val="006B0FDB"/>
    <w:rsid w:val="006B226F"/>
    <w:rsid w:val="006B3D11"/>
    <w:rsid w:val="006B4605"/>
    <w:rsid w:val="006B492F"/>
    <w:rsid w:val="006C2023"/>
    <w:rsid w:val="006C22AC"/>
    <w:rsid w:val="006C4A70"/>
    <w:rsid w:val="006C619F"/>
    <w:rsid w:val="006C7BFC"/>
    <w:rsid w:val="006D034C"/>
    <w:rsid w:val="006D1252"/>
    <w:rsid w:val="006D375D"/>
    <w:rsid w:val="006D3B86"/>
    <w:rsid w:val="006D405C"/>
    <w:rsid w:val="006D40BE"/>
    <w:rsid w:val="006D4447"/>
    <w:rsid w:val="006D7523"/>
    <w:rsid w:val="006E1338"/>
    <w:rsid w:val="006E16DC"/>
    <w:rsid w:val="006E1A5A"/>
    <w:rsid w:val="006E50E3"/>
    <w:rsid w:val="006E6314"/>
    <w:rsid w:val="006E6CB6"/>
    <w:rsid w:val="006E7165"/>
    <w:rsid w:val="006F10DC"/>
    <w:rsid w:val="006F1735"/>
    <w:rsid w:val="006F1EAB"/>
    <w:rsid w:val="006F314A"/>
    <w:rsid w:val="006F3510"/>
    <w:rsid w:val="006F4183"/>
    <w:rsid w:val="006F4A86"/>
    <w:rsid w:val="006F5898"/>
    <w:rsid w:val="0070062B"/>
    <w:rsid w:val="0070197D"/>
    <w:rsid w:val="00702527"/>
    <w:rsid w:val="0070396E"/>
    <w:rsid w:val="00703B18"/>
    <w:rsid w:val="00704958"/>
    <w:rsid w:val="00704B79"/>
    <w:rsid w:val="00704C7E"/>
    <w:rsid w:val="007053EA"/>
    <w:rsid w:val="007065D8"/>
    <w:rsid w:val="00710D36"/>
    <w:rsid w:val="00710D71"/>
    <w:rsid w:val="00712D07"/>
    <w:rsid w:val="00714B31"/>
    <w:rsid w:val="007163C7"/>
    <w:rsid w:val="00717CB2"/>
    <w:rsid w:val="00726146"/>
    <w:rsid w:val="00726B9E"/>
    <w:rsid w:val="00732C96"/>
    <w:rsid w:val="0073335A"/>
    <w:rsid w:val="00734FEE"/>
    <w:rsid w:val="00740839"/>
    <w:rsid w:val="00741120"/>
    <w:rsid w:val="00741D55"/>
    <w:rsid w:val="00743913"/>
    <w:rsid w:val="00745187"/>
    <w:rsid w:val="007453B4"/>
    <w:rsid w:val="007469EF"/>
    <w:rsid w:val="00751C4A"/>
    <w:rsid w:val="00754D00"/>
    <w:rsid w:val="007554D5"/>
    <w:rsid w:val="007572B8"/>
    <w:rsid w:val="00757CCC"/>
    <w:rsid w:val="0076200B"/>
    <w:rsid w:val="0076390F"/>
    <w:rsid w:val="00765E26"/>
    <w:rsid w:val="00770019"/>
    <w:rsid w:val="0077027A"/>
    <w:rsid w:val="007732ED"/>
    <w:rsid w:val="007733B6"/>
    <w:rsid w:val="007745F8"/>
    <w:rsid w:val="00780754"/>
    <w:rsid w:val="00781AE6"/>
    <w:rsid w:val="00782DE7"/>
    <w:rsid w:val="00783B71"/>
    <w:rsid w:val="00783DAD"/>
    <w:rsid w:val="00790D57"/>
    <w:rsid w:val="007920F0"/>
    <w:rsid w:val="0079339D"/>
    <w:rsid w:val="0079364F"/>
    <w:rsid w:val="007943A1"/>
    <w:rsid w:val="00795B39"/>
    <w:rsid w:val="0079649D"/>
    <w:rsid w:val="007A00D5"/>
    <w:rsid w:val="007A0415"/>
    <w:rsid w:val="007A09E2"/>
    <w:rsid w:val="007A2B00"/>
    <w:rsid w:val="007A2CC2"/>
    <w:rsid w:val="007A429F"/>
    <w:rsid w:val="007B339D"/>
    <w:rsid w:val="007B47A3"/>
    <w:rsid w:val="007B4B41"/>
    <w:rsid w:val="007B6003"/>
    <w:rsid w:val="007B6520"/>
    <w:rsid w:val="007B69FC"/>
    <w:rsid w:val="007B7559"/>
    <w:rsid w:val="007C0C92"/>
    <w:rsid w:val="007C112A"/>
    <w:rsid w:val="007C241B"/>
    <w:rsid w:val="007C2743"/>
    <w:rsid w:val="007C5939"/>
    <w:rsid w:val="007C5F8B"/>
    <w:rsid w:val="007C7901"/>
    <w:rsid w:val="007D3054"/>
    <w:rsid w:val="007D360B"/>
    <w:rsid w:val="007D3A6B"/>
    <w:rsid w:val="007D3D91"/>
    <w:rsid w:val="007D3E79"/>
    <w:rsid w:val="007D597B"/>
    <w:rsid w:val="007D74EF"/>
    <w:rsid w:val="007E13B1"/>
    <w:rsid w:val="007E373A"/>
    <w:rsid w:val="007E41F5"/>
    <w:rsid w:val="007E4453"/>
    <w:rsid w:val="007E459E"/>
    <w:rsid w:val="007E56A0"/>
    <w:rsid w:val="007E5946"/>
    <w:rsid w:val="007F065C"/>
    <w:rsid w:val="007F110F"/>
    <w:rsid w:val="007F1185"/>
    <w:rsid w:val="007F298B"/>
    <w:rsid w:val="007F29E7"/>
    <w:rsid w:val="007F2F13"/>
    <w:rsid w:val="007F3FC1"/>
    <w:rsid w:val="007F6988"/>
    <w:rsid w:val="007F6D62"/>
    <w:rsid w:val="0080042E"/>
    <w:rsid w:val="00800660"/>
    <w:rsid w:val="00801A3A"/>
    <w:rsid w:val="0080329D"/>
    <w:rsid w:val="00805933"/>
    <w:rsid w:val="008069FD"/>
    <w:rsid w:val="00810709"/>
    <w:rsid w:val="0081501F"/>
    <w:rsid w:val="00817064"/>
    <w:rsid w:val="008250C8"/>
    <w:rsid w:val="00825A61"/>
    <w:rsid w:val="008271F2"/>
    <w:rsid w:val="008278FB"/>
    <w:rsid w:val="0083265C"/>
    <w:rsid w:val="00834836"/>
    <w:rsid w:val="00834877"/>
    <w:rsid w:val="008349FC"/>
    <w:rsid w:val="00835059"/>
    <w:rsid w:val="00835A19"/>
    <w:rsid w:val="008366BE"/>
    <w:rsid w:val="00841E20"/>
    <w:rsid w:val="00842C88"/>
    <w:rsid w:val="00843A32"/>
    <w:rsid w:val="00843E88"/>
    <w:rsid w:val="00846738"/>
    <w:rsid w:val="0084677F"/>
    <w:rsid w:val="00847360"/>
    <w:rsid w:val="00847DF3"/>
    <w:rsid w:val="00847F3D"/>
    <w:rsid w:val="00851850"/>
    <w:rsid w:val="00852AEB"/>
    <w:rsid w:val="008540FB"/>
    <w:rsid w:val="00854505"/>
    <w:rsid w:val="00855105"/>
    <w:rsid w:val="0085661B"/>
    <w:rsid w:val="0085661F"/>
    <w:rsid w:val="008571BE"/>
    <w:rsid w:val="00857C33"/>
    <w:rsid w:val="008606C6"/>
    <w:rsid w:val="00860A2C"/>
    <w:rsid w:val="00861948"/>
    <w:rsid w:val="00861CC6"/>
    <w:rsid w:val="00862AD0"/>
    <w:rsid w:val="00863FE6"/>
    <w:rsid w:val="00864901"/>
    <w:rsid w:val="00865B73"/>
    <w:rsid w:val="00867265"/>
    <w:rsid w:val="00871130"/>
    <w:rsid w:val="00871A7C"/>
    <w:rsid w:val="00872600"/>
    <w:rsid w:val="0087275A"/>
    <w:rsid w:val="00872863"/>
    <w:rsid w:val="00874E3A"/>
    <w:rsid w:val="00875040"/>
    <w:rsid w:val="00875C29"/>
    <w:rsid w:val="00880B66"/>
    <w:rsid w:val="008817C4"/>
    <w:rsid w:val="008828C3"/>
    <w:rsid w:val="00883F3A"/>
    <w:rsid w:val="0088404C"/>
    <w:rsid w:val="00890E87"/>
    <w:rsid w:val="0089271E"/>
    <w:rsid w:val="008951E8"/>
    <w:rsid w:val="008956C0"/>
    <w:rsid w:val="008962F5"/>
    <w:rsid w:val="0089742A"/>
    <w:rsid w:val="008B0CE5"/>
    <w:rsid w:val="008B1072"/>
    <w:rsid w:val="008B4B3A"/>
    <w:rsid w:val="008B6510"/>
    <w:rsid w:val="008B6CA1"/>
    <w:rsid w:val="008B7760"/>
    <w:rsid w:val="008B785E"/>
    <w:rsid w:val="008C521E"/>
    <w:rsid w:val="008C58A3"/>
    <w:rsid w:val="008C75D3"/>
    <w:rsid w:val="008D16DA"/>
    <w:rsid w:val="008D29F8"/>
    <w:rsid w:val="008D3210"/>
    <w:rsid w:val="008D5D7B"/>
    <w:rsid w:val="008D5F77"/>
    <w:rsid w:val="008E1FDC"/>
    <w:rsid w:val="008E21E9"/>
    <w:rsid w:val="008E3719"/>
    <w:rsid w:val="008E3A64"/>
    <w:rsid w:val="008E3AFF"/>
    <w:rsid w:val="008E46D0"/>
    <w:rsid w:val="008E4BD3"/>
    <w:rsid w:val="008E4DB4"/>
    <w:rsid w:val="008E5DF5"/>
    <w:rsid w:val="008E60D5"/>
    <w:rsid w:val="008F01B4"/>
    <w:rsid w:val="008F1574"/>
    <w:rsid w:val="008F184D"/>
    <w:rsid w:val="008F1D27"/>
    <w:rsid w:val="008F30C7"/>
    <w:rsid w:val="008F3AB2"/>
    <w:rsid w:val="008F7F7A"/>
    <w:rsid w:val="009006C6"/>
    <w:rsid w:val="0090428D"/>
    <w:rsid w:val="00905511"/>
    <w:rsid w:val="00905940"/>
    <w:rsid w:val="00906063"/>
    <w:rsid w:val="009060AC"/>
    <w:rsid w:val="009105E7"/>
    <w:rsid w:val="009118AD"/>
    <w:rsid w:val="0091373D"/>
    <w:rsid w:val="00913FD6"/>
    <w:rsid w:val="009158D4"/>
    <w:rsid w:val="009202A1"/>
    <w:rsid w:val="0092073F"/>
    <w:rsid w:val="00920848"/>
    <w:rsid w:val="00920E8C"/>
    <w:rsid w:val="00922124"/>
    <w:rsid w:val="00922A4F"/>
    <w:rsid w:val="00923455"/>
    <w:rsid w:val="0092467C"/>
    <w:rsid w:val="00925201"/>
    <w:rsid w:val="0092692F"/>
    <w:rsid w:val="00927096"/>
    <w:rsid w:val="00927C96"/>
    <w:rsid w:val="00930BA6"/>
    <w:rsid w:val="00932033"/>
    <w:rsid w:val="00933EDB"/>
    <w:rsid w:val="0093443E"/>
    <w:rsid w:val="009344BA"/>
    <w:rsid w:val="00934832"/>
    <w:rsid w:val="009364D6"/>
    <w:rsid w:val="009405DF"/>
    <w:rsid w:val="00940754"/>
    <w:rsid w:val="009415C2"/>
    <w:rsid w:val="00942B86"/>
    <w:rsid w:val="009430C8"/>
    <w:rsid w:val="00943C6B"/>
    <w:rsid w:val="00944269"/>
    <w:rsid w:val="00945F97"/>
    <w:rsid w:val="00951D11"/>
    <w:rsid w:val="009527A8"/>
    <w:rsid w:val="009534A1"/>
    <w:rsid w:val="00953580"/>
    <w:rsid w:val="0095396A"/>
    <w:rsid w:val="00953F78"/>
    <w:rsid w:val="009567A3"/>
    <w:rsid w:val="00956863"/>
    <w:rsid w:val="00957C27"/>
    <w:rsid w:val="00957F5E"/>
    <w:rsid w:val="00957FFC"/>
    <w:rsid w:val="00962D63"/>
    <w:rsid w:val="0096453A"/>
    <w:rsid w:val="0096669F"/>
    <w:rsid w:val="00966905"/>
    <w:rsid w:val="00971EE1"/>
    <w:rsid w:val="00973A2A"/>
    <w:rsid w:val="00977FB3"/>
    <w:rsid w:val="00980824"/>
    <w:rsid w:val="00980E7B"/>
    <w:rsid w:val="00983F1B"/>
    <w:rsid w:val="0098469E"/>
    <w:rsid w:val="00984D87"/>
    <w:rsid w:val="00985DFB"/>
    <w:rsid w:val="0098684E"/>
    <w:rsid w:val="00986E7F"/>
    <w:rsid w:val="00987762"/>
    <w:rsid w:val="00990AB9"/>
    <w:rsid w:val="00992247"/>
    <w:rsid w:val="0099372C"/>
    <w:rsid w:val="009944A7"/>
    <w:rsid w:val="009955DE"/>
    <w:rsid w:val="00996D19"/>
    <w:rsid w:val="009A2A0F"/>
    <w:rsid w:val="009A3EA1"/>
    <w:rsid w:val="009A44C8"/>
    <w:rsid w:val="009A4654"/>
    <w:rsid w:val="009A4FAE"/>
    <w:rsid w:val="009A6EA5"/>
    <w:rsid w:val="009A7ED2"/>
    <w:rsid w:val="009B05B8"/>
    <w:rsid w:val="009B1920"/>
    <w:rsid w:val="009B3CF9"/>
    <w:rsid w:val="009B506F"/>
    <w:rsid w:val="009B6192"/>
    <w:rsid w:val="009B6596"/>
    <w:rsid w:val="009B6DC6"/>
    <w:rsid w:val="009C2D98"/>
    <w:rsid w:val="009C3BAC"/>
    <w:rsid w:val="009C5A75"/>
    <w:rsid w:val="009C6327"/>
    <w:rsid w:val="009D1895"/>
    <w:rsid w:val="009D2EF3"/>
    <w:rsid w:val="009D31EB"/>
    <w:rsid w:val="009D47C1"/>
    <w:rsid w:val="009D4880"/>
    <w:rsid w:val="009D60F1"/>
    <w:rsid w:val="009D6414"/>
    <w:rsid w:val="009E0407"/>
    <w:rsid w:val="009E0E94"/>
    <w:rsid w:val="009E1188"/>
    <w:rsid w:val="009E21C4"/>
    <w:rsid w:val="009E4CE0"/>
    <w:rsid w:val="009E5D35"/>
    <w:rsid w:val="009F0F81"/>
    <w:rsid w:val="009F1E21"/>
    <w:rsid w:val="009F4CB9"/>
    <w:rsid w:val="009F700A"/>
    <w:rsid w:val="00A018C2"/>
    <w:rsid w:val="00A01AA2"/>
    <w:rsid w:val="00A048A1"/>
    <w:rsid w:val="00A055A0"/>
    <w:rsid w:val="00A07BE0"/>
    <w:rsid w:val="00A07E19"/>
    <w:rsid w:val="00A10B10"/>
    <w:rsid w:val="00A1256C"/>
    <w:rsid w:val="00A12B56"/>
    <w:rsid w:val="00A1588E"/>
    <w:rsid w:val="00A161DF"/>
    <w:rsid w:val="00A1632E"/>
    <w:rsid w:val="00A16F04"/>
    <w:rsid w:val="00A20753"/>
    <w:rsid w:val="00A24228"/>
    <w:rsid w:val="00A27138"/>
    <w:rsid w:val="00A40763"/>
    <w:rsid w:val="00A40B95"/>
    <w:rsid w:val="00A40F35"/>
    <w:rsid w:val="00A43EE7"/>
    <w:rsid w:val="00A44C6F"/>
    <w:rsid w:val="00A45B23"/>
    <w:rsid w:val="00A46D11"/>
    <w:rsid w:val="00A475C1"/>
    <w:rsid w:val="00A47D17"/>
    <w:rsid w:val="00A50024"/>
    <w:rsid w:val="00A53C81"/>
    <w:rsid w:val="00A546C2"/>
    <w:rsid w:val="00A56FBD"/>
    <w:rsid w:val="00A570E9"/>
    <w:rsid w:val="00A6115F"/>
    <w:rsid w:val="00A62FD1"/>
    <w:rsid w:val="00A64981"/>
    <w:rsid w:val="00A649E5"/>
    <w:rsid w:val="00A65F6A"/>
    <w:rsid w:val="00A67859"/>
    <w:rsid w:val="00A70617"/>
    <w:rsid w:val="00A70C44"/>
    <w:rsid w:val="00A7251D"/>
    <w:rsid w:val="00A72F92"/>
    <w:rsid w:val="00A76BF0"/>
    <w:rsid w:val="00A804B9"/>
    <w:rsid w:val="00A84F57"/>
    <w:rsid w:val="00A90193"/>
    <w:rsid w:val="00A9643A"/>
    <w:rsid w:val="00A966C4"/>
    <w:rsid w:val="00A97505"/>
    <w:rsid w:val="00A97D3C"/>
    <w:rsid w:val="00AA06B6"/>
    <w:rsid w:val="00AA14F4"/>
    <w:rsid w:val="00AA15D9"/>
    <w:rsid w:val="00AA3A91"/>
    <w:rsid w:val="00AA40B2"/>
    <w:rsid w:val="00AA44DB"/>
    <w:rsid w:val="00AA6748"/>
    <w:rsid w:val="00AA6C76"/>
    <w:rsid w:val="00AB169C"/>
    <w:rsid w:val="00AB2933"/>
    <w:rsid w:val="00AB49C4"/>
    <w:rsid w:val="00AB62DB"/>
    <w:rsid w:val="00AB6A3A"/>
    <w:rsid w:val="00AB6A7A"/>
    <w:rsid w:val="00AB776A"/>
    <w:rsid w:val="00AC0887"/>
    <w:rsid w:val="00AC44C3"/>
    <w:rsid w:val="00AC497D"/>
    <w:rsid w:val="00AC5463"/>
    <w:rsid w:val="00AC740F"/>
    <w:rsid w:val="00AC7ED8"/>
    <w:rsid w:val="00AD0D9A"/>
    <w:rsid w:val="00AD24F1"/>
    <w:rsid w:val="00AD2765"/>
    <w:rsid w:val="00AD5D7F"/>
    <w:rsid w:val="00AE0EBB"/>
    <w:rsid w:val="00AE188C"/>
    <w:rsid w:val="00AE21C8"/>
    <w:rsid w:val="00AE57C4"/>
    <w:rsid w:val="00AE794E"/>
    <w:rsid w:val="00AF41C6"/>
    <w:rsid w:val="00AF6AF2"/>
    <w:rsid w:val="00AF7E3B"/>
    <w:rsid w:val="00B00B5B"/>
    <w:rsid w:val="00B0229A"/>
    <w:rsid w:val="00B0469D"/>
    <w:rsid w:val="00B0503F"/>
    <w:rsid w:val="00B058D7"/>
    <w:rsid w:val="00B06DA8"/>
    <w:rsid w:val="00B10240"/>
    <w:rsid w:val="00B104E7"/>
    <w:rsid w:val="00B107A5"/>
    <w:rsid w:val="00B119CB"/>
    <w:rsid w:val="00B16C92"/>
    <w:rsid w:val="00B173BD"/>
    <w:rsid w:val="00B17D56"/>
    <w:rsid w:val="00B20504"/>
    <w:rsid w:val="00B2084A"/>
    <w:rsid w:val="00B21631"/>
    <w:rsid w:val="00B23617"/>
    <w:rsid w:val="00B240F1"/>
    <w:rsid w:val="00B249A3"/>
    <w:rsid w:val="00B3104E"/>
    <w:rsid w:val="00B31B72"/>
    <w:rsid w:val="00B33940"/>
    <w:rsid w:val="00B33BE2"/>
    <w:rsid w:val="00B3568E"/>
    <w:rsid w:val="00B35EFF"/>
    <w:rsid w:val="00B3665B"/>
    <w:rsid w:val="00B36708"/>
    <w:rsid w:val="00B3692F"/>
    <w:rsid w:val="00B37790"/>
    <w:rsid w:val="00B40D11"/>
    <w:rsid w:val="00B415F6"/>
    <w:rsid w:val="00B43207"/>
    <w:rsid w:val="00B44755"/>
    <w:rsid w:val="00B45A89"/>
    <w:rsid w:val="00B5002A"/>
    <w:rsid w:val="00B5138B"/>
    <w:rsid w:val="00B513C9"/>
    <w:rsid w:val="00B53EBC"/>
    <w:rsid w:val="00B540F4"/>
    <w:rsid w:val="00B5431A"/>
    <w:rsid w:val="00B54A7C"/>
    <w:rsid w:val="00B55C23"/>
    <w:rsid w:val="00B55CE3"/>
    <w:rsid w:val="00B55E56"/>
    <w:rsid w:val="00B57D28"/>
    <w:rsid w:val="00B60B8F"/>
    <w:rsid w:val="00B612DB"/>
    <w:rsid w:val="00B625B2"/>
    <w:rsid w:val="00B6498C"/>
    <w:rsid w:val="00B67303"/>
    <w:rsid w:val="00B67CD1"/>
    <w:rsid w:val="00B75D02"/>
    <w:rsid w:val="00B761E0"/>
    <w:rsid w:val="00B77E55"/>
    <w:rsid w:val="00B8170C"/>
    <w:rsid w:val="00B82EDA"/>
    <w:rsid w:val="00B82F6A"/>
    <w:rsid w:val="00B837F6"/>
    <w:rsid w:val="00B83BE7"/>
    <w:rsid w:val="00B845B4"/>
    <w:rsid w:val="00B87515"/>
    <w:rsid w:val="00B92E1B"/>
    <w:rsid w:val="00B94195"/>
    <w:rsid w:val="00B95D4D"/>
    <w:rsid w:val="00BA24FB"/>
    <w:rsid w:val="00BA2C46"/>
    <w:rsid w:val="00BA2D75"/>
    <w:rsid w:val="00BA493D"/>
    <w:rsid w:val="00BA6996"/>
    <w:rsid w:val="00BA7DAC"/>
    <w:rsid w:val="00BB0306"/>
    <w:rsid w:val="00BB48A6"/>
    <w:rsid w:val="00BB4C32"/>
    <w:rsid w:val="00BB53F8"/>
    <w:rsid w:val="00BB54A8"/>
    <w:rsid w:val="00BB5FD2"/>
    <w:rsid w:val="00BB6577"/>
    <w:rsid w:val="00BB6BF9"/>
    <w:rsid w:val="00BC06C1"/>
    <w:rsid w:val="00BC07AD"/>
    <w:rsid w:val="00BC2D08"/>
    <w:rsid w:val="00BC3633"/>
    <w:rsid w:val="00BC36CC"/>
    <w:rsid w:val="00BC4C7E"/>
    <w:rsid w:val="00BC5803"/>
    <w:rsid w:val="00BC6264"/>
    <w:rsid w:val="00BC6581"/>
    <w:rsid w:val="00BD0FF6"/>
    <w:rsid w:val="00BD19AF"/>
    <w:rsid w:val="00BD3334"/>
    <w:rsid w:val="00BE5785"/>
    <w:rsid w:val="00BE6E0E"/>
    <w:rsid w:val="00BE76ED"/>
    <w:rsid w:val="00BF0D43"/>
    <w:rsid w:val="00BF10D3"/>
    <w:rsid w:val="00BF14F6"/>
    <w:rsid w:val="00BF334E"/>
    <w:rsid w:val="00BF5C14"/>
    <w:rsid w:val="00C00112"/>
    <w:rsid w:val="00C0165D"/>
    <w:rsid w:val="00C03198"/>
    <w:rsid w:val="00C03C1E"/>
    <w:rsid w:val="00C04EB9"/>
    <w:rsid w:val="00C07159"/>
    <w:rsid w:val="00C10106"/>
    <w:rsid w:val="00C11E61"/>
    <w:rsid w:val="00C13504"/>
    <w:rsid w:val="00C13C29"/>
    <w:rsid w:val="00C13D0C"/>
    <w:rsid w:val="00C13E14"/>
    <w:rsid w:val="00C2118A"/>
    <w:rsid w:val="00C21475"/>
    <w:rsid w:val="00C228FE"/>
    <w:rsid w:val="00C234E6"/>
    <w:rsid w:val="00C249E3"/>
    <w:rsid w:val="00C24E50"/>
    <w:rsid w:val="00C25965"/>
    <w:rsid w:val="00C26182"/>
    <w:rsid w:val="00C27681"/>
    <w:rsid w:val="00C27757"/>
    <w:rsid w:val="00C27D1F"/>
    <w:rsid w:val="00C30780"/>
    <w:rsid w:val="00C31EBA"/>
    <w:rsid w:val="00C33FB2"/>
    <w:rsid w:val="00C3521A"/>
    <w:rsid w:val="00C367A9"/>
    <w:rsid w:val="00C37C2F"/>
    <w:rsid w:val="00C40A41"/>
    <w:rsid w:val="00C5242F"/>
    <w:rsid w:val="00C53B00"/>
    <w:rsid w:val="00C55E20"/>
    <w:rsid w:val="00C5651F"/>
    <w:rsid w:val="00C56E2D"/>
    <w:rsid w:val="00C60DA3"/>
    <w:rsid w:val="00C61FB3"/>
    <w:rsid w:val="00C62C88"/>
    <w:rsid w:val="00C650AB"/>
    <w:rsid w:val="00C67D1C"/>
    <w:rsid w:val="00C70D54"/>
    <w:rsid w:val="00C71184"/>
    <w:rsid w:val="00C72E23"/>
    <w:rsid w:val="00C73AF1"/>
    <w:rsid w:val="00C74244"/>
    <w:rsid w:val="00C7670D"/>
    <w:rsid w:val="00C76C73"/>
    <w:rsid w:val="00C8016B"/>
    <w:rsid w:val="00C807F7"/>
    <w:rsid w:val="00C81B62"/>
    <w:rsid w:val="00C83163"/>
    <w:rsid w:val="00C832C1"/>
    <w:rsid w:val="00C84659"/>
    <w:rsid w:val="00C85FDE"/>
    <w:rsid w:val="00C86350"/>
    <w:rsid w:val="00C906BE"/>
    <w:rsid w:val="00C91237"/>
    <w:rsid w:val="00C91BCF"/>
    <w:rsid w:val="00C94528"/>
    <w:rsid w:val="00C9509A"/>
    <w:rsid w:val="00C9584C"/>
    <w:rsid w:val="00C96174"/>
    <w:rsid w:val="00C9637A"/>
    <w:rsid w:val="00C9680B"/>
    <w:rsid w:val="00CA0FC3"/>
    <w:rsid w:val="00CA11EA"/>
    <w:rsid w:val="00CA40B6"/>
    <w:rsid w:val="00CA54D6"/>
    <w:rsid w:val="00CA61CC"/>
    <w:rsid w:val="00CB15FA"/>
    <w:rsid w:val="00CB2737"/>
    <w:rsid w:val="00CB2B42"/>
    <w:rsid w:val="00CB2F24"/>
    <w:rsid w:val="00CB308E"/>
    <w:rsid w:val="00CB4E9B"/>
    <w:rsid w:val="00CB6531"/>
    <w:rsid w:val="00CB6B9B"/>
    <w:rsid w:val="00CB71C0"/>
    <w:rsid w:val="00CC0E92"/>
    <w:rsid w:val="00CC218A"/>
    <w:rsid w:val="00CC2460"/>
    <w:rsid w:val="00CC28A1"/>
    <w:rsid w:val="00CC4C7A"/>
    <w:rsid w:val="00CC6021"/>
    <w:rsid w:val="00CC651A"/>
    <w:rsid w:val="00CC7426"/>
    <w:rsid w:val="00CC796D"/>
    <w:rsid w:val="00CD0095"/>
    <w:rsid w:val="00CD168C"/>
    <w:rsid w:val="00CD1CCF"/>
    <w:rsid w:val="00CD3564"/>
    <w:rsid w:val="00CD5022"/>
    <w:rsid w:val="00CD547F"/>
    <w:rsid w:val="00CD7DCB"/>
    <w:rsid w:val="00CE1F2E"/>
    <w:rsid w:val="00CE3388"/>
    <w:rsid w:val="00CE5158"/>
    <w:rsid w:val="00CE67E8"/>
    <w:rsid w:val="00CE7BB0"/>
    <w:rsid w:val="00CF0771"/>
    <w:rsid w:val="00CF1684"/>
    <w:rsid w:val="00CF193A"/>
    <w:rsid w:val="00CF290D"/>
    <w:rsid w:val="00CF3F93"/>
    <w:rsid w:val="00CF5D47"/>
    <w:rsid w:val="00D0102D"/>
    <w:rsid w:val="00D01731"/>
    <w:rsid w:val="00D01A92"/>
    <w:rsid w:val="00D01CF1"/>
    <w:rsid w:val="00D040E9"/>
    <w:rsid w:val="00D04210"/>
    <w:rsid w:val="00D067E4"/>
    <w:rsid w:val="00D07940"/>
    <w:rsid w:val="00D10DA8"/>
    <w:rsid w:val="00D13A22"/>
    <w:rsid w:val="00D13AF8"/>
    <w:rsid w:val="00D1458A"/>
    <w:rsid w:val="00D2299F"/>
    <w:rsid w:val="00D22F87"/>
    <w:rsid w:val="00D24311"/>
    <w:rsid w:val="00D272FE"/>
    <w:rsid w:val="00D30CD7"/>
    <w:rsid w:val="00D314AB"/>
    <w:rsid w:val="00D339BD"/>
    <w:rsid w:val="00D34A3D"/>
    <w:rsid w:val="00D36536"/>
    <w:rsid w:val="00D3786D"/>
    <w:rsid w:val="00D4052D"/>
    <w:rsid w:val="00D4071E"/>
    <w:rsid w:val="00D40942"/>
    <w:rsid w:val="00D41EB2"/>
    <w:rsid w:val="00D42EDE"/>
    <w:rsid w:val="00D45795"/>
    <w:rsid w:val="00D51E1E"/>
    <w:rsid w:val="00D5434B"/>
    <w:rsid w:val="00D54ACF"/>
    <w:rsid w:val="00D558C2"/>
    <w:rsid w:val="00D56139"/>
    <w:rsid w:val="00D561AC"/>
    <w:rsid w:val="00D56EBF"/>
    <w:rsid w:val="00D604EB"/>
    <w:rsid w:val="00D6273B"/>
    <w:rsid w:val="00D62935"/>
    <w:rsid w:val="00D62C0B"/>
    <w:rsid w:val="00D63B56"/>
    <w:rsid w:val="00D6450C"/>
    <w:rsid w:val="00D6787A"/>
    <w:rsid w:val="00D70176"/>
    <w:rsid w:val="00D74BB3"/>
    <w:rsid w:val="00D75F9B"/>
    <w:rsid w:val="00D77849"/>
    <w:rsid w:val="00D80609"/>
    <w:rsid w:val="00D85745"/>
    <w:rsid w:val="00D858E3"/>
    <w:rsid w:val="00D86D28"/>
    <w:rsid w:val="00D8700B"/>
    <w:rsid w:val="00D90ABC"/>
    <w:rsid w:val="00D91A1C"/>
    <w:rsid w:val="00D91EF7"/>
    <w:rsid w:val="00D935F3"/>
    <w:rsid w:val="00D9418E"/>
    <w:rsid w:val="00D94902"/>
    <w:rsid w:val="00D97C1E"/>
    <w:rsid w:val="00DA09C5"/>
    <w:rsid w:val="00DA2197"/>
    <w:rsid w:val="00DA2DFD"/>
    <w:rsid w:val="00DA4893"/>
    <w:rsid w:val="00DA6242"/>
    <w:rsid w:val="00DB226D"/>
    <w:rsid w:val="00DB2454"/>
    <w:rsid w:val="00DB62E0"/>
    <w:rsid w:val="00DC0BA8"/>
    <w:rsid w:val="00DC1431"/>
    <w:rsid w:val="00DC1BF0"/>
    <w:rsid w:val="00DC2C3B"/>
    <w:rsid w:val="00DC32E3"/>
    <w:rsid w:val="00DC482C"/>
    <w:rsid w:val="00DD20DC"/>
    <w:rsid w:val="00DD3A8F"/>
    <w:rsid w:val="00DD4ADB"/>
    <w:rsid w:val="00DD68EF"/>
    <w:rsid w:val="00DD6D90"/>
    <w:rsid w:val="00DD71DC"/>
    <w:rsid w:val="00DE086E"/>
    <w:rsid w:val="00DE0DB7"/>
    <w:rsid w:val="00DE3B58"/>
    <w:rsid w:val="00DF4150"/>
    <w:rsid w:val="00DF5964"/>
    <w:rsid w:val="00E00BBE"/>
    <w:rsid w:val="00E028EA"/>
    <w:rsid w:val="00E02F33"/>
    <w:rsid w:val="00E04058"/>
    <w:rsid w:val="00E04677"/>
    <w:rsid w:val="00E04B21"/>
    <w:rsid w:val="00E05FE7"/>
    <w:rsid w:val="00E07881"/>
    <w:rsid w:val="00E11AE7"/>
    <w:rsid w:val="00E12ECF"/>
    <w:rsid w:val="00E17966"/>
    <w:rsid w:val="00E209FC"/>
    <w:rsid w:val="00E22145"/>
    <w:rsid w:val="00E22642"/>
    <w:rsid w:val="00E2432F"/>
    <w:rsid w:val="00E248A3"/>
    <w:rsid w:val="00E2627F"/>
    <w:rsid w:val="00E27A1F"/>
    <w:rsid w:val="00E30230"/>
    <w:rsid w:val="00E306B3"/>
    <w:rsid w:val="00E30BA2"/>
    <w:rsid w:val="00E323DA"/>
    <w:rsid w:val="00E32520"/>
    <w:rsid w:val="00E35382"/>
    <w:rsid w:val="00E3644A"/>
    <w:rsid w:val="00E3715A"/>
    <w:rsid w:val="00E40067"/>
    <w:rsid w:val="00E40BC4"/>
    <w:rsid w:val="00E41E28"/>
    <w:rsid w:val="00E4209B"/>
    <w:rsid w:val="00E429B5"/>
    <w:rsid w:val="00E43D64"/>
    <w:rsid w:val="00E45D85"/>
    <w:rsid w:val="00E52B7A"/>
    <w:rsid w:val="00E53535"/>
    <w:rsid w:val="00E55B2E"/>
    <w:rsid w:val="00E56DE6"/>
    <w:rsid w:val="00E57F8A"/>
    <w:rsid w:val="00E611DC"/>
    <w:rsid w:val="00E61391"/>
    <w:rsid w:val="00E61C99"/>
    <w:rsid w:val="00E630F7"/>
    <w:rsid w:val="00E6328A"/>
    <w:rsid w:val="00E653B1"/>
    <w:rsid w:val="00E65BBE"/>
    <w:rsid w:val="00E66F86"/>
    <w:rsid w:val="00E673ED"/>
    <w:rsid w:val="00E676E0"/>
    <w:rsid w:val="00E705C7"/>
    <w:rsid w:val="00E70DB3"/>
    <w:rsid w:val="00E72DAB"/>
    <w:rsid w:val="00E73DB0"/>
    <w:rsid w:val="00E7539E"/>
    <w:rsid w:val="00E756B9"/>
    <w:rsid w:val="00E7633D"/>
    <w:rsid w:val="00E80460"/>
    <w:rsid w:val="00E8273D"/>
    <w:rsid w:val="00E85085"/>
    <w:rsid w:val="00E85D90"/>
    <w:rsid w:val="00E86629"/>
    <w:rsid w:val="00E913CE"/>
    <w:rsid w:val="00E93334"/>
    <w:rsid w:val="00E948B2"/>
    <w:rsid w:val="00E94EB4"/>
    <w:rsid w:val="00E95C67"/>
    <w:rsid w:val="00E965CD"/>
    <w:rsid w:val="00E97403"/>
    <w:rsid w:val="00E9798D"/>
    <w:rsid w:val="00EA1CB0"/>
    <w:rsid w:val="00EA31F9"/>
    <w:rsid w:val="00EA676D"/>
    <w:rsid w:val="00EA7114"/>
    <w:rsid w:val="00EB10B9"/>
    <w:rsid w:val="00EB18C0"/>
    <w:rsid w:val="00EB3C59"/>
    <w:rsid w:val="00EB4129"/>
    <w:rsid w:val="00EB42F3"/>
    <w:rsid w:val="00EB73EF"/>
    <w:rsid w:val="00EC028A"/>
    <w:rsid w:val="00EC11C6"/>
    <w:rsid w:val="00EC1B67"/>
    <w:rsid w:val="00EC2DF1"/>
    <w:rsid w:val="00ED2FB7"/>
    <w:rsid w:val="00ED6764"/>
    <w:rsid w:val="00EE0958"/>
    <w:rsid w:val="00EE28DD"/>
    <w:rsid w:val="00EE2F1D"/>
    <w:rsid w:val="00EE5348"/>
    <w:rsid w:val="00EE6C44"/>
    <w:rsid w:val="00EF0391"/>
    <w:rsid w:val="00EF40CF"/>
    <w:rsid w:val="00EF493A"/>
    <w:rsid w:val="00EF6004"/>
    <w:rsid w:val="00EF6A99"/>
    <w:rsid w:val="00EF7650"/>
    <w:rsid w:val="00EF7C34"/>
    <w:rsid w:val="00F00C86"/>
    <w:rsid w:val="00F01B54"/>
    <w:rsid w:val="00F03A84"/>
    <w:rsid w:val="00F1174E"/>
    <w:rsid w:val="00F133A4"/>
    <w:rsid w:val="00F1467E"/>
    <w:rsid w:val="00F149E9"/>
    <w:rsid w:val="00F15181"/>
    <w:rsid w:val="00F15DBA"/>
    <w:rsid w:val="00F162A2"/>
    <w:rsid w:val="00F1782F"/>
    <w:rsid w:val="00F20314"/>
    <w:rsid w:val="00F21EED"/>
    <w:rsid w:val="00F223C4"/>
    <w:rsid w:val="00F226D2"/>
    <w:rsid w:val="00F23FE1"/>
    <w:rsid w:val="00F24362"/>
    <w:rsid w:val="00F254B1"/>
    <w:rsid w:val="00F2620C"/>
    <w:rsid w:val="00F2667E"/>
    <w:rsid w:val="00F27C6A"/>
    <w:rsid w:val="00F3038E"/>
    <w:rsid w:val="00F31881"/>
    <w:rsid w:val="00F334BA"/>
    <w:rsid w:val="00F33E78"/>
    <w:rsid w:val="00F3675C"/>
    <w:rsid w:val="00F374A3"/>
    <w:rsid w:val="00F37F22"/>
    <w:rsid w:val="00F409AD"/>
    <w:rsid w:val="00F413F3"/>
    <w:rsid w:val="00F4266C"/>
    <w:rsid w:val="00F42EFD"/>
    <w:rsid w:val="00F444BF"/>
    <w:rsid w:val="00F45EB9"/>
    <w:rsid w:val="00F46758"/>
    <w:rsid w:val="00F46EF1"/>
    <w:rsid w:val="00F5077B"/>
    <w:rsid w:val="00F50DCE"/>
    <w:rsid w:val="00F51018"/>
    <w:rsid w:val="00F51292"/>
    <w:rsid w:val="00F565BA"/>
    <w:rsid w:val="00F56CCE"/>
    <w:rsid w:val="00F63394"/>
    <w:rsid w:val="00F63493"/>
    <w:rsid w:val="00F656AD"/>
    <w:rsid w:val="00F67026"/>
    <w:rsid w:val="00F67131"/>
    <w:rsid w:val="00F6784B"/>
    <w:rsid w:val="00F7012B"/>
    <w:rsid w:val="00F71878"/>
    <w:rsid w:val="00F7582C"/>
    <w:rsid w:val="00F76CC0"/>
    <w:rsid w:val="00F807AB"/>
    <w:rsid w:val="00F8233D"/>
    <w:rsid w:val="00F85DD2"/>
    <w:rsid w:val="00F86A09"/>
    <w:rsid w:val="00F90729"/>
    <w:rsid w:val="00F90CFC"/>
    <w:rsid w:val="00F91D4B"/>
    <w:rsid w:val="00F948DE"/>
    <w:rsid w:val="00FB035F"/>
    <w:rsid w:val="00FB43C2"/>
    <w:rsid w:val="00FB453D"/>
    <w:rsid w:val="00FB50C9"/>
    <w:rsid w:val="00FB5F2F"/>
    <w:rsid w:val="00FC4AE2"/>
    <w:rsid w:val="00FC52B9"/>
    <w:rsid w:val="00FC7CC0"/>
    <w:rsid w:val="00FD1767"/>
    <w:rsid w:val="00FD1E6A"/>
    <w:rsid w:val="00FD51EC"/>
    <w:rsid w:val="00FD6989"/>
    <w:rsid w:val="00FE08C0"/>
    <w:rsid w:val="00FE0A82"/>
    <w:rsid w:val="00FE32EE"/>
    <w:rsid w:val="00FE3A9C"/>
    <w:rsid w:val="00FE467B"/>
    <w:rsid w:val="00FE5DC9"/>
    <w:rsid w:val="00FE6F0F"/>
    <w:rsid w:val="00FE75D9"/>
    <w:rsid w:val="00FF2873"/>
    <w:rsid w:val="00FF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83ECC"/>
  <w15:docId w15:val="{194E19E7-D3FA-43C4-87C0-F3040C18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EFF"/>
    <w:pPr>
      <w:autoSpaceDE w:val="0"/>
      <w:autoSpaceDN w:val="0"/>
      <w:adjustRightInd w:val="0"/>
    </w:pPr>
    <w:rPr>
      <w:rFonts w:ascii="Arial" w:hAnsi="Arial" w:cs="Arial"/>
    </w:rPr>
  </w:style>
  <w:style w:type="paragraph" w:styleId="Titre1">
    <w:name w:val="heading 1"/>
    <w:basedOn w:val="Normal"/>
    <w:next w:val="FERCparanumber"/>
    <w:link w:val="Titre1Car"/>
    <w:qFormat/>
    <w:rsid w:val="009F1E21"/>
    <w:pPr>
      <w:keepNext/>
      <w:keepLines/>
      <w:numPr>
        <w:numId w:val="2"/>
      </w:numPr>
      <w:spacing w:after="260"/>
      <w:outlineLvl w:val="0"/>
    </w:pPr>
    <w:rPr>
      <w:rFonts w:ascii="Times New Roman" w:hAnsi="Times New Roman" w:cs="Times New Roman"/>
      <w:b/>
      <w:bCs/>
      <w:kern w:val="32"/>
      <w:sz w:val="26"/>
      <w:szCs w:val="36"/>
      <w:u w:val="single"/>
    </w:rPr>
  </w:style>
  <w:style w:type="paragraph" w:styleId="Titre2">
    <w:name w:val="heading 2"/>
    <w:basedOn w:val="Normal"/>
    <w:next w:val="FERCparanumber"/>
    <w:qFormat/>
    <w:rsid w:val="009F1E21"/>
    <w:pPr>
      <w:keepNext/>
      <w:keepLines/>
      <w:numPr>
        <w:ilvl w:val="1"/>
        <w:numId w:val="2"/>
      </w:numPr>
      <w:spacing w:after="260"/>
      <w:outlineLvl w:val="1"/>
    </w:pPr>
    <w:rPr>
      <w:rFonts w:ascii="Times New Roman" w:hAnsi="Times New Roman" w:cs="Times New Roman"/>
      <w:b/>
      <w:bCs/>
      <w:iCs/>
      <w:kern w:val="32"/>
      <w:sz w:val="26"/>
      <w:szCs w:val="32"/>
      <w:u w:val="single"/>
    </w:rPr>
  </w:style>
  <w:style w:type="paragraph" w:styleId="Titre3">
    <w:name w:val="heading 3"/>
    <w:basedOn w:val="Normal"/>
    <w:next w:val="FERCparanumber"/>
    <w:qFormat/>
    <w:rsid w:val="009F1E21"/>
    <w:pPr>
      <w:keepNext/>
      <w:keepLines/>
      <w:numPr>
        <w:ilvl w:val="2"/>
        <w:numId w:val="2"/>
      </w:numPr>
      <w:spacing w:after="260"/>
      <w:outlineLvl w:val="2"/>
    </w:pPr>
    <w:rPr>
      <w:rFonts w:ascii="Times New Roman" w:hAnsi="Times New Roman" w:cs="Times New Roman"/>
      <w:b/>
      <w:bCs/>
      <w:kern w:val="32"/>
      <w:sz w:val="26"/>
      <w:szCs w:val="32"/>
      <w:u w:val="single"/>
    </w:rPr>
  </w:style>
  <w:style w:type="paragraph" w:styleId="Titre4">
    <w:name w:val="heading 4"/>
    <w:aliases w:val="Heading 4 Char Char,Heading 4 Char"/>
    <w:basedOn w:val="Normal"/>
    <w:next w:val="FERCparanumber"/>
    <w:qFormat/>
    <w:rsid w:val="009F1E21"/>
    <w:pPr>
      <w:keepNext/>
      <w:keepLines/>
      <w:numPr>
        <w:ilvl w:val="3"/>
        <w:numId w:val="2"/>
      </w:numPr>
      <w:spacing w:after="260"/>
      <w:outlineLvl w:val="3"/>
    </w:pPr>
    <w:rPr>
      <w:rFonts w:ascii="Times New Roman" w:hAnsi="Times New Roman" w:cs="Times New Roman"/>
      <w:b/>
      <w:bCs/>
      <w:kern w:val="32"/>
      <w:sz w:val="26"/>
      <w:szCs w:val="28"/>
      <w:u w:val="single"/>
    </w:rPr>
  </w:style>
  <w:style w:type="paragraph" w:styleId="Titre5">
    <w:name w:val="heading 5"/>
    <w:basedOn w:val="Normal"/>
    <w:next w:val="FERCparanumber"/>
    <w:qFormat/>
    <w:rsid w:val="009F1E21"/>
    <w:pPr>
      <w:keepNext/>
      <w:keepLines/>
      <w:numPr>
        <w:ilvl w:val="4"/>
        <w:numId w:val="2"/>
      </w:numPr>
      <w:spacing w:after="260"/>
      <w:outlineLvl w:val="4"/>
    </w:pPr>
    <w:rPr>
      <w:rFonts w:ascii="Times New Roman" w:hAnsi="Times New Roman" w:cs="Times New Roman"/>
      <w:b/>
      <w:bCs/>
      <w:iCs/>
      <w:kern w:val="32"/>
      <w:sz w:val="26"/>
      <w:szCs w:val="26"/>
      <w:u w:val="single"/>
    </w:rPr>
  </w:style>
  <w:style w:type="paragraph" w:styleId="Titre6">
    <w:name w:val="heading 6"/>
    <w:basedOn w:val="Normal"/>
    <w:next w:val="FERCparanumber"/>
    <w:qFormat/>
    <w:rsid w:val="009F1E21"/>
    <w:pPr>
      <w:keepNext/>
      <w:keepLines/>
      <w:numPr>
        <w:ilvl w:val="5"/>
        <w:numId w:val="2"/>
      </w:numPr>
      <w:spacing w:after="260"/>
      <w:outlineLvl w:val="5"/>
    </w:pPr>
    <w:rPr>
      <w:rFonts w:ascii="Times New Roman" w:hAnsi="Times New Roman" w:cs="Times New Roman"/>
      <w:b/>
      <w:bCs/>
      <w:kern w:val="32"/>
      <w:sz w:val="26"/>
      <w:szCs w:val="22"/>
      <w:u w:val="single"/>
    </w:rPr>
  </w:style>
  <w:style w:type="paragraph" w:styleId="Titre7">
    <w:name w:val="heading 7"/>
    <w:basedOn w:val="Normal"/>
    <w:next w:val="FERCparanumber"/>
    <w:qFormat/>
    <w:rsid w:val="009F1E21"/>
    <w:pPr>
      <w:keepNext/>
      <w:keepLines/>
      <w:numPr>
        <w:ilvl w:val="6"/>
        <w:numId w:val="2"/>
      </w:numPr>
      <w:spacing w:after="260"/>
      <w:outlineLvl w:val="6"/>
    </w:pPr>
    <w:rPr>
      <w:rFonts w:ascii="Times New Roman" w:hAnsi="Times New Roman" w:cs="Times New Roman"/>
      <w:b/>
      <w:kern w:val="32"/>
      <w:sz w:val="26"/>
      <w:szCs w:val="24"/>
      <w:u w:val="single"/>
    </w:rPr>
  </w:style>
  <w:style w:type="paragraph" w:styleId="Titre8">
    <w:name w:val="heading 8"/>
    <w:basedOn w:val="Normal"/>
    <w:next w:val="FERCparanumber"/>
    <w:qFormat/>
    <w:rsid w:val="009F1E21"/>
    <w:pPr>
      <w:keepNext/>
      <w:keepLines/>
      <w:numPr>
        <w:ilvl w:val="7"/>
        <w:numId w:val="2"/>
      </w:numPr>
      <w:spacing w:after="260"/>
      <w:outlineLvl w:val="7"/>
    </w:pPr>
    <w:rPr>
      <w:rFonts w:ascii="Times New Roman" w:hAnsi="Times New Roman" w:cs="Times New Roman"/>
      <w:b/>
      <w:iCs/>
      <w:kern w:val="32"/>
      <w:sz w:val="26"/>
      <w:szCs w:val="24"/>
      <w:u w:val="single"/>
    </w:rPr>
  </w:style>
  <w:style w:type="paragraph" w:styleId="Titre9">
    <w:name w:val="heading 9"/>
    <w:basedOn w:val="Normal"/>
    <w:next w:val="FERCparanumber"/>
    <w:qFormat/>
    <w:rsid w:val="009F1E21"/>
    <w:pPr>
      <w:keepNext/>
      <w:keepLines/>
      <w:numPr>
        <w:ilvl w:val="8"/>
        <w:numId w:val="2"/>
      </w:numPr>
      <w:spacing w:after="260"/>
      <w:outlineLvl w:val="8"/>
    </w:pPr>
    <w:rPr>
      <w:rFonts w:ascii="Times New Roman" w:hAnsi="Times New Roman" w:cs="Times New Roman"/>
      <w:b/>
      <w:kern w:val="32"/>
      <w:sz w:val="26"/>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5">
    <w:name w:val="Style15"/>
    <w:basedOn w:val="Normal"/>
    <w:uiPriority w:val="99"/>
    <w:rsid w:val="00B35EFF"/>
    <w:pPr>
      <w:widowControl w:val="0"/>
      <w:tabs>
        <w:tab w:val="center" w:pos="5400"/>
      </w:tabs>
    </w:pPr>
    <w:rPr>
      <w:rFonts w:cs="Times New Roman"/>
    </w:rPr>
  </w:style>
  <w:style w:type="paragraph" w:customStyle="1" w:styleId="Style16">
    <w:name w:val="Style16"/>
    <w:basedOn w:val="Normal"/>
    <w:uiPriority w:val="99"/>
    <w:rsid w:val="00B35EFF"/>
    <w:pPr>
      <w:widowControl w:val="0"/>
      <w:tabs>
        <w:tab w:val="center" w:pos="5399"/>
      </w:tabs>
    </w:pPr>
    <w:rPr>
      <w:rFonts w:cs="Times New Roman"/>
    </w:rPr>
  </w:style>
  <w:style w:type="paragraph" w:styleId="En-tte">
    <w:name w:val="header"/>
    <w:basedOn w:val="Normal"/>
    <w:link w:val="En-tteCar"/>
    <w:uiPriority w:val="99"/>
    <w:unhideWhenUsed/>
    <w:rsid w:val="0020123E"/>
    <w:pPr>
      <w:tabs>
        <w:tab w:val="center" w:pos="4680"/>
        <w:tab w:val="right" w:pos="9360"/>
      </w:tabs>
    </w:pPr>
  </w:style>
  <w:style w:type="character" w:customStyle="1" w:styleId="En-tteCar">
    <w:name w:val="En-tête Car"/>
    <w:link w:val="En-tte"/>
    <w:uiPriority w:val="99"/>
    <w:rsid w:val="0020123E"/>
    <w:rPr>
      <w:rFonts w:ascii="Arial" w:hAnsi="Arial" w:cs="Arial"/>
      <w:sz w:val="20"/>
      <w:szCs w:val="20"/>
    </w:rPr>
  </w:style>
  <w:style w:type="paragraph" w:styleId="Pieddepage">
    <w:name w:val="footer"/>
    <w:basedOn w:val="Normal"/>
    <w:link w:val="PieddepageCar"/>
    <w:uiPriority w:val="99"/>
    <w:unhideWhenUsed/>
    <w:rsid w:val="0020123E"/>
    <w:pPr>
      <w:tabs>
        <w:tab w:val="center" w:pos="4680"/>
        <w:tab w:val="right" w:pos="9360"/>
      </w:tabs>
    </w:pPr>
  </w:style>
  <w:style w:type="character" w:customStyle="1" w:styleId="PieddepageCar">
    <w:name w:val="Pied de page Car"/>
    <w:link w:val="Pieddepage"/>
    <w:uiPriority w:val="99"/>
    <w:rsid w:val="0020123E"/>
    <w:rPr>
      <w:rFonts w:ascii="Arial" w:hAnsi="Arial" w:cs="Arial"/>
      <w:sz w:val="20"/>
      <w:szCs w:val="20"/>
    </w:rPr>
  </w:style>
  <w:style w:type="character" w:styleId="Lienhypertexte">
    <w:name w:val="Hyperlink"/>
    <w:uiPriority w:val="99"/>
    <w:unhideWhenUsed/>
    <w:rsid w:val="005C60AE"/>
    <w:rPr>
      <w:color w:val="0000FF"/>
      <w:u w:val="single"/>
    </w:rPr>
  </w:style>
  <w:style w:type="table" w:customStyle="1" w:styleId="Trameclaire-Accent11">
    <w:name w:val="Trame claire - Accent 11"/>
    <w:basedOn w:val="TableauNormal"/>
    <w:uiPriority w:val="60"/>
    <w:rsid w:val="00E52B7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edebulles">
    <w:name w:val="Balloon Text"/>
    <w:basedOn w:val="Normal"/>
    <w:semiHidden/>
    <w:rsid w:val="000E1A8E"/>
    <w:rPr>
      <w:rFonts w:ascii="Tahoma" w:hAnsi="Tahoma" w:cs="Tahoma"/>
      <w:sz w:val="16"/>
      <w:szCs w:val="16"/>
    </w:rPr>
  </w:style>
  <w:style w:type="character" w:styleId="Marquedecommentaire">
    <w:name w:val="annotation reference"/>
    <w:semiHidden/>
    <w:rsid w:val="000E1A8E"/>
    <w:rPr>
      <w:sz w:val="16"/>
      <w:szCs w:val="16"/>
    </w:rPr>
  </w:style>
  <w:style w:type="paragraph" w:styleId="Commentaire">
    <w:name w:val="annotation text"/>
    <w:basedOn w:val="Normal"/>
    <w:link w:val="CommentaireCar"/>
    <w:semiHidden/>
    <w:rsid w:val="000E1A8E"/>
  </w:style>
  <w:style w:type="paragraph" w:styleId="Objetducommentaire">
    <w:name w:val="annotation subject"/>
    <w:basedOn w:val="Commentaire"/>
    <w:next w:val="Commentaire"/>
    <w:semiHidden/>
    <w:rsid w:val="000E1A8E"/>
    <w:rPr>
      <w:b/>
      <w:bCs/>
    </w:rPr>
  </w:style>
  <w:style w:type="character" w:styleId="Numrodepage">
    <w:name w:val="page number"/>
    <w:basedOn w:val="Policepardfaut"/>
    <w:rsid w:val="00F56CCE"/>
  </w:style>
  <w:style w:type="paragraph" w:customStyle="1" w:styleId="FERCparanumber">
    <w:name w:val="FERC paranumber"/>
    <w:basedOn w:val="Normal"/>
    <w:link w:val="FERCparanumberChar1"/>
    <w:rsid w:val="009F1E21"/>
    <w:pPr>
      <w:numPr>
        <w:numId w:val="1"/>
      </w:numPr>
      <w:tabs>
        <w:tab w:val="left" w:pos="720"/>
      </w:tabs>
      <w:spacing w:after="240"/>
    </w:pPr>
    <w:rPr>
      <w:rFonts w:ascii="Times New Roman" w:hAnsi="Times New Roman" w:cs="Times New Roman"/>
      <w:sz w:val="26"/>
      <w:szCs w:val="26"/>
    </w:rPr>
  </w:style>
  <w:style w:type="character" w:customStyle="1" w:styleId="FERCparanumberChar1">
    <w:name w:val="FERC paranumber Char1"/>
    <w:link w:val="FERCparanumber"/>
    <w:rsid w:val="009F1E21"/>
    <w:rPr>
      <w:sz w:val="26"/>
      <w:szCs w:val="26"/>
    </w:rPr>
  </w:style>
  <w:style w:type="paragraph" w:styleId="Notedebasdepage">
    <w:name w:val="footnote text"/>
    <w:aliases w:val="fn,Footnote Text Char1,Footnote Text Char Char,Footnote Text Char1 Char,Footnote Text Char Char Char,Footnote Text MRP,Footnote Text Char1 Char Char,Footnote Text Char1 Char1,Footnote Text Char3,Footnote Text Char2 Char,fn1,fn3,fn4"/>
    <w:basedOn w:val="Normal"/>
    <w:link w:val="NotedebasdepageCar"/>
    <w:rsid w:val="009F1E21"/>
    <w:pPr>
      <w:widowControl w:val="0"/>
      <w:autoSpaceDE/>
      <w:autoSpaceDN/>
      <w:adjustRightInd/>
      <w:spacing w:after="260"/>
      <w:ind w:firstLine="720"/>
    </w:pPr>
    <w:rPr>
      <w:rFonts w:ascii="Times New Roman" w:hAnsi="Times New Roman" w:cs="Times New Roman"/>
      <w:sz w:val="26"/>
      <w:szCs w:val="26"/>
    </w:rPr>
  </w:style>
  <w:style w:type="character" w:customStyle="1" w:styleId="NotedebasdepageCar">
    <w:name w:val="Note de bas de page Car"/>
    <w:aliases w:val="fn Car,Footnote Text Char1 Car,Footnote Text Char Char Car,Footnote Text Char1 Char Car,Footnote Text Char Char Char Car,Footnote Text MRP Car,Footnote Text Char1 Char Char Car,Footnote Text Char1 Char1 Car,fn1 Car,fn3 Car"/>
    <w:link w:val="Notedebasdepage"/>
    <w:rsid w:val="009F1E21"/>
    <w:rPr>
      <w:sz w:val="26"/>
      <w:szCs w:val="26"/>
      <w:lang w:val="en-US" w:eastAsia="en-US" w:bidi="ar-SA"/>
    </w:rPr>
  </w:style>
  <w:style w:type="character" w:styleId="Appelnotedebasdep">
    <w:name w:val="footnote reference"/>
    <w:aliases w:val="o,fr,o1,fr1,o2,fr2,o3,fr3,Style 13,Style 12,Style 15,Style 17,Style 9,Style 18,(NECG) Footnote Reference,Style 20,Style 7"/>
    <w:rsid w:val="009F1E21"/>
    <w:rPr>
      <w:rFonts w:ascii="Times New Roman" w:hAnsi="Times New Roman" w:cs="Times New Roman"/>
      <w:b/>
      <w:sz w:val="26"/>
      <w:szCs w:val="26"/>
      <w:vertAlign w:val="superscript"/>
    </w:rPr>
  </w:style>
  <w:style w:type="paragraph" w:customStyle="1" w:styleId="Requirement">
    <w:name w:val="Requirement"/>
    <w:basedOn w:val="Liste2"/>
    <w:autoRedefine/>
    <w:rsid w:val="00C27D1F"/>
    <w:pPr>
      <w:tabs>
        <w:tab w:val="left" w:pos="851"/>
        <w:tab w:val="left" w:pos="2592"/>
        <w:tab w:val="left" w:pos="3240"/>
      </w:tabs>
      <w:autoSpaceDE/>
      <w:autoSpaceDN/>
      <w:adjustRightInd/>
      <w:ind w:left="0" w:firstLine="0"/>
    </w:pPr>
    <w:rPr>
      <w:rFonts w:ascii="Times New Roman" w:hAnsi="Times New Roman" w:cs="Times New Roman"/>
      <w:sz w:val="22"/>
      <w:szCs w:val="24"/>
    </w:rPr>
  </w:style>
  <w:style w:type="paragraph" w:styleId="Liste2">
    <w:name w:val="List 2"/>
    <w:basedOn w:val="Normal"/>
    <w:rsid w:val="00361C5C"/>
    <w:pPr>
      <w:ind w:left="720" w:hanging="360"/>
    </w:pPr>
  </w:style>
  <w:style w:type="character" w:styleId="lev">
    <w:name w:val="Strong"/>
    <w:uiPriority w:val="22"/>
    <w:qFormat/>
    <w:rsid w:val="0077027A"/>
    <w:rPr>
      <w:b/>
      <w:bCs/>
    </w:rPr>
  </w:style>
  <w:style w:type="character" w:styleId="Lienhypertextesuivivisit">
    <w:name w:val="FollowedHyperlink"/>
    <w:basedOn w:val="Policepardfaut"/>
    <w:uiPriority w:val="99"/>
    <w:semiHidden/>
    <w:unhideWhenUsed/>
    <w:rsid w:val="009118AD"/>
    <w:rPr>
      <w:color w:val="954F72" w:themeColor="followedHyperlink"/>
      <w:u w:val="single"/>
    </w:rPr>
  </w:style>
  <w:style w:type="paragraph" w:customStyle="1" w:styleId="Default">
    <w:name w:val="Default"/>
    <w:rsid w:val="00F21EED"/>
    <w:pPr>
      <w:autoSpaceDE w:val="0"/>
      <w:autoSpaceDN w:val="0"/>
      <w:adjustRightInd w:val="0"/>
    </w:pPr>
    <w:rPr>
      <w:color w:val="000000"/>
      <w:sz w:val="24"/>
      <w:szCs w:val="24"/>
    </w:rPr>
  </w:style>
  <w:style w:type="paragraph" w:styleId="Paragraphedeliste">
    <w:name w:val="List Paragraph"/>
    <w:basedOn w:val="Normal"/>
    <w:uiPriority w:val="99"/>
    <w:qFormat/>
    <w:rsid w:val="00D561AC"/>
    <w:pPr>
      <w:ind w:left="720"/>
    </w:pPr>
  </w:style>
  <w:style w:type="paragraph" w:styleId="Corpsdetexte">
    <w:name w:val="Body Text"/>
    <w:basedOn w:val="Normal"/>
    <w:link w:val="CorpsdetexteCar"/>
    <w:rsid w:val="002261E6"/>
    <w:pPr>
      <w:spacing w:after="120"/>
    </w:pPr>
  </w:style>
  <w:style w:type="character" w:customStyle="1" w:styleId="CorpsdetexteCar">
    <w:name w:val="Corps de texte Car"/>
    <w:basedOn w:val="Policepardfaut"/>
    <w:link w:val="Corpsdetexte"/>
    <w:rsid w:val="002261E6"/>
    <w:rPr>
      <w:rFonts w:ascii="Arial" w:hAnsi="Arial" w:cs="Arial"/>
    </w:rPr>
  </w:style>
  <w:style w:type="table" w:styleId="Grilledutableau">
    <w:name w:val="Table Grid"/>
    <w:basedOn w:val="TableauNormal"/>
    <w:uiPriority w:val="59"/>
    <w:rsid w:val="00CC0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Head">
    <w:name w:val="SectHead"/>
    <w:basedOn w:val="Titre1"/>
    <w:qFormat/>
    <w:rsid w:val="00CC0E92"/>
    <w:pPr>
      <w:keepNext w:val="0"/>
      <w:keepLines w:val="0"/>
      <w:numPr>
        <w:numId w:val="0"/>
      </w:numPr>
      <w:autoSpaceDE/>
      <w:autoSpaceDN/>
      <w:adjustRightInd/>
      <w:spacing w:after="0"/>
    </w:pPr>
    <w:rPr>
      <w:rFonts w:ascii="Calibri" w:hAnsi="Calibri" w:cs="Tahoma"/>
      <w:bCs w:val="0"/>
      <w:kern w:val="0"/>
      <w:sz w:val="24"/>
      <w:szCs w:val="22"/>
    </w:rPr>
  </w:style>
  <w:style w:type="table" w:customStyle="1" w:styleId="TableGrid2">
    <w:name w:val="Table Grid2"/>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ucuneliste"/>
    <w:uiPriority w:val="99"/>
    <w:semiHidden/>
    <w:unhideWhenUsed/>
    <w:rsid w:val="00CC0E92"/>
  </w:style>
  <w:style w:type="table" w:customStyle="1" w:styleId="LightShading-Accent11">
    <w:name w:val="Light Shading - Accent 11"/>
    <w:basedOn w:val="TableauNormal"/>
    <w:uiPriority w:val="60"/>
    <w:rsid w:val="00CC0E92"/>
    <w:rPr>
      <w:rFonts w:ascii="Calibri" w:hAnsi="Calibri"/>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BodyText12pt">
    <w:name w:val="Style Body Text + 12 pt"/>
    <w:basedOn w:val="Corpsdetexte"/>
    <w:link w:val="StyleBodyText12ptChar"/>
    <w:rsid w:val="00CC0E92"/>
    <w:pPr>
      <w:autoSpaceDE/>
      <w:autoSpaceDN/>
      <w:adjustRightInd/>
      <w:spacing w:after="0"/>
    </w:pPr>
    <w:rPr>
      <w:rFonts w:ascii="Times New Roman" w:hAnsi="Times New Roman"/>
      <w:color w:val="000000"/>
      <w:sz w:val="24"/>
      <w:szCs w:val="28"/>
    </w:rPr>
  </w:style>
  <w:style w:type="character" w:customStyle="1" w:styleId="StyleBodyText12ptChar">
    <w:name w:val="Style Body Text + 12 pt Char"/>
    <w:basedOn w:val="Policepardfaut"/>
    <w:link w:val="StyleBodyText12pt"/>
    <w:rsid w:val="00CC0E92"/>
    <w:rPr>
      <w:rFonts w:cs="Arial"/>
      <w:color w:val="000000"/>
      <w:sz w:val="24"/>
      <w:szCs w:val="28"/>
    </w:rPr>
  </w:style>
  <w:style w:type="character" w:customStyle="1" w:styleId="Titre1Car">
    <w:name w:val="Titre 1 Car"/>
    <w:basedOn w:val="Policepardfaut"/>
    <w:link w:val="Titre1"/>
    <w:rsid w:val="00CC0E92"/>
    <w:rPr>
      <w:b/>
      <w:bCs/>
      <w:kern w:val="32"/>
      <w:sz w:val="26"/>
      <w:szCs w:val="36"/>
      <w:u w:val="single"/>
    </w:rPr>
  </w:style>
  <w:style w:type="paragraph" w:styleId="Rvision">
    <w:name w:val="Revision"/>
    <w:hidden/>
    <w:uiPriority w:val="99"/>
    <w:semiHidden/>
    <w:rsid w:val="00CC0E92"/>
    <w:rPr>
      <w:rFonts w:ascii="Arial" w:hAnsi="Arial" w:cs="Arial"/>
      <w:color w:val="000000"/>
      <w:sz w:val="24"/>
      <w:szCs w:val="24"/>
    </w:rPr>
  </w:style>
  <w:style w:type="character" w:styleId="Accentuation">
    <w:name w:val="Emphasis"/>
    <w:basedOn w:val="Policepardfaut"/>
    <w:uiPriority w:val="20"/>
    <w:qFormat/>
    <w:rsid w:val="00CC0E92"/>
    <w:rPr>
      <w:i/>
      <w:iCs/>
    </w:rPr>
  </w:style>
  <w:style w:type="table" w:customStyle="1" w:styleId="LightShading-Accent21">
    <w:name w:val="Light Shading - Accent 21"/>
    <w:basedOn w:val="TableauNormal"/>
    <w:next w:val="Trameclaire-Accent2"/>
    <w:uiPriority w:val="60"/>
    <w:rsid w:val="00CC0E92"/>
    <w:rPr>
      <w:rFonts w:ascii="Calibri" w:hAnsi="Calibri"/>
      <w:color w:val="943634"/>
      <w:sz w:val="24"/>
      <w:szCs w:val="2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1">
    <w:name w:val="Light List1"/>
    <w:basedOn w:val="TableauNormal"/>
    <w:uiPriority w:val="61"/>
    <w:rsid w:val="00CC0E92"/>
    <w:rPr>
      <w:rFonts w:ascii="Calibri" w:hAnsi="Calibri"/>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Textedelespacerserv">
    <w:name w:val="Placeholder Text"/>
    <w:basedOn w:val="Policepardfaut"/>
    <w:uiPriority w:val="99"/>
    <w:semiHidden/>
    <w:rsid w:val="00CC0E92"/>
    <w:rPr>
      <w:color w:val="808080"/>
    </w:rPr>
  </w:style>
  <w:style w:type="paragraph" w:customStyle="1" w:styleId="TOCHeading1">
    <w:name w:val="TOC Heading1"/>
    <w:basedOn w:val="Titre1"/>
    <w:next w:val="Normal"/>
    <w:uiPriority w:val="39"/>
    <w:semiHidden/>
    <w:unhideWhenUsed/>
    <w:qFormat/>
    <w:rsid w:val="00CC0E92"/>
    <w:pPr>
      <w:numPr>
        <w:numId w:val="0"/>
      </w:numPr>
      <w:autoSpaceDE/>
      <w:autoSpaceDN/>
      <w:adjustRightInd/>
      <w:spacing w:before="480" w:after="0" w:line="276" w:lineRule="auto"/>
      <w:outlineLvl w:val="9"/>
    </w:pPr>
    <w:rPr>
      <w:rFonts w:ascii="Cambria" w:eastAsia="MS Gothic" w:hAnsi="Cambria"/>
      <w:color w:val="365F91"/>
      <w:kern w:val="0"/>
      <w:sz w:val="28"/>
      <w:szCs w:val="28"/>
      <w:u w:val="none"/>
    </w:rPr>
  </w:style>
  <w:style w:type="paragraph" w:customStyle="1" w:styleId="TOC11">
    <w:name w:val="TOC 11"/>
    <w:basedOn w:val="Normal"/>
    <w:next w:val="Normal"/>
    <w:autoRedefine/>
    <w:uiPriority w:val="39"/>
    <w:unhideWhenUsed/>
    <w:rsid w:val="00CC0E92"/>
    <w:pPr>
      <w:tabs>
        <w:tab w:val="right" w:leader="dot" w:pos="10790"/>
      </w:tabs>
      <w:spacing w:after="100"/>
      <w:jc w:val="center"/>
    </w:pPr>
    <w:rPr>
      <w:rFonts w:ascii="Calibri" w:hAnsi="Calibri" w:cs="Tahoma"/>
      <w:b/>
      <w:bCs/>
      <w:color w:val="000000"/>
      <w:sz w:val="24"/>
      <w:szCs w:val="24"/>
    </w:rPr>
  </w:style>
  <w:style w:type="paragraph" w:customStyle="1" w:styleId="Heading">
    <w:name w:val="Heading"/>
    <w:basedOn w:val="Normal"/>
    <w:rsid w:val="00CC0E92"/>
    <w:pPr>
      <w:autoSpaceDE/>
      <w:autoSpaceDN/>
      <w:adjustRightInd/>
      <w:spacing w:before="480" w:after="60"/>
    </w:pPr>
    <w:rPr>
      <w:rFonts w:ascii="Tahoma" w:hAnsi="Tahoma" w:cs="Times New Roman"/>
      <w:b/>
      <w:bCs/>
      <w:color w:val="000000"/>
      <w:sz w:val="28"/>
      <w:szCs w:val="24"/>
    </w:rPr>
  </w:style>
  <w:style w:type="character" w:customStyle="1" w:styleId="CommentaireCar">
    <w:name w:val="Commentaire Car"/>
    <w:basedOn w:val="Policepardfaut"/>
    <w:link w:val="Commentaire"/>
    <w:uiPriority w:val="99"/>
    <w:semiHidden/>
    <w:locked/>
    <w:rsid w:val="00CC0E92"/>
    <w:rPr>
      <w:rFonts w:ascii="Arial" w:hAnsi="Arial" w:cs="Arial"/>
    </w:rPr>
  </w:style>
  <w:style w:type="paragraph" w:customStyle="1" w:styleId="Subtitle1">
    <w:name w:val="Subtitle1"/>
    <w:basedOn w:val="Normal"/>
    <w:next w:val="Normal"/>
    <w:uiPriority w:val="11"/>
    <w:qFormat/>
    <w:rsid w:val="00CC0E92"/>
    <w:pPr>
      <w:numPr>
        <w:ilvl w:val="1"/>
      </w:numPr>
    </w:pPr>
    <w:rPr>
      <w:rFonts w:ascii="Cambria" w:eastAsia="MS Gothic" w:hAnsi="Cambria" w:cs="Times New Roman"/>
      <w:i/>
      <w:color w:val="4F81BD"/>
      <w:spacing w:val="15"/>
      <w:sz w:val="24"/>
      <w:szCs w:val="24"/>
    </w:rPr>
  </w:style>
  <w:style w:type="character" w:customStyle="1" w:styleId="Sous-titreCar">
    <w:name w:val="Sous-titre Car"/>
    <w:basedOn w:val="Policepardfaut"/>
    <w:link w:val="Sous-titre"/>
    <w:uiPriority w:val="11"/>
    <w:rsid w:val="00CC0E92"/>
    <w:rPr>
      <w:rFonts w:ascii="Cambria" w:eastAsia="MS Gothic" w:hAnsi="Cambria" w:cs="Times New Roman"/>
      <w:i/>
      <w:iCs/>
      <w:color w:val="4F81BD"/>
      <w:spacing w:val="15"/>
      <w:sz w:val="24"/>
      <w:szCs w:val="24"/>
    </w:rPr>
  </w:style>
  <w:style w:type="table" w:customStyle="1" w:styleId="TableGrid3">
    <w:name w:val="Table Grid3"/>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CC0E92"/>
    <w:pPr>
      <w:autoSpaceDE/>
      <w:autoSpaceDN/>
      <w:adjustRightInd/>
      <w:spacing w:before="360" w:after="60"/>
    </w:pPr>
    <w:rPr>
      <w:rFonts w:ascii="Tahoma" w:hAnsi="Tahoma" w:cs="Times New Roman"/>
      <w:b/>
      <w:i/>
      <w:sz w:val="24"/>
    </w:rPr>
  </w:style>
  <w:style w:type="paragraph" w:customStyle="1" w:styleId="RqtText">
    <w:name w:val="Rqt Text"/>
    <w:basedOn w:val="Normal"/>
    <w:rsid w:val="00CC0E92"/>
    <w:pPr>
      <w:spacing w:before="120"/>
    </w:pPr>
    <w:rPr>
      <w:rFonts w:ascii="Calibri" w:hAnsi="Calibri" w:cs="Times New Roman"/>
      <w:sz w:val="22"/>
      <w:szCs w:val="22"/>
    </w:rPr>
  </w:style>
  <w:style w:type="paragraph" w:customStyle="1" w:styleId="RequirementText">
    <w:name w:val="Requirement Text"/>
    <w:basedOn w:val="Normal"/>
    <w:qFormat/>
    <w:rsid w:val="00CC0E92"/>
    <w:pPr>
      <w:spacing w:before="120"/>
      <w:ind w:left="720" w:hanging="720"/>
    </w:pPr>
    <w:rPr>
      <w:rFonts w:ascii="Calibri" w:hAnsi="Calibri" w:cs="Times New Roman"/>
      <w:sz w:val="22"/>
      <w:szCs w:val="22"/>
    </w:rPr>
  </w:style>
  <w:style w:type="paragraph" w:customStyle="1" w:styleId="SubHead">
    <w:name w:val="SubHead"/>
    <w:basedOn w:val="Normal"/>
    <w:qFormat/>
    <w:rsid w:val="00CC0E92"/>
    <w:pPr>
      <w:autoSpaceDE/>
      <w:autoSpaceDN/>
      <w:adjustRightInd/>
      <w:outlineLvl w:val="1"/>
    </w:pPr>
    <w:rPr>
      <w:rFonts w:ascii="Calibri" w:hAnsi="Calibri" w:cs="Tahoma"/>
      <w:b/>
      <w:sz w:val="24"/>
      <w:szCs w:val="24"/>
      <w:u w:val="single"/>
    </w:rPr>
  </w:style>
  <w:style w:type="paragraph" w:customStyle="1" w:styleId="RqtSection">
    <w:name w:val="RqtSection"/>
    <w:basedOn w:val="Normal"/>
    <w:qFormat/>
    <w:rsid w:val="00CC0E92"/>
    <w:pPr>
      <w:widowControl w:val="0"/>
      <w:spacing w:line="266" w:lineRule="exact"/>
      <w:outlineLvl w:val="1"/>
    </w:pPr>
    <w:rPr>
      <w:rFonts w:ascii="Calibri" w:hAnsi="Calibri" w:cs="Times New Roman"/>
      <w:b/>
      <w:bCs/>
      <w:sz w:val="24"/>
      <w:szCs w:val="24"/>
    </w:rPr>
  </w:style>
  <w:style w:type="table" w:customStyle="1" w:styleId="TableGrid11">
    <w:name w:val="Table Grid11"/>
    <w:basedOn w:val="TableauNormal"/>
    <w:next w:val="Grilledutableau"/>
    <w:uiPriority w:val="59"/>
    <w:rsid w:val="00CC0E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CC0E92"/>
    <w:rPr>
      <w:rFonts w:ascii="Calibri" w:hAnsi="Calibri" w:cs="Times New Roman"/>
      <w:color w:val="0070C0"/>
      <w:sz w:val="22"/>
      <w:szCs w:val="22"/>
    </w:rPr>
  </w:style>
  <w:style w:type="paragraph" w:styleId="Notedefin">
    <w:name w:val="endnote text"/>
    <w:basedOn w:val="Normal"/>
    <w:link w:val="NotedefinCar"/>
    <w:uiPriority w:val="99"/>
    <w:semiHidden/>
    <w:unhideWhenUsed/>
    <w:rsid w:val="00CC0E92"/>
    <w:rPr>
      <w:color w:val="000000"/>
    </w:rPr>
  </w:style>
  <w:style w:type="character" w:customStyle="1" w:styleId="NotedefinCar">
    <w:name w:val="Note de fin Car"/>
    <w:basedOn w:val="Policepardfaut"/>
    <w:link w:val="Notedefin"/>
    <w:uiPriority w:val="99"/>
    <w:semiHidden/>
    <w:rsid w:val="00CC0E92"/>
    <w:rPr>
      <w:rFonts w:ascii="Arial" w:hAnsi="Arial" w:cs="Arial"/>
      <w:color w:val="000000"/>
    </w:rPr>
  </w:style>
  <w:style w:type="character" w:styleId="Appeldenotedefin">
    <w:name w:val="endnote reference"/>
    <w:basedOn w:val="Policepardfaut"/>
    <w:uiPriority w:val="99"/>
    <w:semiHidden/>
    <w:unhideWhenUsed/>
    <w:rsid w:val="00CC0E92"/>
    <w:rPr>
      <w:vertAlign w:val="superscript"/>
    </w:rPr>
  </w:style>
  <w:style w:type="paragraph" w:styleId="Explorateurdedocuments">
    <w:name w:val="Document Map"/>
    <w:basedOn w:val="Normal"/>
    <w:link w:val="ExplorateurdedocumentsCar"/>
    <w:uiPriority w:val="99"/>
    <w:semiHidden/>
    <w:unhideWhenUsed/>
    <w:rsid w:val="00CC0E92"/>
    <w:rPr>
      <w:rFonts w:ascii="Lucida Grande" w:hAnsi="Lucida Grande" w:cs="Lucida Grande"/>
      <w:color w:val="000000"/>
      <w:sz w:val="24"/>
      <w:szCs w:val="24"/>
    </w:rPr>
  </w:style>
  <w:style w:type="character" w:customStyle="1" w:styleId="ExplorateurdedocumentsCar">
    <w:name w:val="Explorateur de documents Car"/>
    <w:basedOn w:val="Policepardfaut"/>
    <w:link w:val="Explorateurdedocuments"/>
    <w:uiPriority w:val="99"/>
    <w:semiHidden/>
    <w:rsid w:val="00CC0E92"/>
    <w:rPr>
      <w:rFonts w:ascii="Lucida Grande" w:hAnsi="Lucida Grande" w:cs="Lucida Grande"/>
      <w:color w:val="000000"/>
      <w:sz w:val="24"/>
      <w:szCs w:val="24"/>
    </w:rPr>
  </w:style>
  <w:style w:type="table" w:styleId="Trameclaire-Accent2">
    <w:name w:val="Light Shading Accent 2"/>
    <w:basedOn w:val="TableauNormal"/>
    <w:uiPriority w:val="60"/>
    <w:semiHidden/>
    <w:unhideWhenUsed/>
    <w:rsid w:val="00CC0E92"/>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Sous-titre">
    <w:name w:val="Subtitle"/>
    <w:basedOn w:val="Normal"/>
    <w:next w:val="Normal"/>
    <w:link w:val="Sous-titreCar"/>
    <w:uiPriority w:val="11"/>
    <w:qFormat/>
    <w:rsid w:val="00CC0E92"/>
    <w:pPr>
      <w:numPr>
        <w:ilvl w:val="1"/>
      </w:numPr>
      <w:spacing w:after="160"/>
    </w:pPr>
    <w:rPr>
      <w:rFonts w:ascii="Cambria" w:eastAsia="MS Gothic" w:hAnsi="Cambria" w:cs="Times New Roman"/>
      <w:i/>
      <w:iCs/>
      <w:color w:val="4F81BD"/>
      <w:spacing w:val="15"/>
      <w:sz w:val="24"/>
      <w:szCs w:val="24"/>
    </w:rPr>
  </w:style>
  <w:style w:type="character" w:customStyle="1" w:styleId="SubtitleChar1">
    <w:name w:val="Subtitle Char1"/>
    <w:basedOn w:val="Policepardfaut"/>
    <w:uiPriority w:val="11"/>
    <w:rsid w:val="00CC0E92"/>
    <w:rPr>
      <w:rFonts w:asciiTheme="minorHAnsi" w:eastAsiaTheme="minorEastAsia" w:hAnsiTheme="minorHAnsi" w:cstheme="minorBidi"/>
      <w:color w:val="5A5A5A" w:themeColor="text1" w:themeTint="A5"/>
      <w:spacing w:val="15"/>
      <w:sz w:val="22"/>
      <w:szCs w:val="22"/>
    </w:rPr>
  </w:style>
  <w:style w:type="character" w:customStyle="1" w:styleId="shorttext">
    <w:name w:val="short_text"/>
    <w:basedOn w:val="Policepardfaut"/>
    <w:rsid w:val="00512C1A"/>
  </w:style>
  <w:style w:type="paragraph" w:customStyle="1" w:styleId="Measure">
    <w:name w:val="Measure"/>
    <w:basedOn w:val="Requirement"/>
    <w:rsid w:val="00EF6A99"/>
    <w:pPr>
      <w:numPr>
        <w:numId w:val="9"/>
      </w:numPr>
      <w:tabs>
        <w:tab w:val="clear" w:pos="851"/>
        <w:tab w:val="clear" w:pos="2592"/>
        <w:tab w:val="clear" w:pos="3240"/>
        <w:tab w:val="left" w:pos="936"/>
      </w:tabs>
      <w:spacing w:after="1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8047">
      <w:bodyDiv w:val="1"/>
      <w:marLeft w:val="0"/>
      <w:marRight w:val="0"/>
      <w:marTop w:val="0"/>
      <w:marBottom w:val="0"/>
      <w:divBdr>
        <w:top w:val="none" w:sz="0" w:space="0" w:color="auto"/>
        <w:left w:val="none" w:sz="0" w:space="0" w:color="auto"/>
        <w:bottom w:val="none" w:sz="0" w:space="0" w:color="auto"/>
        <w:right w:val="none" w:sz="0" w:space="0" w:color="auto"/>
      </w:divBdr>
    </w:div>
    <w:div w:id="65222858">
      <w:bodyDiv w:val="1"/>
      <w:marLeft w:val="0"/>
      <w:marRight w:val="0"/>
      <w:marTop w:val="0"/>
      <w:marBottom w:val="0"/>
      <w:divBdr>
        <w:top w:val="none" w:sz="0" w:space="0" w:color="auto"/>
        <w:left w:val="none" w:sz="0" w:space="0" w:color="auto"/>
        <w:bottom w:val="none" w:sz="0" w:space="0" w:color="auto"/>
        <w:right w:val="none" w:sz="0" w:space="0" w:color="auto"/>
      </w:divBdr>
    </w:div>
    <w:div w:id="103423483">
      <w:bodyDiv w:val="1"/>
      <w:marLeft w:val="0"/>
      <w:marRight w:val="0"/>
      <w:marTop w:val="0"/>
      <w:marBottom w:val="0"/>
      <w:divBdr>
        <w:top w:val="none" w:sz="0" w:space="0" w:color="auto"/>
        <w:left w:val="none" w:sz="0" w:space="0" w:color="auto"/>
        <w:bottom w:val="none" w:sz="0" w:space="0" w:color="auto"/>
        <w:right w:val="none" w:sz="0" w:space="0" w:color="auto"/>
      </w:divBdr>
    </w:div>
    <w:div w:id="136531696">
      <w:bodyDiv w:val="1"/>
      <w:marLeft w:val="0"/>
      <w:marRight w:val="0"/>
      <w:marTop w:val="0"/>
      <w:marBottom w:val="0"/>
      <w:divBdr>
        <w:top w:val="none" w:sz="0" w:space="0" w:color="auto"/>
        <w:left w:val="none" w:sz="0" w:space="0" w:color="auto"/>
        <w:bottom w:val="none" w:sz="0" w:space="0" w:color="auto"/>
        <w:right w:val="none" w:sz="0" w:space="0" w:color="auto"/>
      </w:divBdr>
    </w:div>
    <w:div w:id="271595385">
      <w:bodyDiv w:val="1"/>
      <w:marLeft w:val="0"/>
      <w:marRight w:val="0"/>
      <w:marTop w:val="0"/>
      <w:marBottom w:val="0"/>
      <w:divBdr>
        <w:top w:val="none" w:sz="0" w:space="0" w:color="auto"/>
        <w:left w:val="none" w:sz="0" w:space="0" w:color="auto"/>
        <w:bottom w:val="none" w:sz="0" w:space="0" w:color="auto"/>
        <w:right w:val="none" w:sz="0" w:space="0" w:color="auto"/>
      </w:divBdr>
    </w:div>
    <w:div w:id="407534446">
      <w:bodyDiv w:val="1"/>
      <w:marLeft w:val="0"/>
      <w:marRight w:val="0"/>
      <w:marTop w:val="0"/>
      <w:marBottom w:val="0"/>
      <w:divBdr>
        <w:top w:val="none" w:sz="0" w:space="0" w:color="auto"/>
        <w:left w:val="none" w:sz="0" w:space="0" w:color="auto"/>
        <w:bottom w:val="none" w:sz="0" w:space="0" w:color="auto"/>
        <w:right w:val="none" w:sz="0" w:space="0" w:color="auto"/>
      </w:divBdr>
    </w:div>
    <w:div w:id="408506367">
      <w:bodyDiv w:val="1"/>
      <w:marLeft w:val="0"/>
      <w:marRight w:val="0"/>
      <w:marTop w:val="0"/>
      <w:marBottom w:val="0"/>
      <w:divBdr>
        <w:top w:val="none" w:sz="0" w:space="0" w:color="auto"/>
        <w:left w:val="none" w:sz="0" w:space="0" w:color="auto"/>
        <w:bottom w:val="none" w:sz="0" w:space="0" w:color="auto"/>
        <w:right w:val="none" w:sz="0" w:space="0" w:color="auto"/>
      </w:divBdr>
    </w:div>
    <w:div w:id="409931831">
      <w:bodyDiv w:val="1"/>
      <w:marLeft w:val="0"/>
      <w:marRight w:val="0"/>
      <w:marTop w:val="0"/>
      <w:marBottom w:val="0"/>
      <w:divBdr>
        <w:top w:val="none" w:sz="0" w:space="0" w:color="auto"/>
        <w:left w:val="none" w:sz="0" w:space="0" w:color="auto"/>
        <w:bottom w:val="none" w:sz="0" w:space="0" w:color="auto"/>
        <w:right w:val="none" w:sz="0" w:space="0" w:color="auto"/>
      </w:divBdr>
    </w:div>
    <w:div w:id="429282844">
      <w:bodyDiv w:val="1"/>
      <w:marLeft w:val="0"/>
      <w:marRight w:val="0"/>
      <w:marTop w:val="0"/>
      <w:marBottom w:val="0"/>
      <w:divBdr>
        <w:top w:val="none" w:sz="0" w:space="0" w:color="auto"/>
        <w:left w:val="none" w:sz="0" w:space="0" w:color="auto"/>
        <w:bottom w:val="none" w:sz="0" w:space="0" w:color="auto"/>
        <w:right w:val="none" w:sz="0" w:space="0" w:color="auto"/>
      </w:divBdr>
    </w:div>
    <w:div w:id="431248812">
      <w:bodyDiv w:val="1"/>
      <w:marLeft w:val="0"/>
      <w:marRight w:val="0"/>
      <w:marTop w:val="0"/>
      <w:marBottom w:val="0"/>
      <w:divBdr>
        <w:top w:val="none" w:sz="0" w:space="0" w:color="auto"/>
        <w:left w:val="none" w:sz="0" w:space="0" w:color="auto"/>
        <w:bottom w:val="none" w:sz="0" w:space="0" w:color="auto"/>
        <w:right w:val="none" w:sz="0" w:space="0" w:color="auto"/>
      </w:divBdr>
    </w:div>
    <w:div w:id="436485019">
      <w:bodyDiv w:val="1"/>
      <w:marLeft w:val="0"/>
      <w:marRight w:val="0"/>
      <w:marTop w:val="0"/>
      <w:marBottom w:val="0"/>
      <w:divBdr>
        <w:top w:val="none" w:sz="0" w:space="0" w:color="auto"/>
        <w:left w:val="none" w:sz="0" w:space="0" w:color="auto"/>
        <w:bottom w:val="none" w:sz="0" w:space="0" w:color="auto"/>
        <w:right w:val="none" w:sz="0" w:space="0" w:color="auto"/>
      </w:divBdr>
    </w:div>
    <w:div w:id="436682450">
      <w:bodyDiv w:val="1"/>
      <w:marLeft w:val="0"/>
      <w:marRight w:val="0"/>
      <w:marTop w:val="0"/>
      <w:marBottom w:val="0"/>
      <w:divBdr>
        <w:top w:val="none" w:sz="0" w:space="0" w:color="auto"/>
        <w:left w:val="none" w:sz="0" w:space="0" w:color="auto"/>
        <w:bottom w:val="none" w:sz="0" w:space="0" w:color="auto"/>
        <w:right w:val="none" w:sz="0" w:space="0" w:color="auto"/>
      </w:divBdr>
    </w:div>
    <w:div w:id="438332531">
      <w:bodyDiv w:val="1"/>
      <w:marLeft w:val="0"/>
      <w:marRight w:val="0"/>
      <w:marTop w:val="0"/>
      <w:marBottom w:val="0"/>
      <w:divBdr>
        <w:top w:val="none" w:sz="0" w:space="0" w:color="auto"/>
        <w:left w:val="none" w:sz="0" w:space="0" w:color="auto"/>
        <w:bottom w:val="none" w:sz="0" w:space="0" w:color="auto"/>
        <w:right w:val="none" w:sz="0" w:space="0" w:color="auto"/>
      </w:divBdr>
    </w:div>
    <w:div w:id="475028341">
      <w:bodyDiv w:val="1"/>
      <w:marLeft w:val="0"/>
      <w:marRight w:val="0"/>
      <w:marTop w:val="0"/>
      <w:marBottom w:val="0"/>
      <w:divBdr>
        <w:top w:val="none" w:sz="0" w:space="0" w:color="auto"/>
        <w:left w:val="none" w:sz="0" w:space="0" w:color="auto"/>
        <w:bottom w:val="none" w:sz="0" w:space="0" w:color="auto"/>
        <w:right w:val="none" w:sz="0" w:space="0" w:color="auto"/>
      </w:divBdr>
    </w:div>
    <w:div w:id="496724373">
      <w:bodyDiv w:val="1"/>
      <w:marLeft w:val="0"/>
      <w:marRight w:val="0"/>
      <w:marTop w:val="0"/>
      <w:marBottom w:val="0"/>
      <w:divBdr>
        <w:top w:val="none" w:sz="0" w:space="0" w:color="auto"/>
        <w:left w:val="none" w:sz="0" w:space="0" w:color="auto"/>
        <w:bottom w:val="none" w:sz="0" w:space="0" w:color="auto"/>
        <w:right w:val="none" w:sz="0" w:space="0" w:color="auto"/>
      </w:divBdr>
    </w:div>
    <w:div w:id="542255951">
      <w:bodyDiv w:val="1"/>
      <w:marLeft w:val="0"/>
      <w:marRight w:val="0"/>
      <w:marTop w:val="0"/>
      <w:marBottom w:val="0"/>
      <w:divBdr>
        <w:top w:val="none" w:sz="0" w:space="0" w:color="auto"/>
        <w:left w:val="none" w:sz="0" w:space="0" w:color="auto"/>
        <w:bottom w:val="none" w:sz="0" w:space="0" w:color="auto"/>
        <w:right w:val="none" w:sz="0" w:space="0" w:color="auto"/>
      </w:divBdr>
    </w:div>
    <w:div w:id="590117767">
      <w:bodyDiv w:val="1"/>
      <w:marLeft w:val="0"/>
      <w:marRight w:val="0"/>
      <w:marTop w:val="0"/>
      <w:marBottom w:val="0"/>
      <w:divBdr>
        <w:top w:val="none" w:sz="0" w:space="0" w:color="auto"/>
        <w:left w:val="none" w:sz="0" w:space="0" w:color="auto"/>
        <w:bottom w:val="none" w:sz="0" w:space="0" w:color="auto"/>
        <w:right w:val="none" w:sz="0" w:space="0" w:color="auto"/>
      </w:divBdr>
    </w:div>
    <w:div w:id="632563024">
      <w:bodyDiv w:val="1"/>
      <w:marLeft w:val="0"/>
      <w:marRight w:val="0"/>
      <w:marTop w:val="0"/>
      <w:marBottom w:val="0"/>
      <w:divBdr>
        <w:top w:val="none" w:sz="0" w:space="0" w:color="auto"/>
        <w:left w:val="none" w:sz="0" w:space="0" w:color="auto"/>
        <w:bottom w:val="none" w:sz="0" w:space="0" w:color="auto"/>
        <w:right w:val="none" w:sz="0" w:space="0" w:color="auto"/>
      </w:divBdr>
    </w:div>
    <w:div w:id="661469969">
      <w:bodyDiv w:val="1"/>
      <w:marLeft w:val="0"/>
      <w:marRight w:val="0"/>
      <w:marTop w:val="0"/>
      <w:marBottom w:val="0"/>
      <w:divBdr>
        <w:top w:val="none" w:sz="0" w:space="0" w:color="auto"/>
        <w:left w:val="none" w:sz="0" w:space="0" w:color="auto"/>
        <w:bottom w:val="none" w:sz="0" w:space="0" w:color="auto"/>
        <w:right w:val="none" w:sz="0" w:space="0" w:color="auto"/>
      </w:divBdr>
    </w:div>
    <w:div w:id="732461181">
      <w:bodyDiv w:val="1"/>
      <w:marLeft w:val="0"/>
      <w:marRight w:val="0"/>
      <w:marTop w:val="0"/>
      <w:marBottom w:val="0"/>
      <w:divBdr>
        <w:top w:val="none" w:sz="0" w:space="0" w:color="auto"/>
        <w:left w:val="none" w:sz="0" w:space="0" w:color="auto"/>
        <w:bottom w:val="none" w:sz="0" w:space="0" w:color="auto"/>
        <w:right w:val="none" w:sz="0" w:space="0" w:color="auto"/>
      </w:divBdr>
    </w:div>
    <w:div w:id="752243598">
      <w:bodyDiv w:val="1"/>
      <w:marLeft w:val="0"/>
      <w:marRight w:val="0"/>
      <w:marTop w:val="0"/>
      <w:marBottom w:val="0"/>
      <w:divBdr>
        <w:top w:val="none" w:sz="0" w:space="0" w:color="auto"/>
        <w:left w:val="none" w:sz="0" w:space="0" w:color="auto"/>
        <w:bottom w:val="none" w:sz="0" w:space="0" w:color="auto"/>
        <w:right w:val="none" w:sz="0" w:space="0" w:color="auto"/>
      </w:divBdr>
    </w:div>
    <w:div w:id="759955833">
      <w:bodyDiv w:val="1"/>
      <w:marLeft w:val="0"/>
      <w:marRight w:val="0"/>
      <w:marTop w:val="0"/>
      <w:marBottom w:val="0"/>
      <w:divBdr>
        <w:top w:val="none" w:sz="0" w:space="0" w:color="auto"/>
        <w:left w:val="none" w:sz="0" w:space="0" w:color="auto"/>
        <w:bottom w:val="none" w:sz="0" w:space="0" w:color="auto"/>
        <w:right w:val="none" w:sz="0" w:space="0" w:color="auto"/>
      </w:divBdr>
    </w:div>
    <w:div w:id="763646522">
      <w:bodyDiv w:val="1"/>
      <w:marLeft w:val="0"/>
      <w:marRight w:val="0"/>
      <w:marTop w:val="0"/>
      <w:marBottom w:val="0"/>
      <w:divBdr>
        <w:top w:val="none" w:sz="0" w:space="0" w:color="auto"/>
        <w:left w:val="none" w:sz="0" w:space="0" w:color="auto"/>
        <w:bottom w:val="none" w:sz="0" w:space="0" w:color="auto"/>
        <w:right w:val="none" w:sz="0" w:space="0" w:color="auto"/>
      </w:divBdr>
    </w:div>
    <w:div w:id="778913471">
      <w:bodyDiv w:val="1"/>
      <w:marLeft w:val="0"/>
      <w:marRight w:val="0"/>
      <w:marTop w:val="0"/>
      <w:marBottom w:val="0"/>
      <w:divBdr>
        <w:top w:val="none" w:sz="0" w:space="0" w:color="auto"/>
        <w:left w:val="none" w:sz="0" w:space="0" w:color="auto"/>
        <w:bottom w:val="none" w:sz="0" w:space="0" w:color="auto"/>
        <w:right w:val="none" w:sz="0" w:space="0" w:color="auto"/>
      </w:divBdr>
    </w:div>
    <w:div w:id="785807262">
      <w:bodyDiv w:val="1"/>
      <w:marLeft w:val="0"/>
      <w:marRight w:val="0"/>
      <w:marTop w:val="0"/>
      <w:marBottom w:val="0"/>
      <w:divBdr>
        <w:top w:val="none" w:sz="0" w:space="0" w:color="auto"/>
        <w:left w:val="none" w:sz="0" w:space="0" w:color="auto"/>
        <w:bottom w:val="none" w:sz="0" w:space="0" w:color="auto"/>
        <w:right w:val="none" w:sz="0" w:space="0" w:color="auto"/>
      </w:divBdr>
    </w:div>
    <w:div w:id="801115427">
      <w:bodyDiv w:val="1"/>
      <w:marLeft w:val="0"/>
      <w:marRight w:val="0"/>
      <w:marTop w:val="0"/>
      <w:marBottom w:val="0"/>
      <w:divBdr>
        <w:top w:val="none" w:sz="0" w:space="0" w:color="auto"/>
        <w:left w:val="none" w:sz="0" w:space="0" w:color="auto"/>
        <w:bottom w:val="none" w:sz="0" w:space="0" w:color="auto"/>
        <w:right w:val="none" w:sz="0" w:space="0" w:color="auto"/>
      </w:divBdr>
    </w:div>
    <w:div w:id="861013019">
      <w:bodyDiv w:val="1"/>
      <w:marLeft w:val="0"/>
      <w:marRight w:val="0"/>
      <w:marTop w:val="0"/>
      <w:marBottom w:val="0"/>
      <w:divBdr>
        <w:top w:val="none" w:sz="0" w:space="0" w:color="auto"/>
        <w:left w:val="none" w:sz="0" w:space="0" w:color="auto"/>
        <w:bottom w:val="none" w:sz="0" w:space="0" w:color="auto"/>
        <w:right w:val="none" w:sz="0" w:space="0" w:color="auto"/>
      </w:divBdr>
    </w:div>
    <w:div w:id="878130057">
      <w:bodyDiv w:val="1"/>
      <w:marLeft w:val="0"/>
      <w:marRight w:val="0"/>
      <w:marTop w:val="0"/>
      <w:marBottom w:val="0"/>
      <w:divBdr>
        <w:top w:val="none" w:sz="0" w:space="0" w:color="auto"/>
        <w:left w:val="none" w:sz="0" w:space="0" w:color="auto"/>
        <w:bottom w:val="none" w:sz="0" w:space="0" w:color="auto"/>
        <w:right w:val="none" w:sz="0" w:space="0" w:color="auto"/>
      </w:divBdr>
    </w:div>
    <w:div w:id="990913698">
      <w:bodyDiv w:val="1"/>
      <w:marLeft w:val="0"/>
      <w:marRight w:val="0"/>
      <w:marTop w:val="0"/>
      <w:marBottom w:val="0"/>
      <w:divBdr>
        <w:top w:val="none" w:sz="0" w:space="0" w:color="auto"/>
        <w:left w:val="none" w:sz="0" w:space="0" w:color="auto"/>
        <w:bottom w:val="none" w:sz="0" w:space="0" w:color="auto"/>
        <w:right w:val="none" w:sz="0" w:space="0" w:color="auto"/>
      </w:divBdr>
    </w:div>
    <w:div w:id="1056129783">
      <w:bodyDiv w:val="1"/>
      <w:marLeft w:val="0"/>
      <w:marRight w:val="0"/>
      <w:marTop w:val="0"/>
      <w:marBottom w:val="0"/>
      <w:divBdr>
        <w:top w:val="none" w:sz="0" w:space="0" w:color="auto"/>
        <w:left w:val="none" w:sz="0" w:space="0" w:color="auto"/>
        <w:bottom w:val="none" w:sz="0" w:space="0" w:color="auto"/>
        <w:right w:val="none" w:sz="0" w:space="0" w:color="auto"/>
      </w:divBdr>
    </w:div>
    <w:div w:id="1066303090">
      <w:bodyDiv w:val="1"/>
      <w:marLeft w:val="0"/>
      <w:marRight w:val="0"/>
      <w:marTop w:val="0"/>
      <w:marBottom w:val="0"/>
      <w:divBdr>
        <w:top w:val="none" w:sz="0" w:space="0" w:color="auto"/>
        <w:left w:val="none" w:sz="0" w:space="0" w:color="auto"/>
        <w:bottom w:val="none" w:sz="0" w:space="0" w:color="auto"/>
        <w:right w:val="none" w:sz="0" w:space="0" w:color="auto"/>
      </w:divBdr>
    </w:div>
    <w:div w:id="1114666302">
      <w:bodyDiv w:val="1"/>
      <w:marLeft w:val="0"/>
      <w:marRight w:val="0"/>
      <w:marTop w:val="0"/>
      <w:marBottom w:val="0"/>
      <w:divBdr>
        <w:top w:val="none" w:sz="0" w:space="0" w:color="auto"/>
        <w:left w:val="none" w:sz="0" w:space="0" w:color="auto"/>
        <w:bottom w:val="none" w:sz="0" w:space="0" w:color="auto"/>
        <w:right w:val="none" w:sz="0" w:space="0" w:color="auto"/>
      </w:divBdr>
    </w:div>
    <w:div w:id="1188132088">
      <w:bodyDiv w:val="1"/>
      <w:marLeft w:val="0"/>
      <w:marRight w:val="0"/>
      <w:marTop w:val="0"/>
      <w:marBottom w:val="0"/>
      <w:divBdr>
        <w:top w:val="none" w:sz="0" w:space="0" w:color="auto"/>
        <w:left w:val="none" w:sz="0" w:space="0" w:color="auto"/>
        <w:bottom w:val="none" w:sz="0" w:space="0" w:color="auto"/>
        <w:right w:val="none" w:sz="0" w:space="0" w:color="auto"/>
      </w:divBdr>
    </w:div>
    <w:div w:id="1202397903">
      <w:bodyDiv w:val="1"/>
      <w:marLeft w:val="0"/>
      <w:marRight w:val="0"/>
      <w:marTop w:val="0"/>
      <w:marBottom w:val="0"/>
      <w:divBdr>
        <w:top w:val="none" w:sz="0" w:space="0" w:color="auto"/>
        <w:left w:val="none" w:sz="0" w:space="0" w:color="auto"/>
        <w:bottom w:val="none" w:sz="0" w:space="0" w:color="auto"/>
        <w:right w:val="none" w:sz="0" w:space="0" w:color="auto"/>
      </w:divBdr>
    </w:div>
    <w:div w:id="1268154045">
      <w:bodyDiv w:val="1"/>
      <w:marLeft w:val="0"/>
      <w:marRight w:val="0"/>
      <w:marTop w:val="0"/>
      <w:marBottom w:val="0"/>
      <w:divBdr>
        <w:top w:val="none" w:sz="0" w:space="0" w:color="auto"/>
        <w:left w:val="none" w:sz="0" w:space="0" w:color="auto"/>
        <w:bottom w:val="none" w:sz="0" w:space="0" w:color="auto"/>
        <w:right w:val="none" w:sz="0" w:space="0" w:color="auto"/>
      </w:divBdr>
    </w:div>
    <w:div w:id="1343315187">
      <w:bodyDiv w:val="1"/>
      <w:marLeft w:val="0"/>
      <w:marRight w:val="0"/>
      <w:marTop w:val="0"/>
      <w:marBottom w:val="0"/>
      <w:divBdr>
        <w:top w:val="none" w:sz="0" w:space="0" w:color="auto"/>
        <w:left w:val="none" w:sz="0" w:space="0" w:color="auto"/>
        <w:bottom w:val="none" w:sz="0" w:space="0" w:color="auto"/>
        <w:right w:val="none" w:sz="0" w:space="0" w:color="auto"/>
      </w:divBdr>
    </w:div>
    <w:div w:id="1373581322">
      <w:bodyDiv w:val="1"/>
      <w:marLeft w:val="0"/>
      <w:marRight w:val="0"/>
      <w:marTop w:val="0"/>
      <w:marBottom w:val="0"/>
      <w:divBdr>
        <w:top w:val="none" w:sz="0" w:space="0" w:color="auto"/>
        <w:left w:val="none" w:sz="0" w:space="0" w:color="auto"/>
        <w:bottom w:val="none" w:sz="0" w:space="0" w:color="auto"/>
        <w:right w:val="none" w:sz="0" w:space="0" w:color="auto"/>
      </w:divBdr>
    </w:div>
    <w:div w:id="1402602441">
      <w:bodyDiv w:val="1"/>
      <w:marLeft w:val="0"/>
      <w:marRight w:val="0"/>
      <w:marTop w:val="0"/>
      <w:marBottom w:val="0"/>
      <w:divBdr>
        <w:top w:val="none" w:sz="0" w:space="0" w:color="auto"/>
        <w:left w:val="none" w:sz="0" w:space="0" w:color="auto"/>
        <w:bottom w:val="none" w:sz="0" w:space="0" w:color="auto"/>
        <w:right w:val="none" w:sz="0" w:space="0" w:color="auto"/>
      </w:divBdr>
    </w:div>
    <w:div w:id="1417361444">
      <w:bodyDiv w:val="1"/>
      <w:marLeft w:val="0"/>
      <w:marRight w:val="0"/>
      <w:marTop w:val="0"/>
      <w:marBottom w:val="0"/>
      <w:divBdr>
        <w:top w:val="none" w:sz="0" w:space="0" w:color="auto"/>
        <w:left w:val="none" w:sz="0" w:space="0" w:color="auto"/>
        <w:bottom w:val="none" w:sz="0" w:space="0" w:color="auto"/>
        <w:right w:val="none" w:sz="0" w:space="0" w:color="auto"/>
      </w:divBdr>
    </w:div>
    <w:div w:id="1434596775">
      <w:bodyDiv w:val="1"/>
      <w:marLeft w:val="0"/>
      <w:marRight w:val="0"/>
      <w:marTop w:val="0"/>
      <w:marBottom w:val="0"/>
      <w:divBdr>
        <w:top w:val="none" w:sz="0" w:space="0" w:color="auto"/>
        <w:left w:val="none" w:sz="0" w:space="0" w:color="auto"/>
        <w:bottom w:val="none" w:sz="0" w:space="0" w:color="auto"/>
        <w:right w:val="none" w:sz="0" w:space="0" w:color="auto"/>
      </w:divBdr>
    </w:div>
    <w:div w:id="1438596891">
      <w:bodyDiv w:val="1"/>
      <w:marLeft w:val="0"/>
      <w:marRight w:val="0"/>
      <w:marTop w:val="0"/>
      <w:marBottom w:val="0"/>
      <w:divBdr>
        <w:top w:val="none" w:sz="0" w:space="0" w:color="auto"/>
        <w:left w:val="none" w:sz="0" w:space="0" w:color="auto"/>
        <w:bottom w:val="none" w:sz="0" w:space="0" w:color="auto"/>
        <w:right w:val="none" w:sz="0" w:space="0" w:color="auto"/>
      </w:divBdr>
    </w:div>
    <w:div w:id="1465661782">
      <w:bodyDiv w:val="1"/>
      <w:marLeft w:val="0"/>
      <w:marRight w:val="0"/>
      <w:marTop w:val="0"/>
      <w:marBottom w:val="0"/>
      <w:divBdr>
        <w:top w:val="none" w:sz="0" w:space="0" w:color="auto"/>
        <w:left w:val="none" w:sz="0" w:space="0" w:color="auto"/>
        <w:bottom w:val="none" w:sz="0" w:space="0" w:color="auto"/>
        <w:right w:val="none" w:sz="0" w:space="0" w:color="auto"/>
      </w:divBdr>
    </w:div>
    <w:div w:id="1466238987">
      <w:bodyDiv w:val="1"/>
      <w:marLeft w:val="0"/>
      <w:marRight w:val="0"/>
      <w:marTop w:val="0"/>
      <w:marBottom w:val="0"/>
      <w:divBdr>
        <w:top w:val="none" w:sz="0" w:space="0" w:color="auto"/>
        <w:left w:val="none" w:sz="0" w:space="0" w:color="auto"/>
        <w:bottom w:val="none" w:sz="0" w:space="0" w:color="auto"/>
        <w:right w:val="none" w:sz="0" w:space="0" w:color="auto"/>
      </w:divBdr>
    </w:div>
    <w:div w:id="1482503933">
      <w:bodyDiv w:val="1"/>
      <w:marLeft w:val="0"/>
      <w:marRight w:val="0"/>
      <w:marTop w:val="0"/>
      <w:marBottom w:val="0"/>
      <w:divBdr>
        <w:top w:val="none" w:sz="0" w:space="0" w:color="auto"/>
        <w:left w:val="none" w:sz="0" w:space="0" w:color="auto"/>
        <w:bottom w:val="none" w:sz="0" w:space="0" w:color="auto"/>
        <w:right w:val="none" w:sz="0" w:space="0" w:color="auto"/>
      </w:divBdr>
    </w:div>
    <w:div w:id="1608925452">
      <w:bodyDiv w:val="1"/>
      <w:marLeft w:val="0"/>
      <w:marRight w:val="0"/>
      <w:marTop w:val="0"/>
      <w:marBottom w:val="0"/>
      <w:divBdr>
        <w:top w:val="none" w:sz="0" w:space="0" w:color="auto"/>
        <w:left w:val="none" w:sz="0" w:space="0" w:color="auto"/>
        <w:bottom w:val="none" w:sz="0" w:space="0" w:color="auto"/>
        <w:right w:val="none" w:sz="0" w:space="0" w:color="auto"/>
      </w:divBdr>
    </w:div>
    <w:div w:id="1611467602">
      <w:bodyDiv w:val="1"/>
      <w:marLeft w:val="0"/>
      <w:marRight w:val="0"/>
      <w:marTop w:val="0"/>
      <w:marBottom w:val="0"/>
      <w:divBdr>
        <w:top w:val="none" w:sz="0" w:space="0" w:color="auto"/>
        <w:left w:val="none" w:sz="0" w:space="0" w:color="auto"/>
        <w:bottom w:val="none" w:sz="0" w:space="0" w:color="auto"/>
        <w:right w:val="none" w:sz="0" w:space="0" w:color="auto"/>
      </w:divBdr>
    </w:div>
    <w:div w:id="1629504444">
      <w:bodyDiv w:val="1"/>
      <w:marLeft w:val="0"/>
      <w:marRight w:val="0"/>
      <w:marTop w:val="0"/>
      <w:marBottom w:val="0"/>
      <w:divBdr>
        <w:top w:val="none" w:sz="0" w:space="0" w:color="auto"/>
        <w:left w:val="none" w:sz="0" w:space="0" w:color="auto"/>
        <w:bottom w:val="none" w:sz="0" w:space="0" w:color="auto"/>
        <w:right w:val="none" w:sz="0" w:space="0" w:color="auto"/>
      </w:divBdr>
    </w:div>
    <w:div w:id="1629818256">
      <w:bodyDiv w:val="1"/>
      <w:marLeft w:val="0"/>
      <w:marRight w:val="0"/>
      <w:marTop w:val="0"/>
      <w:marBottom w:val="0"/>
      <w:divBdr>
        <w:top w:val="none" w:sz="0" w:space="0" w:color="auto"/>
        <w:left w:val="none" w:sz="0" w:space="0" w:color="auto"/>
        <w:bottom w:val="none" w:sz="0" w:space="0" w:color="auto"/>
        <w:right w:val="none" w:sz="0" w:space="0" w:color="auto"/>
      </w:divBdr>
    </w:div>
    <w:div w:id="1643386423">
      <w:bodyDiv w:val="1"/>
      <w:marLeft w:val="0"/>
      <w:marRight w:val="0"/>
      <w:marTop w:val="0"/>
      <w:marBottom w:val="0"/>
      <w:divBdr>
        <w:top w:val="none" w:sz="0" w:space="0" w:color="auto"/>
        <w:left w:val="none" w:sz="0" w:space="0" w:color="auto"/>
        <w:bottom w:val="none" w:sz="0" w:space="0" w:color="auto"/>
        <w:right w:val="none" w:sz="0" w:space="0" w:color="auto"/>
      </w:divBdr>
    </w:div>
    <w:div w:id="1699970866">
      <w:bodyDiv w:val="1"/>
      <w:marLeft w:val="0"/>
      <w:marRight w:val="0"/>
      <w:marTop w:val="0"/>
      <w:marBottom w:val="0"/>
      <w:divBdr>
        <w:top w:val="none" w:sz="0" w:space="0" w:color="auto"/>
        <w:left w:val="none" w:sz="0" w:space="0" w:color="auto"/>
        <w:bottom w:val="none" w:sz="0" w:space="0" w:color="auto"/>
        <w:right w:val="none" w:sz="0" w:space="0" w:color="auto"/>
      </w:divBdr>
    </w:div>
    <w:div w:id="1705010566">
      <w:bodyDiv w:val="1"/>
      <w:marLeft w:val="0"/>
      <w:marRight w:val="0"/>
      <w:marTop w:val="0"/>
      <w:marBottom w:val="0"/>
      <w:divBdr>
        <w:top w:val="none" w:sz="0" w:space="0" w:color="auto"/>
        <w:left w:val="none" w:sz="0" w:space="0" w:color="auto"/>
        <w:bottom w:val="none" w:sz="0" w:space="0" w:color="auto"/>
        <w:right w:val="none" w:sz="0" w:space="0" w:color="auto"/>
      </w:divBdr>
    </w:div>
    <w:div w:id="1709137318">
      <w:bodyDiv w:val="1"/>
      <w:marLeft w:val="0"/>
      <w:marRight w:val="0"/>
      <w:marTop w:val="0"/>
      <w:marBottom w:val="0"/>
      <w:divBdr>
        <w:top w:val="none" w:sz="0" w:space="0" w:color="auto"/>
        <w:left w:val="none" w:sz="0" w:space="0" w:color="auto"/>
        <w:bottom w:val="none" w:sz="0" w:space="0" w:color="auto"/>
        <w:right w:val="none" w:sz="0" w:space="0" w:color="auto"/>
      </w:divBdr>
    </w:div>
    <w:div w:id="1729377603">
      <w:bodyDiv w:val="1"/>
      <w:marLeft w:val="0"/>
      <w:marRight w:val="0"/>
      <w:marTop w:val="0"/>
      <w:marBottom w:val="0"/>
      <w:divBdr>
        <w:top w:val="none" w:sz="0" w:space="0" w:color="auto"/>
        <w:left w:val="none" w:sz="0" w:space="0" w:color="auto"/>
        <w:bottom w:val="none" w:sz="0" w:space="0" w:color="auto"/>
        <w:right w:val="none" w:sz="0" w:space="0" w:color="auto"/>
      </w:divBdr>
    </w:div>
    <w:div w:id="1753548064">
      <w:bodyDiv w:val="1"/>
      <w:marLeft w:val="0"/>
      <w:marRight w:val="0"/>
      <w:marTop w:val="0"/>
      <w:marBottom w:val="0"/>
      <w:divBdr>
        <w:top w:val="none" w:sz="0" w:space="0" w:color="auto"/>
        <w:left w:val="none" w:sz="0" w:space="0" w:color="auto"/>
        <w:bottom w:val="none" w:sz="0" w:space="0" w:color="auto"/>
        <w:right w:val="none" w:sz="0" w:space="0" w:color="auto"/>
      </w:divBdr>
    </w:div>
    <w:div w:id="1813401903">
      <w:bodyDiv w:val="1"/>
      <w:marLeft w:val="0"/>
      <w:marRight w:val="0"/>
      <w:marTop w:val="0"/>
      <w:marBottom w:val="0"/>
      <w:divBdr>
        <w:top w:val="none" w:sz="0" w:space="0" w:color="auto"/>
        <w:left w:val="none" w:sz="0" w:space="0" w:color="auto"/>
        <w:bottom w:val="none" w:sz="0" w:space="0" w:color="auto"/>
        <w:right w:val="none" w:sz="0" w:space="0" w:color="auto"/>
      </w:divBdr>
    </w:div>
    <w:div w:id="1821656318">
      <w:bodyDiv w:val="1"/>
      <w:marLeft w:val="0"/>
      <w:marRight w:val="0"/>
      <w:marTop w:val="0"/>
      <w:marBottom w:val="0"/>
      <w:divBdr>
        <w:top w:val="none" w:sz="0" w:space="0" w:color="auto"/>
        <w:left w:val="none" w:sz="0" w:space="0" w:color="auto"/>
        <w:bottom w:val="none" w:sz="0" w:space="0" w:color="auto"/>
        <w:right w:val="none" w:sz="0" w:space="0" w:color="auto"/>
      </w:divBdr>
    </w:div>
    <w:div w:id="1839807082">
      <w:bodyDiv w:val="1"/>
      <w:marLeft w:val="0"/>
      <w:marRight w:val="0"/>
      <w:marTop w:val="0"/>
      <w:marBottom w:val="0"/>
      <w:divBdr>
        <w:top w:val="none" w:sz="0" w:space="0" w:color="auto"/>
        <w:left w:val="none" w:sz="0" w:space="0" w:color="auto"/>
        <w:bottom w:val="none" w:sz="0" w:space="0" w:color="auto"/>
        <w:right w:val="none" w:sz="0" w:space="0" w:color="auto"/>
      </w:divBdr>
    </w:div>
    <w:div w:id="1856651934">
      <w:bodyDiv w:val="1"/>
      <w:marLeft w:val="0"/>
      <w:marRight w:val="0"/>
      <w:marTop w:val="0"/>
      <w:marBottom w:val="0"/>
      <w:divBdr>
        <w:top w:val="none" w:sz="0" w:space="0" w:color="auto"/>
        <w:left w:val="none" w:sz="0" w:space="0" w:color="auto"/>
        <w:bottom w:val="none" w:sz="0" w:space="0" w:color="auto"/>
        <w:right w:val="none" w:sz="0" w:space="0" w:color="auto"/>
      </w:divBdr>
    </w:div>
    <w:div w:id="1887064065">
      <w:bodyDiv w:val="1"/>
      <w:marLeft w:val="0"/>
      <w:marRight w:val="0"/>
      <w:marTop w:val="0"/>
      <w:marBottom w:val="0"/>
      <w:divBdr>
        <w:top w:val="none" w:sz="0" w:space="0" w:color="auto"/>
        <w:left w:val="none" w:sz="0" w:space="0" w:color="auto"/>
        <w:bottom w:val="none" w:sz="0" w:space="0" w:color="auto"/>
        <w:right w:val="none" w:sz="0" w:space="0" w:color="auto"/>
      </w:divBdr>
    </w:div>
    <w:div w:id="1968511255">
      <w:bodyDiv w:val="1"/>
      <w:marLeft w:val="0"/>
      <w:marRight w:val="0"/>
      <w:marTop w:val="0"/>
      <w:marBottom w:val="0"/>
      <w:divBdr>
        <w:top w:val="none" w:sz="0" w:space="0" w:color="auto"/>
        <w:left w:val="none" w:sz="0" w:space="0" w:color="auto"/>
        <w:bottom w:val="none" w:sz="0" w:space="0" w:color="auto"/>
        <w:right w:val="none" w:sz="0" w:space="0" w:color="auto"/>
      </w:divBdr>
    </w:div>
    <w:div w:id="1975062175">
      <w:bodyDiv w:val="1"/>
      <w:marLeft w:val="0"/>
      <w:marRight w:val="0"/>
      <w:marTop w:val="0"/>
      <w:marBottom w:val="0"/>
      <w:divBdr>
        <w:top w:val="none" w:sz="0" w:space="0" w:color="auto"/>
        <w:left w:val="none" w:sz="0" w:space="0" w:color="auto"/>
        <w:bottom w:val="none" w:sz="0" w:space="0" w:color="auto"/>
        <w:right w:val="none" w:sz="0" w:space="0" w:color="auto"/>
      </w:divBdr>
    </w:div>
    <w:div w:id="1984651067">
      <w:bodyDiv w:val="1"/>
      <w:marLeft w:val="0"/>
      <w:marRight w:val="0"/>
      <w:marTop w:val="0"/>
      <w:marBottom w:val="0"/>
      <w:divBdr>
        <w:top w:val="none" w:sz="0" w:space="0" w:color="auto"/>
        <w:left w:val="none" w:sz="0" w:space="0" w:color="auto"/>
        <w:bottom w:val="none" w:sz="0" w:space="0" w:color="auto"/>
        <w:right w:val="none" w:sz="0" w:space="0" w:color="auto"/>
      </w:divBdr>
    </w:div>
    <w:div w:id="2063746995">
      <w:bodyDiv w:val="1"/>
      <w:marLeft w:val="0"/>
      <w:marRight w:val="0"/>
      <w:marTop w:val="0"/>
      <w:marBottom w:val="0"/>
      <w:divBdr>
        <w:top w:val="none" w:sz="0" w:space="0" w:color="auto"/>
        <w:left w:val="none" w:sz="0" w:space="0" w:color="auto"/>
        <w:bottom w:val="none" w:sz="0" w:space="0" w:color="auto"/>
        <w:right w:val="none" w:sz="0" w:space="0" w:color="auto"/>
      </w:divBdr>
    </w:div>
    <w:div w:id="21056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regie-energie.qc.ca/audiences/NormesFiabiliteTransportElectricite/NormesFiabilit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regie-energie.qc.ca/audiences/NormesFiabiliteTransportElectricite/index.html"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egie-energie.qc.ca/audiences/NormesFiabiliteTransportElectricite/RegistreEntit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Header xmlns="987b8a77-3dc6-4154-9fe1-b1e590735b19">Current RSAWs for Use</Header>
    <Number xmlns="987b8a77-3dc6-4154-9fe1-b1e590735b19">TOP-004-2</Number>
    <Date xmlns="987b8a77-3dc6-4154-9fe1-b1e590735b19">2011-10-16T04:00:00+00:00</Dat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843e5d294548ce9aaa3eaa67a2a5439d">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3e8101d9ee1d86867ca7fe04bbe58a6"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minOccurs="0"/>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nillable="true"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1828DD-112D-4C6F-8C61-D548AE49A098}">
  <ds:schemaRefs>
    <ds:schemaRef ds:uri="http://schemas.microsoft.com/office/2006/metadata/longProperties"/>
  </ds:schemaRefs>
</ds:datastoreItem>
</file>

<file path=customXml/itemProps2.xml><?xml version="1.0" encoding="utf-8"?>
<ds:datastoreItem xmlns:ds="http://schemas.openxmlformats.org/officeDocument/2006/customXml" ds:itemID="{18BFE194-8FB6-42B8-A18D-CAF4E6785FF9}">
  <ds:schemaRef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987b8a77-3dc6-4154-9fe1-b1e590735b19"/>
    <ds:schemaRef ds:uri="cbf880be-c7c2-4487-81cc-39803b2f2238"/>
    <ds:schemaRef ds:uri="http://purl.org/dc/dcmitype/"/>
  </ds:schemaRefs>
</ds:datastoreItem>
</file>

<file path=customXml/itemProps3.xml><?xml version="1.0" encoding="utf-8"?>
<ds:datastoreItem xmlns:ds="http://schemas.openxmlformats.org/officeDocument/2006/customXml" ds:itemID="{3ADFD585-4B41-49F3-AE3B-A04034697127}">
  <ds:schemaRefs>
    <ds:schemaRef ds:uri="http://schemas.openxmlformats.org/officeDocument/2006/bibliography"/>
  </ds:schemaRefs>
</ds:datastoreItem>
</file>

<file path=customXml/itemProps4.xml><?xml version="1.0" encoding="utf-8"?>
<ds:datastoreItem xmlns:ds="http://schemas.openxmlformats.org/officeDocument/2006/customXml" ds:itemID="{FBD572A6-E96A-4D93-9EE8-3CD3E5870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880be-c7c2-4487-81cc-39803b2f2238"/>
    <ds:schemaRef ds:uri="987b8a77-3dc6-4154-9fe1-b1e590735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8B2FE03-C761-450D-A1AA-E81EB00286DC}">
  <ds:schemaRefs>
    <ds:schemaRef ds:uri="http://schemas.microsoft.com/sharepoint/events"/>
  </ds:schemaRefs>
</ds:datastoreItem>
</file>

<file path=customXml/itemProps6.xml><?xml version="1.0" encoding="utf-8"?>
<ds:datastoreItem xmlns:ds="http://schemas.openxmlformats.org/officeDocument/2006/customXml" ds:itemID="{BAE26244-4764-472B-BBA5-D7CCBD0169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14</Pages>
  <Words>3145</Words>
  <Characters>18605</Characters>
  <Application>Microsoft Office Word</Application>
  <DocSecurity>0</DocSecurity>
  <Lines>155</Lines>
  <Paragraphs>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Transmission Operations</vt:lpstr>
      <vt:lpstr>Transmission Operations</vt:lpstr>
    </vt:vector>
  </TitlesOfParts>
  <Company>NPCC</Company>
  <LinksUpToDate>false</LinksUpToDate>
  <CharactersWithSpaces>21707</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Operations</dc:title>
  <dc:creator>NERC</dc:creator>
  <cp:lastModifiedBy>L. Dumitrescu, ing.</cp:lastModifiedBy>
  <cp:revision>15</cp:revision>
  <cp:lastPrinted>2009-04-09T15:02:00Z</cp:lastPrinted>
  <dcterms:created xsi:type="dcterms:W3CDTF">2022-01-07T01:39:00Z</dcterms:created>
  <dcterms:modified xsi:type="dcterms:W3CDTF">2022-02-09T01:13:00Z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NERCASSETID-406-109</vt:lpwstr>
  </property>
  <property fmtid="{D5CDD505-2E9C-101B-9397-08002B2CF9AE}" pid="3" name="_dlc_DocIdItemGuid">
    <vt:lpwstr>e8226a5f-b6b0-449d-b2e0-53dc8403cd36</vt:lpwstr>
  </property>
  <property fmtid="{D5CDD505-2E9C-101B-9397-08002B2CF9AE}" pid="4" name="_dlc_DocIdUrl">
    <vt:lpwstr>http://www.nerc.com/pa/comp/_layouts/DocIdRedir.aspx?ID=NERCASSETID-406-109, NERCASSETID-406-109</vt:lpwstr>
  </property>
  <property fmtid="{D5CDD505-2E9C-101B-9397-08002B2CF9AE}" pid="5" name="xd_Signature">
    <vt:lpwstr/>
  </property>
  <property fmtid="{D5CDD505-2E9C-101B-9397-08002B2CF9AE}" pid="6" name="Order">
    <vt:lpwstr>10900.0000000000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ies>
</file>