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138585F5" w:rsidR="005079E8" w:rsidRPr="00920E8C" w:rsidRDefault="009512BB"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 xml:space="preserve">BAL-005-1 — Réglage par le </w:t>
      </w:r>
      <w:r w:rsidRPr="009512BB">
        <w:rPr>
          <w:rFonts w:ascii="Times New Roman" w:hAnsi="Times New Roman"/>
          <w:i/>
          <w:szCs w:val="22"/>
          <w:lang w:val="fr-CA"/>
        </w:rPr>
        <w:t>responsable de l’équilibrage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A26F03">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A26F03">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A26F03">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2F2CBE"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A26F03">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2F2CBE" w14:paraId="04F0D2EA" w14:textId="77777777" w:rsidTr="003C69B1">
        <w:tc>
          <w:tcPr>
            <w:tcW w:w="4820" w:type="dxa"/>
          </w:tcPr>
          <w:p w14:paraId="7911FEAA" w14:textId="27D39321" w:rsidR="005079E8" w:rsidRPr="00CE1F2E" w:rsidRDefault="005079E8" w:rsidP="00A26F0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A26F03">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A26F0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A26F03">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2F588961" w:rsidR="00A10B10" w:rsidRPr="009512BB" w:rsidRDefault="009512BB" w:rsidP="00A26F03">
            <w:pPr>
              <w:jc w:val="center"/>
              <w:rPr>
                <w:rFonts w:ascii="Times New Roman" w:hAnsi="Times New Roman" w:cs="Times New Roman"/>
                <w:b/>
                <w:sz w:val="24"/>
                <w:szCs w:val="24"/>
                <w:lang w:val="fr-CA"/>
              </w:rPr>
            </w:pPr>
            <w:r w:rsidRPr="009512BB">
              <w:rPr>
                <w:rFonts w:ascii="Times New Roman" w:hAnsi="Times New Roman" w:cs="Times New Roman"/>
                <w:b/>
                <w:sz w:val="24"/>
                <w:szCs w:val="24"/>
                <w:lang w:val="fr-CA"/>
              </w:rPr>
              <w:t>X</w:t>
            </w:r>
          </w:p>
        </w:tc>
        <w:tc>
          <w:tcPr>
            <w:tcW w:w="851" w:type="dxa"/>
            <w:shd w:val="clear" w:color="auto" w:fill="DCDCFF"/>
          </w:tcPr>
          <w:p w14:paraId="0915C529"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A26F03">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A26F03">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A26F03">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A26F03">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1523E22E" w:rsidR="00A10B10" w:rsidRPr="009512BB" w:rsidRDefault="009512BB" w:rsidP="00A26F03">
            <w:pPr>
              <w:jc w:val="center"/>
              <w:rPr>
                <w:rFonts w:ascii="Times New Roman" w:hAnsi="Times New Roman" w:cs="Times New Roman"/>
                <w:b/>
                <w:sz w:val="24"/>
                <w:szCs w:val="24"/>
                <w:lang w:val="fr-CA"/>
              </w:rPr>
            </w:pPr>
            <w:r w:rsidRPr="009512BB">
              <w:rPr>
                <w:rFonts w:ascii="Times New Roman" w:hAnsi="Times New Roman" w:cs="Times New Roman"/>
                <w:b/>
                <w:sz w:val="24"/>
                <w:szCs w:val="24"/>
                <w:lang w:val="fr-CA"/>
              </w:rPr>
              <w:t>X</w:t>
            </w:r>
          </w:p>
        </w:tc>
        <w:tc>
          <w:tcPr>
            <w:tcW w:w="851" w:type="dxa"/>
            <w:shd w:val="clear" w:color="auto" w:fill="DCDCFF"/>
          </w:tcPr>
          <w:p w14:paraId="09963851"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A26F03">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A26F03">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A26F03">
            <w:pPr>
              <w:jc w:val="center"/>
              <w:rPr>
                <w:rFonts w:ascii="Times New Roman" w:hAnsi="Times New Roman" w:cs="Times New Roman"/>
                <w:sz w:val="24"/>
                <w:szCs w:val="24"/>
                <w:lang w:val="fr-CA"/>
              </w:rPr>
            </w:pPr>
          </w:p>
        </w:tc>
      </w:tr>
      <w:tr w:rsidR="009512BB" w:rsidRPr="00922A4F" w14:paraId="3D8B5D97" w14:textId="77777777" w:rsidTr="00A10B10">
        <w:tc>
          <w:tcPr>
            <w:tcW w:w="605" w:type="dxa"/>
            <w:shd w:val="clear" w:color="auto" w:fill="DCDCFF"/>
          </w:tcPr>
          <w:p w14:paraId="3E206FF5" w14:textId="04FBCBB7" w:rsidR="009512BB" w:rsidRDefault="009512BB" w:rsidP="00A26F03">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7D73DD8C" w14:textId="370C42DC" w:rsidR="009512BB" w:rsidRPr="009512BB" w:rsidRDefault="009512BB" w:rsidP="00A26F03">
            <w:pPr>
              <w:jc w:val="center"/>
              <w:rPr>
                <w:rFonts w:ascii="Times New Roman" w:hAnsi="Times New Roman" w:cs="Times New Roman"/>
                <w:b/>
                <w:sz w:val="24"/>
                <w:szCs w:val="24"/>
                <w:lang w:val="fr-CA"/>
              </w:rPr>
            </w:pPr>
            <w:r w:rsidRPr="009512BB">
              <w:rPr>
                <w:rFonts w:ascii="Times New Roman" w:hAnsi="Times New Roman" w:cs="Times New Roman"/>
                <w:b/>
                <w:sz w:val="24"/>
                <w:szCs w:val="24"/>
                <w:lang w:val="fr-CA"/>
              </w:rPr>
              <w:t>X</w:t>
            </w:r>
          </w:p>
        </w:tc>
        <w:tc>
          <w:tcPr>
            <w:tcW w:w="851" w:type="dxa"/>
            <w:shd w:val="clear" w:color="auto" w:fill="DCDCFF"/>
          </w:tcPr>
          <w:p w14:paraId="61073201"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6C162ACD"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2974DD88"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036362FB"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16D8EFFB"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1B7B3DE3"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6201EECD" w14:textId="77777777" w:rsidR="009512BB" w:rsidRPr="00922A4F" w:rsidRDefault="009512BB" w:rsidP="00A26F03">
            <w:pPr>
              <w:jc w:val="center"/>
              <w:rPr>
                <w:rFonts w:ascii="Times New Roman" w:hAnsi="Times New Roman" w:cs="Times New Roman"/>
                <w:sz w:val="24"/>
                <w:szCs w:val="24"/>
                <w:lang w:val="fr-CA"/>
              </w:rPr>
            </w:pPr>
          </w:p>
        </w:tc>
        <w:tc>
          <w:tcPr>
            <w:tcW w:w="858" w:type="dxa"/>
            <w:shd w:val="clear" w:color="auto" w:fill="DCDCFF"/>
          </w:tcPr>
          <w:p w14:paraId="7F33174B"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66119CDE"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4CBBDDF8" w14:textId="77777777" w:rsidR="009512BB" w:rsidRPr="00922A4F" w:rsidRDefault="009512BB" w:rsidP="00A26F03">
            <w:pPr>
              <w:jc w:val="center"/>
              <w:rPr>
                <w:rFonts w:ascii="Times New Roman" w:hAnsi="Times New Roman" w:cs="Times New Roman"/>
                <w:sz w:val="24"/>
                <w:szCs w:val="24"/>
                <w:lang w:val="fr-CA"/>
              </w:rPr>
            </w:pPr>
          </w:p>
        </w:tc>
        <w:tc>
          <w:tcPr>
            <w:tcW w:w="853" w:type="dxa"/>
            <w:shd w:val="clear" w:color="auto" w:fill="DCDCFF"/>
          </w:tcPr>
          <w:p w14:paraId="5E3F4D75" w14:textId="77777777" w:rsidR="009512BB" w:rsidRPr="00922A4F" w:rsidRDefault="009512BB" w:rsidP="00A26F03">
            <w:pPr>
              <w:jc w:val="center"/>
              <w:rPr>
                <w:rFonts w:ascii="Times New Roman" w:hAnsi="Times New Roman" w:cs="Times New Roman"/>
                <w:sz w:val="24"/>
                <w:szCs w:val="24"/>
                <w:lang w:val="fr-CA"/>
              </w:rPr>
            </w:pPr>
          </w:p>
        </w:tc>
      </w:tr>
      <w:tr w:rsidR="009512BB" w:rsidRPr="00922A4F" w14:paraId="0241C02A" w14:textId="77777777" w:rsidTr="00A10B10">
        <w:tc>
          <w:tcPr>
            <w:tcW w:w="605" w:type="dxa"/>
            <w:shd w:val="clear" w:color="auto" w:fill="DCDCFF"/>
          </w:tcPr>
          <w:p w14:paraId="1F83A9F3" w14:textId="2787A3B6" w:rsidR="009512BB" w:rsidRDefault="009512BB" w:rsidP="00A26F03">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191B89A6" w14:textId="47ABDC2A" w:rsidR="009512BB" w:rsidRPr="009512BB" w:rsidRDefault="009512BB" w:rsidP="00A26F03">
            <w:pPr>
              <w:jc w:val="center"/>
              <w:rPr>
                <w:rFonts w:ascii="Times New Roman" w:hAnsi="Times New Roman" w:cs="Times New Roman"/>
                <w:b/>
                <w:sz w:val="24"/>
                <w:szCs w:val="24"/>
                <w:lang w:val="fr-CA"/>
              </w:rPr>
            </w:pPr>
            <w:r w:rsidRPr="009512BB">
              <w:rPr>
                <w:rFonts w:ascii="Times New Roman" w:hAnsi="Times New Roman" w:cs="Times New Roman"/>
                <w:b/>
                <w:sz w:val="24"/>
                <w:szCs w:val="24"/>
                <w:lang w:val="fr-CA"/>
              </w:rPr>
              <w:t>X</w:t>
            </w:r>
          </w:p>
        </w:tc>
        <w:tc>
          <w:tcPr>
            <w:tcW w:w="851" w:type="dxa"/>
            <w:shd w:val="clear" w:color="auto" w:fill="DCDCFF"/>
          </w:tcPr>
          <w:p w14:paraId="507C6BE3"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5043C159"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525D6406"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63D31B36"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34C7C913"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6F79AB4D"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29AD9B2A" w14:textId="77777777" w:rsidR="009512BB" w:rsidRPr="00922A4F" w:rsidRDefault="009512BB" w:rsidP="00A26F03">
            <w:pPr>
              <w:jc w:val="center"/>
              <w:rPr>
                <w:rFonts w:ascii="Times New Roman" w:hAnsi="Times New Roman" w:cs="Times New Roman"/>
                <w:sz w:val="24"/>
                <w:szCs w:val="24"/>
                <w:lang w:val="fr-CA"/>
              </w:rPr>
            </w:pPr>
          </w:p>
        </w:tc>
        <w:tc>
          <w:tcPr>
            <w:tcW w:w="858" w:type="dxa"/>
            <w:shd w:val="clear" w:color="auto" w:fill="DCDCFF"/>
          </w:tcPr>
          <w:p w14:paraId="04266D35"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513840A7"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76151B8F" w14:textId="77777777" w:rsidR="009512BB" w:rsidRPr="00922A4F" w:rsidRDefault="009512BB" w:rsidP="00A26F03">
            <w:pPr>
              <w:jc w:val="center"/>
              <w:rPr>
                <w:rFonts w:ascii="Times New Roman" w:hAnsi="Times New Roman" w:cs="Times New Roman"/>
                <w:sz w:val="24"/>
                <w:szCs w:val="24"/>
                <w:lang w:val="fr-CA"/>
              </w:rPr>
            </w:pPr>
          </w:p>
        </w:tc>
        <w:tc>
          <w:tcPr>
            <w:tcW w:w="853" w:type="dxa"/>
            <w:shd w:val="clear" w:color="auto" w:fill="DCDCFF"/>
          </w:tcPr>
          <w:p w14:paraId="22CF3570" w14:textId="77777777" w:rsidR="009512BB" w:rsidRPr="00922A4F" w:rsidRDefault="009512BB" w:rsidP="00A26F03">
            <w:pPr>
              <w:jc w:val="center"/>
              <w:rPr>
                <w:rFonts w:ascii="Times New Roman" w:hAnsi="Times New Roman" w:cs="Times New Roman"/>
                <w:sz w:val="24"/>
                <w:szCs w:val="24"/>
                <w:lang w:val="fr-CA"/>
              </w:rPr>
            </w:pPr>
          </w:p>
        </w:tc>
      </w:tr>
      <w:tr w:rsidR="009512BB" w:rsidRPr="00922A4F" w14:paraId="1653A85E" w14:textId="77777777" w:rsidTr="00A10B10">
        <w:tc>
          <w:tcPr>
            <w:tcW w:w="605" w:type="dxa"/>
            <w:shd w:val="clear" w:color="auto" w:fill="DCDCFF"/>
          </w:tcPr>
          <w:p w14:paraId="6E57617B" w14:textId="1C3C215B" w:rsidR="009512BB" w:rsidRDefault="009512BB" w:rsidP="00A26F03">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29438CB8" w14:textId="3EB6E5C2" w:rsidR="009512BB" w:rsidRPr="009512BB" w:rsidRDefault="009512BB" w:rsidP="00A26F03">
            <w:pPr>
              <w:jc w:val="center"/>
              <w:rPr>
                <w:rFonts w:ascii="Times New Roman" w:hAnsi="Times New Roman" w:cs="Times New Roman"/>
                <w:b/>
                <w:sz w:val="24"/>
                <w:szCs w:val="24"/>
                <w:lang w:val="fr-CA"/>
              </w:rPr>
            </w:pPr>
            <w:r w:rsidRPr="009512BB">
              <w:rPr>
                <w:rFonts w:ascii="Times New Roman" w:hAnsi="Times New Roman" w:cs="Times New Roman"/>
                <w:b/>
                <w:sz w:val="24"/>
                <w:szCs w:val="24"/>
                <w:lang w:val="fr-CA"/>
              </w:rPr>
              <w:t>X</w:t>
            </w:r>
          </w:p>
        </w:tc>
        <w:tc>
          <w:tcPr>
            <w:tcW w:w="851" w:type="dxa"/>
            <w:shd w:val="clear" w:color="auto" w:fill="DCDCFF"/>
          </w:tcPr>
          <w:p w14:paraId="1F7A2B03"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2CD0E676"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65260492"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7E8A4EB8"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1AFAE873"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26B44425"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6CA6F40A" w14:textId="77777777" w:rsidR="009512BB" w:rsidRPr="00922A4F" w:rsidRDefault="009512BB" w:rsidP="00A26F03">
            <w:pPr>
              <w:jc w:val="center"/>
              <w:rPr>
                <w:rFonts w:ascii="Times New Roman" w:hAnsi="Times New Roman" w:cs="Times New Roman"/>
                <w:sz w:val="24"/>
                <w:szCs w:val="24"/>
                <w:lang w:val="fr-CA"/>
              </w:rPr>
            </w:pPr>
          </w:p>
        </w:tc>
        <w:tc>
          <w:tcPr>
            <w:tcW w:w="858" w:type="dxa"/>
            <w:shd w:val="clear" w:color="auto" w:fill="DCDCFF"/>
          </w:tcPr>
          <w:p w14:paraId="5BED111A"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30B5FAD2"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5064251A" w14:textId="77777777" w:rsidR="009512BB" w:rsidRPr="00922A4F" w:rsidRDefault="009512BB" w:rsidP="00A26F03">
            <w:pPr>
              <w:jc w:val="center"/>
              <w:rPr>
                <w:rFonts w:ascii="Times New Roman" w:hAnsi="Times New Roman" w:cs="Times New Roman"/>
                <w:sz w:val="24"/>
                <w:szCs w:val="24"/>
                <w:lang w:val="fr-CA"/>
              </w:rPr>
            </w:pPr>
          </w:p>
        </w:tc>
        <w:tc>
          <w:tcPr>
            <w:tcW w:w="853" w:type="dxa"/>
            <w:shd w:val="clear" w:color="auto" w:fill="DCDCFF"/>
          </w:tcPr>
          <w:p w14:paraId="2CF035FB" w14:textId="77777777" w:rsidR="009512BB" w:rsidRPr="00922A4F" w:rsidRDefault="009512BB" w:rsidP="00A26F03">
            <w:pPr>
              <w:jc w:val="center"/>
              <w:rPr>
                <w:rFonts w:ascii="Times New Roman" w:hAnsi="Times New Roman" w:cs="Times New Roman"/>
                <w:sz w:val="24"/>
                <w:szCs w:val="24"/>
                <w:lang w:val="fr-CA"/>
              </w:rPr>
            </w:pPr>
          </w:p>
        </w:tc>
      </w:tr>
      <w:tr w:rsidR="009512BB" w:rsidRPr="00922A4F" w14:paraId="191E8A48" w14:textId="77777777" w:rsidTr="00A10B10">
        <w:tc>
          <w:tcPr>
            <w:tcW w:w="605" w:type="dxa"/>
            <w:shd w:val="clear" w:color="auto" w:fill="DCDCFF"/>
          </w:tcPr>
          <w:p w14:paraId="4F4A55A5" w14:textId="1F2AD4BD" w:rsidR="009512BB" w:rsidRDefault="009512BB" w:rsidP="00A26F03">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71C47561" w14:textId="1376BCA2" w:rsidR="009512BB" w:rsidRPr="009512BB" w:rsidRDefault="009512BB" w:rsidP="00A26F03">
            <w:pPr>
              <w:jc w:val="center"/>
              <w:rPr>
                <w:rFonts w:ascii="Times New Roman" w:hAnsi="Times New Roman" w:cs="Times New Roman"/>
                <w:b/>
                <w:sz w:val="24"/>
                <w:szCs w:val="24"/>
                <w:lang w:val="fr-CA"/>
              </w:rPr>
            </w:pPr>
            <w:r w:rsidRPr="009512BB">
              <w:rPr>
                <w:rFonts w:ascii="Times New Roman" w:hAnsi="Times New Roman" w:cs="Times New Roman"/>
                <w:b/>
                <w:sz w:val="24"/>
                <w:szCs w:val="24"/>
                <w:lang w:val="fr-CA"/>
              </w:rPr>
              <w:t>X</w:t>
            </w:r>
          </w:p>
        </w:tc>
        <w:tc>
          <w:tcPr>
            <w:tcW w:w="851" w:type="dxa"/>
            <w:shd w:val="clear" w:color="auto" w:fill="DCDCFF"/>
          </w:tcPr>
          <w:p w14:paraId="18D7ED4C"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2EB7352E"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458004DF"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5B47ACB6"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67B9A9D1"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58B49FC0"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24616703" w14:textId="77777777" w:rsidR="009512BB" w:rsidRPr="00922A4F" w:rsidRDefault="009512BB" w:rsidP="00A26F03">
            <w:pPr>
              <w:jc w:val="center"/>
              <w:rPr>
                <w:rFonts w:ascii="Times New Roman" w:hAnsi="Times New Roman" w:cs="Times New Roman"/>
                <w:sz w:val="24"/>
                <w:szCs w:val="24"/>
                <w:lang w:val="fr-CA"/>
              </w:rPr>
            </w:pPr>
          </w:p>
        </w:tc>
        <w:tc>
          <w:tcPr>
            <w:tcW w:w="858" w:type="dxa"/>
            <w:shd w:val="clear" w:color="auto" w:fill="DCDCFF"/>
          </w:tcPr>
          <w:p w14:paraId="47B9A4E6"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37F7D7FB" w14:textId="77777777" w:rsidR="009512BB" w:rsidRPr="00922A4F" w:rsidRDefault="009512BB" w:rsidP="00A26F03">
            <w:pPr>
              <w:jc w:val="center"/>
              <w:rPr>
                <w:rFonts w:ascii="Times New Roman" w:hAnsi="Times New Roman" w:cs="Times New Roman"/>
                <w:sz w:val="24"/>
                <w:szCs w:val="24"/>
                <w:lang w:val="fr-CA"/>
              </w:rPr>
            </w:pPr>
          </w:p>
        </w:tc>
        <w:tc>
          <w:tcPr>
            <w:tcW w:w="851" w:type="dxa"/>
            <w:shd w:val="clear" w:color="auto" w:fill="DCDCFF"/>
          </w:tcPr>
          <w:p w14:paraId="3A259C83" w14:textId="77777777" w:rsidR="009512BB" w:rsidRPr="00922A4F" w:rsidRDefault="009512BB" w:rsidP="00A26F03">
            <w:pPr>
              <w:jc w:val="center"/>
              <w:rPr>
                <w:rFonts w:ascii="Times New Roman" w:hAnsi="Times New Roman" w:cs="Times New Roman"/>
                <w:sz w:val="24"/>
                <w:szCs w:val="24"/>
                <w:lang w:val="fr-CA"/>
              </w:rPr>
            </w:pPr>
          </w:p>
        </w:tc>
        <w:tc>
          <w:tcPr>
            <w:tcW w:w="853" w:type="dxa"/>
            <w:shd w:val="clear" w:color="auto" w:fill="DCDCFF"/>
          </w:tcPr>
          <w:p w14:paraId="4FF22FBF" w14:textId="77777777" w:rsidR="009512BB" w:rsidRPr="00922A4F" w:rsidRDefault="009512BB" w:rsidP="00A26F03">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50ECCF4" w:rsidR="00A10B10" w:rsidRPr="00922A4F" w:rsidRDefault="009512BB" w:rsidP="00A26F03">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851" w:type="dxa"/>
            <w:shd w:val="clear" w:color="auto" w:fill="DCDCFF"/>
          </w:tcPr>
          <w:p w14:paraId="44758E24" w14:textId="655F0C03" w:rsidR="00A10B10" w:rsidRPr="009512BB" w:rsidRDefault="009512BB" w:rsidP="00A26F03">
            <w:pPr>
              <w:jc w:val="center"/>
              <w:rPr>
                <w:rFonts w:ascii="Times New Roman" w:hAnsi="Times New Roman" w:cs="Times New Roman"/>
                <w:b/>
                <w:sz w:val="24"/>
                <w:szCs w:val="24"/>
                <w:lang w:val="fr-CA"/>
              </w:rPr>
            </w:pPr>
            <w:r w:rsidRPr="009512BB">
              <w:rPr>
                <w:rFonts w:ascii="Times New Roman" w:hAnsi="Times New Roman" w:cs="Times New Roman"/>
                <w:b/>
                <w:sz w:val="24"/>
                <w:szCs w:val="24"/>
                <w:lang w:val="fr-CA"/>
              </w:rPr>
              <w:t>X</w:t>
            </w:r>
          </w:p>
        </w:tc>
        <w:tc>
          <w:tcPr>
            <w:tcW w:w="851" w:type="dxa"/>
            <w:shd w:val="clear" w:color="auto" w:fill="DCDCFF"/>
          </w:tcPr>
          <w:p w14:paraId="6CDAD391"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A26F03">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A26F03">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A26F03">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A26F03">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2F2CBE"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3AD82330"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sidR="0065759E">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sidR="0065759E">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9512BB" w:rsidRPr="00922A4F" w14:paraId="02829744" w14:textId="77777777" w:rsidTr="007B7559">
        <w:tc>
          <w:tcPr>
            <w:tcW w:w="743" w:type="dxa"/>
            <w:shd w:val="clear" w:color="auto" w:fill="DCDCFF"/>
            <w:vAlign w:val="center"/>
          </w:tcPr>
          <w:p w14:paraId="0213CDE8" w14:textId="0FC890CE" w:rsidR="009512BB" w:rsidRPr="00922A4F" w:rsidRDefault="009512BB"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4CCEEAB0" w14:textId="77777777" w:rsidR="009512BB" w:rsidRPr="00922A4F" w:rsidRDefault="009512BB" w:rsidP="00CC0E92">
            <w:pPr>
              <w:widowControl w:val="0"/>
              <w:rPr>
                <w:rFonts w:ascii="Times New Roman" w:hAnsi="Times New Roman" w:cs="Times New Roman"/>
                <w:bCs/>
                <w:sz w:val="22"/>
                <w:szCs w:val="22"/>
                <w:lang w:val="fr-CA"/>
              </w:rPr>
            </w:pPr>
          </w:p>
        </w:tc>
        <w:tc>
          <w:tcPr>
            <w:tcW w:w="6296" w:type="dxa"/>
          </w:tcPr>
          <w:p w14:paraId="390E3EA0" w14:textId="77777777" w:rsidR="009512BB" w:rsidRPr="00922A4F" w:rsidRDefault="009512BB" w:rsidP="00CC0E92">
            <w:pPr>
              <w:widowControl w:val="0"/>
              <w:rPr>
                <w:rFonts w:ascii="Times New Roman" w:hAnsi="Times New Roman" w:cs="Times New Roman"/>
                <w:bCs/>
                <w:sz w:val="22"/>
                <w:szCs w:val="22"/>
                <w:lang w:val="fr-CA"/>
              </w:rPr>
            </w:pPr>
          </w:p>
        </w:tc>
        <w:tc>
          <w:tcPr>
            <w:tcW w:w="2537" w:type="dxa"/>
          </w:tcPr>
          <w:p w14:paraId="7285650D" w14:textId="77777777" w:rsidR="009512BB" w:rsidRPr="00922A4F" w:rsidRDefault="009512BB" w:rsidP="00CC0E92">
            <w:pPr>
              <w:widowControl w:val="0"/>
              <w:rPr>
                <w:rFonts w:ascii="Times New Roman" w:hAnsi="Times New Roman" w:cs="Times New Roman"/>
                <w:bCs/>
                <w:sz w:val="22"/>
                <w:szCs w:val="22"/>
                <w:lang w:val="fr-CA"/>
              </w:rPr>
            </w:pPr>
          </w:p>
        </w:tc>
      </w:tr>
      <w:tr w:rsidR="009512BB" w:rsidRPr="00922A4F" w14:paraId="5FE826DF" w14:textId="77777777" w:rsidTr="007B7559">
        <w:tc>
          <w:tcPr>
            <w:tcW w:w="743" w:type="dxa"/>
            <w:shd w:val="clear" w:color="auto" w:fill="DCDCFF"/>
            <w:vAlign w:val="center"/>
          </w:tcPr>
          <w:p w14:paraId="2E6301FF" w14:textId="1BD2947E" w:rsidR="009512BB" w:rsidRPr="00922A4F" w:rsidRDefault="009512BB"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27506A7B" w14:textId="77777777" w:rsidR="009512BB" w:rsidRPr="00922A4F" w:rsidRDefault="009512BB" w:rsidP="00CC0E92">
            <w:pPr>
              <w:widowControl w:val="0"/>
              <w:rPr>
                <w:rFonts w:ascii="Times New Roman" w:hAnsi="Times New Roman" w:cs="Times New Roman"/>
                <w:bCs/>
                <w:sz w:val="22"/>
                <w:szCs w:val="22"/>
                <w:lang w:val="fr-CA"/>
              </w:rPr>
            </w:pPr>
          </w:p>
        </w:tc>
        <w:tc>
          <w:tcPr>
            <w:tcW w:w="6296" w:type="dxa"/>
          </w:tcPr>
          <w:p w14:paraId="5311B82A" w14:textId="77777777" w:rsidR="009512BB" w:rsidRPr="00922A4F" w:rsidRDefault="009512BB" w:rsidP="00CC0E92">
            <w:pPr>
              <w:widowControl w:val="0"/>
              <w:rPr>
                <w:rFonts w:ascii="Times New Roman" w:hAnsi="Times New Roman" w:cs="Times New Roman"/>
                <w:bCs/>
                <w:sz w:val="22"/>
                <w:szCs w:val="22"/>
                <w:lang w:val="fr-CA"/>
              </w:rPr>
            </w:pPr>
          </w:p>
        </w:tc>
        <w:tc>
          <w:tcPr>
            <w:tcW w:w="2537" w:type="dxa"/>
          </w:tcPr>
          <w:p w14:paraId="69D30809" w14:textId="77777777" w:rsidR="009512BB" w:rsidRPr="00922A4F" w:rsidRDefault="009512BB" w:rsidP="00CC0E92">
            <w:pPr>
              <w:widowControl w:val="0"/>
              <w:rPr>
                <w:rFonts w:ascii="Times New Roman" w:hAnsi="Times New Roman" w:cs="Times New Roman"/>
                <w:bCs/>
                <w:sz w:val="22"/>
                <w:szCs w:val="22"/>
                <w:lang w:val="fr-CA"/>
              </w:rPr>
            </w:pPr>
          </w:p>
        </w:tc>
      </w:tr>
      <w:tr w:rsidR="009512BB" w:rsidRPr="00922A4F" w14:paraId="71AA90AE" w14:textId="77777777" w:rsidTr="007B7559">
        <w:tc>
          <w:tcPr>
            <w:tcW w:w="743" w:type="dxa"/>
            <w:shd w:val="clear" w:color="auto" w:fill="DCDCFF"/>
            <w:vAlign w:val="center"/>
          </w:tcPr>
          <w:p w14:paraId="76A1E9C5" w14:textId="5FF57FB0" w:rsidR="009512BB" w:rsidRPr="00922A4F" w:rsidRDefault="009512BB"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3C9223E0" w14:textId="77777777" w:rsidR="009512BB" w:rsidRPr="00922A4F" w:rsidRDefault="009512BB" w:rsidP="00CC0E92">
            <w:pPr>
              <w:widowControl w:val="0"/>
              <w:rPr>
                <w:rFonts w:ascii="Times New Roman" w:hAnsi="Times New Roman" w:cs="Times New Roman"/>
                <w:bCs/>
                <w:sz w:val="22"/>
                <w:szCs w:val="22"/>
                <w:lang w:val="fr-CA"/>
              </w:rPr>
            </w:pPr>
          </w:p>
        </w:tc>
        <w:tc>
          <w:tcPr>
            <w:tcW w:w="6296" w:type="dxa"/>
          </w:tcPr>
          <w:p w14:paraId="4D772536" w14:textId="77777777" w:rsidR="009512BB" w:rsidRPr="00922A4F" w:rsidRDefault="009512BB" w:rsidP="00CC0E92">
            <w:pPr>
              <w:widowControl w:val="0"/>
              <w:rPr>
                <w:rFonts w:ascii="Times New Roman" w:hAnsi="Times New Roman" w:cs="Times New Roman"/>
                <w:bCs/>
                <w:sz w:val="22"/>
                <w:szCs w:val="22"/>
                <w:lang w:val="fr-CA"/>
              </w:rPr>
            </w:pPr>
          </w:p>
        </w:tc>
        <w:tc>
          <w:tcPr>
            <w:tcW w:w="2537" w:type="dxa"/>
          </w:tcPr>
          <w:p w14:paraId="6EDB647A" w14:textId="77777777" w:rsidR="009512BB" w:rsidRPr="00922A4F" w:rsidRDefault="009512BB" w:rsidP="00CC0E92">
            <w:pPr>
              <w:widowControl w:val="0"/>
              <w:rPr>
                <w:rFonts w:ascii="Times New Roman" w:hAnsi="Times New Roman" w:cs="Times New Roman"/>
                <w:bCs/>
                <w:sz w:val="22"/>
                <w:szCs w:val="22"/>
                <w:lang w:val="fr-CA"/>
              </w:rPr>
            </w:pPr>
          </w:p>
        </w:tc>
      </w:tr>
      <w:tr w:rsidR="009512BB" w:rsidRPr="00922A4F" w14:paraId="3A0C7F90" w14:textId="77777777" w:rsidTr="007B7559">
        <w:tc>
          <w:tcPr>
            <w:tcW w:w="743" w:type="dxa"/>
            <w:shd w:val="clear" w:color="auto" w:fill="DCDCFF"/>
            <w:vAlign w:val="center"/>
          </w:tcPr>
          <w:p w14:paraId="5D993CC5" w14:textId="025A705F" w:rsidR="009512BB" w:rsidRPr="00922A4F" w:rsidRDefault="009512BB"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5ABD2988" w14:textId="77777777" w:rsidR="009512BB" w:rsidRPr="00922A4F" w:rsidRDefault="009512BB" w:rsidP="00CC0E92">
            <w:pPr>
              <w:widowControl w:val="0"/>
              <w:rPr>
                <w:rFonts w:ascii="Times New Roman" w:hAnsi="Times New Roman" w:cs="Times New Roman"/>
                <w:bCs/>
                <w:sz w:val="22"/>
                <w:szCs w:val="22"/>
                <w:lang w:val="fr-CA"/>
              </w:rPr>
            </w:pPr>
          </w:p>
        </w:tc>
        <w:tc>
          <w:tcPr>
            <w:tcW w:w="6296" w:type="dxa"/>
          </w:tcPr>
          <w:p w14:paraId="25EF29B0" w14:textId="77777777" w:rsidR="009512BB" w:rsidRPr="00922A4F" w:rsidRDefault="009512BB" w:rsidP="00CC0E92">
            <w:pPr>
              <w:widowControl w:val="0"/>
              <w:rPr>
                <w:rFonts w:ascii="Times New Roman" w:hAnsi="Times New Roman" w:cs="Times New Roman"/>
                <w:bCs/>
                <w:sz w:val="22"/>
                <w:szCs w:val="22"/>
                <w:lang w:val="fr-CA"/>
              </w:rPr>
            </w:pPr>
          </w:p>
        </w:tc>
        <w:tc>
          <w:tcPr>
            <w:tcW w:w="2537" w:type="dxa"/>
          </w:tcPr>
          <w:p w14:paraId="631F1243" w14:textId="77777777" w:rsidR="009512BB" w:rsidRPr="00922A4F" w:rsidRDefault="009512BB"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2C8BE749" w14:textId="77777777" w:rsidR="009512BB" w:rsidRPr="009512BB" w:rsidRDefault="009512BB" w:rsidP="009512BB">
      <w:pPr>
        <w:pStyle w:val="Paragraphedeliste"/>
        <w:numPr>
          <w:ilvl w:val="0"/>
          <w:numId w:val="21"/>
        </w:numPr>
        <w:tabs>
          <w:tab w:val="left" w:pos="709"/>
        </w:tabs>
        <w:ind w:right="27"/>
        <w:jc w:val="both"/>
        <w:rPr>
          <w:rFonts w:ascii="Times New Roman" w:hAnsi="Times New Roman" w:cs="Times New Roman"/>
          <w:sz w:val="24"/>
          <w:szCs w:val="24"/>
          <w:lang w:val="fr-CA"/>
        </w:rPr>
      </w:pPr>
      <w:r w:rsidRPr="009512BB">
        <w:rPr>
          <w:rFonts w:ascii="Times New Roman" w:hAnsi="Times New Roman" w:cs="Times New Roman"/>
          <w:sz w:val="24"/>
          <w:szCs w:val="24"/>
          <w:lang w:val="fr-CA"/>
        </w:rPr>
        <w:t xml:space="preserve">Le </w:t>
      </w:r>
      <w:r w:rsidRPr="009512BB">
        <w:rPr>
          <w:rFonts w:ascii="Times New Roman" w:hAnsi="Times New Roman" w:cs="Times New Roman"/>
          <w:i/>
          <w:sz w:val="24"/>
          <w:szCs w:val="24"/>
          <w:lang w:val="fr-CA"/>
        </w:rPr>
        <w:t xml:space="preserve">responsable de l’équilibrage </w:t>
      </w:r>
      <w:r w:rsidRPr="009512BB">
        <w:rPr>
          <w:rFonts w:ascii="Times New Roman" w:hAnsi="Times New Roman" w:cs="Times New Roman"/>
          <w:sz w:val="24"/>
          <w:szCs w:val="24"/>
          <w:lang w:val="fr-CA"/>
        </w:rPr>
        <w:t>doit adopter un taux d’échantillonnage nominal d’au plus 6 secondes pour l’acquisition des données nécessaires au calcul de l’</w:t>
      </w:r>
      <w:r w:rsidRPr="009512BB">
        <w:rPr>
          <w:rFonts w:ascii="Times New Roman" w:hAnsi="Times New Roman" w:cs="Times New Roman"/>
          <w:i/>
          <w:sz w:val="24"/>
          <w:szCs w:val="24"/>
          <w:lang w:val="fr-CA"/>
        </w:rPr>
        <w:t>ACE déclaré</w:t>
      </w:r>
      <w:r w:rsidRPr="009512BB">
        <w:rPr>
          <w:rFonts w:ascii="Times New Roman" w:hAnsi="Times New Roman" w:cs="Times New Roman"/>
          <w:sz w:val="24"/>
          <w:szCs w:val="24"/>
          <w:lang w:val="fr-CA"/>
        </w:rPr>
        <w:t xml:space="preserve">. </w:t>
      </w:r>
    </w:p>
    <w:p w14:paraId="0E349BE3" w14:textId="3732FBB2" w:rsidR="009512BB" w:rsidRPr="009512BB" w:rsidRDefault="009512BB" w:rsidP="009512BB">
      <w:pPr>
        <w:pStyle w:val="Paragraphedeliste"/>
        <w:tabs>
          <w:tab w:val="left" w:pos="709"/>
        </w:tabs>
        <w:ind w:left="576" w:right="27"/>
        <w:jc w:val="both"/>
        <w:rPr>
          <w:rFonts w:ascii="Times New Roman" w:hAnsi="Times New Roman" w:cs="Times New Roman"/>
          <w:i/>
          <w:sz w:val="24"/>
          <w:szCs w:val="24"/>
          <w:lang w:val="fr-CA"/>
        </w:rPr>
      </w:pPr>
      <w:r w:rsidRPr="009512BB">
        <w:rPr>
          <w:rFonts w:ascii="Times New Roman" w:hAnsi="Times New Roman" w:cs="Times New Roman"/>
          <w:i/>
          <w:sz w:val="24"/>
          <w:szCs w:val="24"/>
          <w:lang w:val="fr-CA"/>
        </w:rPr>
        <w:t>[Facteur de risque de non-conformité : moyen] [Horizon : exploitation en temps</w:t>
      </w:r>
      <w:r w:rsidRPr="009512BB">
        <w:rPr>
          <w:rFonts w:ascii="Times New Roman" w:hAnsi="Times New Roman" w:cs="Times New Roman"/>
          <w:i/>
          <w:spacing w:val="-19"/>
          <w:sz w:val="24"/>
          <w:szCs w:val="24"/>
          <w:lang w:val="fr-CA"/>
        </w:rPr>
        <w:t xml:space="preserve"> </w:t>
      </w:r>
      <w:r w:rsidRPr="009512BB">
        <w:rPr>
          <w:rFonts w:ascii="Times New Roman" w:hAnsi="Times New Roman" w:cs="Times New Roman"/>
          <w:i/>
          <w:sz w:val="24"/>
          <w:szCs w:val="24"/>
          <w:lang w:val="fr-CA"/>
        </w:rPr>
        <w:t>réel]</w:t>
      </w:r>
    </w:p>
    <w:p w14:paraId="5ECF681E" w14:textId="5490C9BD"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281DDCF7" w:rsidR="00D2299F" w:rsidRPr="00922A4F" w:rsidRDefault="009512BB"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FE03CA">
        <w:rPr>
          <w:rFonts w:ascii="Times New Roman" w:hAnsi="Times New Roman" w:cs="Times New Roman"/>
          <w:sz w:val="24"/>
          <w:szCs w:val="24"/>
          <w:lang w:val="fr-CA"/>
        </w:rPr>
        <w:t xml:space="preserve">Chaque </w:t>
      </w:r>
      <w:r w:rsidRPr="00FE03CA">
        <w:rPr>
          <w:rFonts w:ascii="Times New Roman" w:hAnsi="Times New Roman" w:cs="Times New Roman"/>
          <w:i/>
          <w:sz w:val="24"/>
          <w:szCs w:val="24"/>
          <w:lang w:val="fr-CA"/>
        </w:rPr>
        <w:t xml:space="preserve">responsable de l’équilibrage </w:t>
      </w:r>
      <w:r w:rsidRPr="00FE03CA">
        <w:rPr>
          <w:rFonts w:ascii="Times New Roman" w:hAnsi="Times New Roman" w:cs="Times New Roman"/>
          <w:sz w:val="24"/>
          <w:szCs w:val="24"/>
          <w:lang w:val="fr-CA"/>
        </w:rPr>
        <w:t>doit détenir des documents datés attestant</w:t>
      </w:r>
      <w:r w:rsidRPr="00FE03CA">
        <w:rPr>
          <w:rFonts w:ascii="Times New Roman" w:hAnsi="Times New Roman" w:cs="Times New Roman"/>
          <w:spacing w:val="-8"/>
          <w:sz w:val="24"/>
          <w:szCs w:val="24"/>
          <w:lang w:val="fr-CA"/>
        </w:rPr>
        <w:t xml:space="preserve"> </w:t>
      </w:r>
      <w:r w:rsidRPr="00FE03CA">
        <w:rPr>
          <w:rFonts w:ascii="Times New Roman" w:hAnsi="Times New Roman" w:cs="Times New Roman"/>
          <w:sz w:val="24"/>
          <w:szCs w:val="24"/>
          <w:lang w:val="fr-CA"/>
        </w:rPr>
        <w:t>que l’échantillonnage des données nécessaires au calcul de l’</w:t>
      </w:r>
      <w:r w:rsidRPr="00FE03CA">
        <w:rPr>
          <w:rFonts w:ascii="Times New Roman" w:hAnsi="Times New Roman" w:cs="Times New Roman"/>
          <w:i/>
          <w:sz w:val="24"/>
          <w:szCs w:val="24"/>
          <w:lang w:val="fr-CA"/>
        </w:rPr>
        <w:t xml:space="preserve">ACE déclaré </w:t>
      </w:r>
      <w:r w:rsidRPr="00FE03CA">
        <w:rPr>
          <w:rFonts w:ascii="Times New Roman" w:hAnsi="Times New Roman" w:cs="Times New Roman"/>
          <w:sz w:val="24"/>
          <w:szCs w:val="24"/>
          <w:lang w:val="fr-CA"/>
        </w:rPr>
        <w:t>est conçu pour un taux d’au plus 6 secondes. Exemples non limitatifs de pièces justificatives : données historiques, archives datées ou données provenant d’autres bases de données, feuilles de chiffrier ou captures d’écran attestant la conformité.</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2F2CBE"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9512BB" w:rsidRPr="002F2CBE" w14:paraId="5F41764A" w14:textId="77777777" w:rsidTr="00BB48A6">
        <w:tc>
          <w:tcPr>
            <w:tcW w:w="10768" w:type="dxa"/>
            <w:shd w:val="clear" w:color="auto" w:fill="DCDCFF"/>
          </w:tcPr>
          <w:p w14:paraId="7FA45AEF" w14:textId="7A873742" w:rsidR="009512BB" w:rsidRPr="00C13E14" w:rsidRDefault="009512BB" w:rsidP="009512BB">
            <w:pPr>
              <w:widowControl w:val="0"/>
              <w:jc w:val="both"/>
              <w:rPr>
                <w:rFonts w:ascii="Times New Roman" w:hAnsi="Times New Roman" w:cs="Times New Roman"/>
                <w:sz w:val="24"/>
                <w:szCs w:val="24"/>
                <w:lang w:val="fr-CA"/>
              </w:rPr>
            </w:pPr>
            <w:r w:rsidRPr="00CE654D">
              <w:rPr>
                <w:rFonts w:ascii="Times New Roman" w:hAnsi="Times New Roman" w:cs="Times New Roman"/>
                <w:sz w:val="24"/>
                <w:szCs w:val="24"/>
                <w:lang w:val="fr-CA"/>
              </w:rPr>
              <w:t>P</w:t>
            </w:r>
            <w:r>
              <w:rPr>
                <w:rFonts w:ascii="Times New Roman" w:hAnsi="Times New Roman" w:cs="Times New Roman"/>
                <w:sz w:val="24"/>
                <w:szCs w:val="24"/>
                <w:lang w:val="fr-CA"/>
              </w:rPr>
              <w:t>ièces justificatives</w:t>
            </w:r>
            <w:r w:rsidRPr="00CE654D">
              <w:rPr>
                <w:rFonts w:ascii="Times New Roman" w:hAnsi="Times New Roman" w:cs="Times New Roman"/>
                <w:sz w:val="24"/>
                <w:szCs w:val="24"/>
                <w:lang w:val="fr-CA"/>
              </w:rPr>
              <w:t xml:space="preserve"> attestant</w:t>
            </w:r>
            <w:r w:rsidRPr="00CE654D">
              <w:rPr>
                <w:rFonts w:ascii="Times New Roman" w:hAnsi="Times New Roman" w:cs="Times New Roman"/>
                <w:spacing w:val="-8"/>
                <w:sz w:val="24"/>
                <w:szCs w:val="24"/>
                <w:lang w:val="fr-CA"/>
              </w:rPr>
              <w:t xml:space="preserve"> </w:t>
            </w:r>
            <w:r w:rsidRPr="00CE654D">
              <w:rPr>
                <w:rFonts w:ascii="Times New Roman" w:hAnsi="Times New Roman" w:cs="Times New Roman"/>
                <w:sz w:val="24"/>
                <w:szCs w:val="24"/>
                <w:lang w:val="fr-CA"/>
              </w:rPr>
              <w:t xml:space="preserve">que l’acquisition des données </w:t>
            </w:r>
            <w:r>
              <w:rPr>
                <w:rFonts w:ascii="Times New Roman" w:hAnsi="Times New Roman" w:cs="Times New Roman"/>
                <w:sz w:val="24"/>
                <w:szCs w:val="24"/>
                <w:lang w:val="fr-CA"/>
              </w:rPr>
              <w:t>d</w:t>
            </w:r>
            <w:r w:rsidRPr="00CE654D">
              <w:rPr>
                <w:rFonts w:ascii="Times New Roman" w:hAnsi="Times New Roman" w:cs="Times New Roman"/>
                <w:sz w:val="24"/>
                <w:szCs w:val="24"/>
                <w:lang w:val="fr-CA"/>
              </w:rPr>
              <w:t xml:space="preserve">es </w:t>
            </w:r>
            <w:r w:rsidRPr="00CE654D">
              <w:rPr>
                <w:rFonts w:ascii="Times New Roman" w:hAnsi="Times New Roman" w:cs="Times New Roman"/>
                <w:i/>
                <w:iCs/>
                <w:sz w:val="24"/>
                <w:szCs w:val="24"/>
                <w:lang w:val="fr-CA"/>
              </w:rPr>
              <w:t>lignes d’interconnexion</w:t>
            </w:r>
            <w:r w:rsidRPr="00CE654D">
              <w:rPr>
                <w:rFonts w:ascii="Times New Roman" w:hAnsi="Times New Roman" w:cs="Times New Roman"/>
                <w:sz w:val="24"/>
                <w:szCs w:val="24"/>
                <w:lang w:val="fr-CA"/>
              </w:rPr>
              <w:t xml:space="preserve"> </w:t>
            </w:r>
            <w:r>
              <w:rPr>
                <w:rFonts w:ascii="Times New Roman" w:hAnsi="Times New Roman" w:cs="Times New Roman"/>
                <w:sz w:val="24"/>
                <w:szCs w:val="24"/>
                <w:lang w:val="fr-CA"/>
              </w:rPr>
              <w:t>et</w:t>
            </w:r>
            <w:r w:rsidRPr="00CE654D">
              <w:rPr>
                <w:rFonts w:ascii="Times New Roman" w:hAnsi="Times New Roman" w:cs="Times New Roman"/>
                <w:sz w:val="24"/>
                <w:szCs w:val="24"/>
                <w:lang w:val="fr-CA"/>
              </w:rPr>
              <w:t xml:space="preserve"> </w:t>
            </w:r>
            <w:r>
              <w:rPr>
                <w:rFonts w:ascii="Times New Roman" w:hAnsi="Times New Roman" w:cs="Times New Roman"/>
                <w:sz w:val="24"/>
                <w:szCs w:val="24"/>
                <w:lang w:val="fr-CA"/>
              </w:rPr>
              <w:t>d</w:t>
            </w:r>
            <w:r w:rsidRPr="00CE654D">
              <w:rPr>
                <w:rFonts w:ascii="Times New Roman" w:hAnsi="Times New Roman" w:cs="Times New Roman"/>
                <w:sz w:val="24"/>
                <w:szCs w:val="24"/>
                <w:lang w:val="fr-CA"/>
              </w:rPr>
              <w:t xml:space="preserve">es </w:t>
            </w:r>
            <w:r w:rsidRPr="00CE654D">
              <w:rPr>
                <w:rFonts w:ascii="Times New Roman" w:hAnsi="Times New Roman" w:cs="Times New Roman"/>
                <w:i/>
                <w:iCs/>
                <w:sz w:val="24"/>
                <w:szCs w:val="24"/>
                <w:lang w:val="fr-CA"/>
              </w:rPr>
              <w:t xml:space="preserve">pseudo-interconnexions, </w:t>
            </w:r>
            <w:r>
              <w:rPr>
                <w:rFonts w:ascii="Times New Roman" w:hAnsi="Times New Roman" w:cs="Times New Roman"/>
                <w:iCs/>
                <w:sz w:val="24"/>
                <w:szCs w:val="24"/>
                <w:lang w:val="fr-CA"/>
              </w:rPr>
              <w:t>nécessaires</w:t>
            </w:r>
            <w:r w:rsidRPr="00CE654D">
              <w:rPr>
                <w:rFonts w:ascii="Times New Roman" w:hAnsi="Times New Roman" w:cs="Times New Roman"/>
                <w:i/>
                <w:iCs/>
                <w:sz w:val="24"/>
                <w:szCs w:val="24"/>
                <w:lang w:val="fr-CA"/>
              </w:rPr>
              <w:t xml:space="preserve"> </w:t>
            </w:r>
            <w:r>
              <w:rPr>
                <w:rFonts w:ascii="Times New Roman" w:hAnsi="Times New Roman" w:cs="Times New Roman"/>
                <w:iCs/>
                <w:sz w:val="24"/>
                <w:szCs w:val="24"/>
                <w:lang w:val="fr-CA"/>
              </w:rPr>
              <w:t>au</w:t>
            </w:r>
            <w:r w:rsidRPr="00CE654D">
              <w:rPr>
                <w:rFonts w:ascii="Times New Roman" w:hAnsi="Times New Roman" w:cs="Times New Roman"/>
                <w:iCs/>
                <w:sz w:val="24"/>
                <w:szCs w:val="24"/>
                <w:lang w:val="fr-CA"/>
              </w:rPr>
              <w:t xml:space="preserve"> calcul de</w:t>
            </w:r>
            <w:r w:rsidRPr="00CE654D">
              <w:rPr>
                <w:rFonts w:ascii="Times New Roman" w:hAnsi="Times New Roman" w:cs="Times New Roman"/>
                <w:i/>
                <w:iCs/>
                <w:sz w:val="24"/>
                <w:szCs w:val="24"/>
                <w:lang w:val="fr-CA"/>
              </w:rPr>
              <w:t xml:space="preserve"> </w:t>
            </w:r>
            <w:r w:rsidRPr="00613936">
              <w:rPr>
                <w:rFonts w:ascii="Times New Roman" w:hAnsi="Times New Roman" w:cs="Times New Roman"/>
                <w:iCs/>
                <w:sz w:val="24"/>
                <w:szCs w:val="24"/>
                <w:lang w:val="fr-CA"/>
              </w:rPr>
              <w:t>l’</w:t>
            </w:r>
            <w:r w:rsidRPr="00CE654D">
              <w:rPr>
                <w:rFonts w:ascii="Times New Roman" w:hAnsi="Times New Roman" w:cs="Times New Roman"/>
                <w:i/>
                <w:iCs/>
                <w:sz w:val="24"/>
                <w:szCs w:val="24"/>
                <w:lang w:val="fr-CA"/>
              </w:rPr>
              <w:t>échange réel net</w:t>
            </w:r>
            <w:r w:rsidRPr="00CE654D">
              <w:rPr>
                <w:rFonts w:ascii="Times New Roman" w:hAnsi="Times New Roman" w:cs="Times New Roman"/>
                <w:iCs/>
                <w:sz w:val="24"/>
                <w:szCs w:val="24"/>
                <w:lang w:val="fr-CA"/>
              </w:rPr>
              <w:t xml:space="preserve">, </w:t>
            </w:r>
            <w:r>
              <w:rPr>
                <w:rFonts w:ascii="Times New Roman" w:hAnsi="Times New Roman" w:cs="Times New Roman"/>
                <w:iCs/>
                <w:sz w:val="24"/>
                <w:szCs w:val="24"/>
                <w:lang w:val="fr-CA"/>
              </w:rPr>
              <w:t>s’effectue</w:t>
            </w:r>
            <w:r>
              <w:rPr>
                <w:rFonts w:ascii="Times New Roman" w:hAnsi="Times New Roman" w:cs="Times New Roman"/>
                <w:sz w:val="24"/>
                <w:szCs w:val="24"/>
                <w:lang w:val="fr-CA"/>
              </w:rPr>
              <w:t xml:space="preserve"> à</w:t>
            </w:r>
            <w:r w:rsidRPr="00FE03C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un </w:t>
            </w:r>
            <w:r w:rsidRPr="00FE03CA">
              <w:rPr>
                <w:rFonts w:ascii="Times New Roman" w:hAnsi="Times New Roman" w:cs="Times New Roman"/>
                <w:sz w:val="24"/>
                <w:szCs w:val="24"/>
                <w:lang w:val="fr-CA"/>
              </w:rPr>
              <w:t>taux d’échantillonnage nominal</w:t>
            </w:r>
            <w:r>
              <w:rPr>
                <w:rFonts w:ascii="Times New Roman" w:hAnsi="Times New Roman" w:cs="Times New Roman"/>
                <w:sz w:val="24"/>
                <w:szCs w:val="24"/>
                <w:lang w:val="fr-CA"/>
              </w:rPr>
              <w:t xml:space="preserve"> </w:t>
            </w:r>
            <w:r w:rsidRPr="00CE654D">
              <w:rPr>
                <w:rFonts w:ascii="Times New Roman" w:hAnsi="Times New Roman" w:cs="Times New Roman"/>
                <w:sz w:val="24"/>
                <w:szCs w:val="24"/>
                <w:lang w:val="fr-CA"/>
              </w:rPr>
              <w:t xml:space="preserve">d’au plus </w:t>
            </w:r>
            <w:r>
              <w:rPr>
                <w:rFonts w:ascii="Times New Roman" w:hAnsi="Times New Roman" w:cs="Times New Roman"/>
                <w:sz w:val="24"/>
                <w:szCs w:val="24"/>
                <w:lang w:val="fr-CA"/>
              </w:rPr>
              <w:t>6</w:t>
            </w:r>
            <w:r w:rsidRPr="00CE654D">
              <w:rPr>
                <w:rFonts w:ascii="Times New Roman" w:hAnsi="Times New Roman" w:cs="Times New Roman"/>
                <w:sz w:val="24"/>
                <w:szCs w:val="24"/>
                <w:lang w:val="fr-CA"/>
              </w:rPr>
              <w:t xml:space="preserve"> secondes.</w:t>
            </w:r>
          </w:p>
        </w:tc>
      </w:tr>
      <w:tr w:rsidR="009512BB" w:rsidRPr="002F2CBE" w14:paraId="2E8B3D3A" w14:textId="77777777" w:rsidTr="00BB48A6">
        <w:tc>
          <w:tcPr>
            <w:tcW w:w="10768" w:type="dxa"/>
            <w:shd w:val="clear" w:color="auto" w:fill="DCDCFF"/>
          </w:tcPr>
          <w:p w14:paraId="1AA7B303" w14:textId="305FDD88" w:rsidR="009512BB" w:rsidRPr="00C13E14" w:rsidRDefault="009512BB" w:rsidP="009512B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justificatives</w:t>
            </w:r>
            <w:r w:rsidRPr="00CE654D">
              <w:rPr>
                <w:rFonts w:ascii="Times New Roman" w:hAnsi="Times New Roman" w:cs="Times New Roman"/>
                <w:sz w:val="24"/>
                <w:szCs w:val="24"/>
                <w:lang w:val="fr-CA"/>
              </w:rPr>
              <w:t xml:space="preserve"> attestant</w:t>
            </w:r>
            <w:r w:rsidRPr="00CE654D">
              <w:rPr>
                <w:rFonts w:ascii="Times New Roman" w:hAnsi="Times New Roman" w:cs="Times New Roman"/>
                <w:spacing w:val="-8"/>
                <w:sz w:val="24"/>
                <w:szCs w:val="24"/>
                <w:lang w:val="fr-CA"/>
              </w:rPr>
              <w:t xml:space="preserve"> </w:t>
            </w:r>
            <w:r w:rsidRPr="00CE654D">
              <w:rPr>
                <w:rFonts w:ascii="Times New Roman" w:hAnsi="Times New Roman" w:cs="Times New Roman"/>
                <w:sz w:val="24"/>
                <w:szCs w:val="24"/>
                <w:lang w:val="fr-CA"/>
              </w:rPr>
              <w:t xml:space="preserve">que l’acquisition des données </w:t>
            </w:r>
            <w:r>
              <w:rPr>
                <w:rFonts w:ascii="Times New Roman" w:hAnsi="Times New Roman" w:cs="Times New Roman"/>
                <w:sz w:val="24"/>
                <w:szCs w:val="24"/>
                <w:lang w:val="fr-CA"/>
              </w:rPr>
              <w:t>d</w:t>
            </w:r>
            <w:r w:rsidRPr="00CE654D">
              <w:rPr>
                <w:rFonts w:ascii="Times New Roman" w:hAnsi="Times New Roman" w:cs="Times New Roman"/>
                <w:sz w:val="24"/>
                <w:szCs w:val="24"/>
                <w:lang w:val="fr-CA"/>
              </w:rPr>
              <w:t>es</w:t>
            </w:r>
            <w:r>
              <w:rPr>
                <w:rFonts w:ascii="Times New Roman" w:hAnsi="Times New Roman" w:cs="Times New Roman"/>
                <w:sz w:val="24"/>
                <w:szCs w:val="24"/>
                <w:lang w:val="fr-CA"/>
              </w:rPr>
              <w:t xml:space="preserve"> </w:t>
            </w:r>
            <w:r w:rsidRPr="004508BF">
              <w:rPr>
                <w:rFonts w:ascii="Times New Roman" w:hAnsi="Times New Roman" w:cs="Times New Roman"/>
                <w:i/>
                <w:sz w:val="24"/>
                <w:szCs w:val="24"/>
                <w:lang w:val="fr-CA"/>
              </w:rPr>
              <w:t>programmes dynamiques</w:t>
            </w:r>
            <w:r w:rsidRPr="00CE654D">
              <w:rPr>
                <w:rFonts w:ascii="Times New Roman" w:hAnsi="Times New Roman" w:cs="Times New Roman"/>
                <w:sz w:val="24"/>
                <w:szCs w:val="24"/>
                <w:lang w:val="fr-CA"/>
              </w:rPr>
              <w:t xml:space="preserve"> </w:t>
            </w:r>
            <w:r>
              <w:rPr>
                <w:rFonts w:ascii="Times New Roman" w:hAnsi="Times New Roman" w:cs="Times New Roman"/>
                <w:iCs/>
                <w:sz w:val="24"/>
                <w:szCs w:val="24"/>
                <w:lang w:val="fr-CA"/>
              </w:rPr>
              <w:t>nécessaires</w:t>
            </w:r>
            <w:r w:rsidRPr="00CE654D">
              <w:rPr>
                <w:rFonts w:ascii="Times New Roman" w:hAnsi="Times New Roman" w:cs="Times New Roman"/>
                <w:i/>
                <w:iCs/>
                <w:sz w:val="24"/>
                <w:szCs w:val="24"/>
                <w:lang w:val="fr-CA"/>
              </w:rPr>
              <w:t xml:space="preserve"> </w:t>
            </w:r>
            <w:r w:rsidRPr="00613936">
              <w:rPr>
                <w:rFonts w:ascii="Times New Roman" w:hAnsi="Times New Roman" w:cs="Times New Roman"/>
                <w:iCs/>
                <w:sz w:val="24"/>
                <w:szCs w:val="24"/>
                <w:lang w:val="fr-CA"/>
              </w:rPr>
              <w:t>au</w:t>
            </w:r>
            <w:r w:rsidRPr="00CE654D">
              <w:rPr>
                <w:rFonts w:ascii="Times New Roman" w:hAnsi="Times New Roman" w:cs="Times New Roman"/>
                <w:i/>
                <w:iCs/>
                <w:sz w:val="24"/>
                <w:szCs w:val="24"/>
                <w:lang w:val="fr-CA"/>
              </w:rPr>
              <w:t xml:space="preserve"> </w:t>
            </w:r>
            <w:r w:rsidRPr="00613936">
              <w:rPr>
                <w:rFonts w:ascii="Times New Roman" w:hAnsi="Times New Roman" w:cs="Times New Roman"/>
                <w:iCs/>
                <w:sz w:val="24"/>
                <w:szCs w:val="24"/>
                <w:lang w:val="fr-CA"/>
              </w:rPr>
              <w:t>calcul de l’</w:t>
            </w:r>
            <w:r w:rsidRPr="00CE654D">
              <w:rPr>
                <w:rFonts w:ascii="Times New Roman" w:hAnsi="Times New Roman" w:cs="Times New Roman"/>
                <w:i/>
                <w:iCs/>
                <w:sz w:val="24"/>
                <w:szCs w:val="24"/>
                <w:lang w:val="fr-CA"/>
              </w:rPr>
              <w:t>échange programmé net</w:t>
            </w:r>
            <w:r w:rsidRPr="00CE654D">
              <w:rPr>
                <w:rFonts w:ascii="Times New Roman" w:hAnsi="Times New Roman" w:cs="Times New Roman"/>
                <w:iCs/>
                <w:sz w:val="24"/>
                <w:szCs w:val="24"/>
                <w:lang w:val="fr-CA"/>
              </w:rPr>
              <w:t xml:space="preserve">, </w:t>
            </w:r>
            <w:r>
              <w:rPr>
                <w:rFonts w:ascii="Times New Roman" w:hAnsi="Times New Roman" w:cs="Times New Roman"/>
                <w:iCs/>
                <w:sz w:val="24"/>
                <w:szCs w:val="24"/>
                <w:lang w:val="fr-CA"/>
              </w:rPr>
              <w:t>s’effectue</w:t>
            </w:r>
            <w:r w:rsidRPr="00CE654D">
              <w:rPr>
                <w:rFonts w:ascii="Times New Roman" w:hAnsi="Times New Roman" w:cs="Times New Roman"/>
                <w:sz w:val="24"/>
                <w:szCs w:val="24"/>
                <w:lang w:val="fr-CA"/>
              </w:rPr>
              <w:t xml:space="preserve"> </w:t>
            </w:r>
            <w:r>
              <w:rPr>
                <w:rFonts w:ascii="Times New Roman" w:hAnsi="Times New Roman" w:cs="Times New Roman"/>
                <w:sz w:val="24"/>
                <w:szCs w:val="24"/>
                <w:lang w:val="fr-CA"/>
              </w:rPr>
              <w:t>à</w:t>
            </w:r>
            <w:r w:rsidRPr="00CE654D">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un </w:t>
            </w:r>
            <w:r w:rsidRPr="00CE654D">
              <w:rPr>
                <w:rFonts w:ascii="Times New Roman" w:hAnsi="Times New Roman" w:cs="Times New Roman"/>
                <w:sz w:val="24"/>
                <w:szCs w:val="24"/>
                <w:lang w:val="fr-CA"/>
              </w:rPr>
              <w:t>taux</w:t>
            </w:r>
            <w:r>
              <w:rPr>
                <w:rFonts w:ascii="Times New Roman" w:hAnsi="Times New Roman" w:cs="Times New Roman"/>
                <w:sz w:val="24"/>
                <w:szCs w:val="24"/>
                <w:lang w:val="fr-CA"/>
              </w:rPr>
              <w:t xml:space="preserve"> </w:t>
            </w:r>
            <w:r w:rsidRPr="00FE03CA">
              <w:rPr>
                <w:rFonts w:ascii="Times New Roman" w:hAnsi="Times New Roman" w:cs="Times New Roman"/>
                <w:sz w:val="24"/>
                <w:szCs w:val="24"/>
                <w:lang w:val="fr-CA"/>
              </w:rPr>
              <w:t>d’échantillonnage nominal</w:t>
            </w:r>
            <w:r w:rsidRPr="00CE654D">
              <w:rPr>
                <w:rFonts w:ascii="Times New Roman" w:hAnsi="Times New Roman" w:cs="Times New Roman"/>
                <w:sz w:val="24"/>
                <w:szCs w:val="24"/>
                <w:lang w:val="fr-CA"/>
              </w:rPr>
              <w:t xml:space="preserve"> d’au plus 6 secondes.</w:t>
            </w:r>
          </w:p>
        </w:tc>
      </w:tr>
      <w:tr w:rsidR="009512BB" w:rsidRPr="002F2CBE" w14:paraId="0FF985E6" w14:textId="77777777" w:rsidTr="00BB48A6">
        <w:tc>
          <w:tcPr>
            <w:tcW w:w="10768" w:type="dxa"/>
            <w:shd w:val="clear" w:color="auto" w:fill="DCDCFF"/>
          </w:tcPr>
          <w:p w14:paraId="5034ADBA" w14:textId="68C27C4D" w:rsidR="009512BB" w:rsidRPr="00C13E14" w:rsidRDefault="009512BB" w:rsidP="009512BB">
            <w:pPr>
              <w:widowControl w:val="0"/>
              <w:jc w:val="both"/>
              <w:rPr>
                <w:rFonts w:ascii="Times New Roman" w:hAnsi="Times New Roman" w:cs="Times New Roman"/>
                <w:sz w:val="24"/>
                <w:szCs w:val="24"/>
                <w:lang w:val="fr-CA"/>
              </w:rPr>
            </w:pPr>
            <w:r w:rsidRPr="00CE654D">
              <w:rPr>
                <w:rFonts w:ascii="Times New Roman" w:hAnsi="Times New Roman" w:cs="Times New Roman"/>
                <w:sz w:val="24"/>
                <w:szCs w:val="24"/>
                <w:lang w:val="fr-CA"/>
              </w:rPr>
              <w:t>P</w:t>
            </w:r>
            <w:r>
              <w:rPr>
                <w:rFonts w:ascii="Times New Roman" w:hAnsi="Times New Roman" w:cs="Times New Roman"/>
                <w:sz w:val="24"/>
                <w:szCs w:val="24"/>
                <w:lang w:val="fr-CA"/>
              </w:rPr>
              <w:t>ièces justificatives</w:t>
            </w:r>
            <w:r w:rsidRPr="00CE654D">
              <w:rPr>
                <w:rFonts w:ascii="Times New Roman" w:hAnsi="Times New Roman" w:cs="Times New Roman"/>
                <w:sz w:val="24"/>
                <w:szCs w:val="24"/>
                <w:lang w:val="fr-CA"/>
              </w:rPr>
              <w:t xml:space="preserve"> attestant</w:t>
            </w:r>
            <w:r w:rsidRPr="00CE654D">
              <w:rPr>
                <w:rFonts w:ascii="Times New Roman" w:hAnsi="Times New Roman" w:cs="Times New Roman"/>
                <w:spacing w:val="-8"/>
                <w:sz w:val="24"/>
                <w:szCs w:val="24"/>
                <w:lang w:val="fr-CA"/>
              </w:rPr>
              <w:t xml:space="preserve"> </w:t>
            </w:r>
            <w:r w:rsidRPr="00CE654D">
              <w:rPr>
                <w:rFonts w:ascii="Times New Roman" w:hAnsi="Times New Roman" w:cs="Times New Roman"/>
                <w:sz w:val="24"/>
                <w:szCs w:val="24"/>
                <w:lang w:val="fr-CA"/>
              </w:rPr>
              <w:t xml:space="preserve">que l’acquisition des données </w:t>
            </w:r>
            <w:r>
              <w:rPr>
                <w:rFonts w:ascii="Times New Roman" w:hAnsi="Times New Roman" w:cs="Times New Roman"/>
                <w:sz w:val="24"/>
                <w:szCs w:val="24"/>
                <w:lang w:val="fr-CA"/>
              </w:rPr>
              <w:t xml:space="preserve">de la fréquence </w:t>
            </w:r>
            <w:r w:rsidRPr="00CE654D">
              <w:rPr>
                <w:rFonts w:ascii="Times New Roman" w:hAnsi="Times New Roman" w:cs="Times New Roman"/>
                <w:sz w:val="24"/>
                <w:szCs w:val="24"/>
                <w:lang w:val="fr-CA"/>
              </w:rPr>
              <w:t>nécessaires au calcul de l’</w:t>
            </w:r>
            <w:r w:rsidRPr="00CE654D">
              <w:rPr>
                <w:rFonts w:ascii="Times New Roman" w:hAnsi="Times New Roman" w:cs="Times New Roman"/>
                <w:i/>
                <w:sz w:val="24"/>
                <w:szCs w:val="24"/>
                <w:lang w:val="fr-CA"/>
              </w:rPr>
              <w:t xml:space="preserve">ACE déclaré </w:t>
            </w:r>
            <w:r w:rsidRPr="00CE654D">
              <w:rPr>
                <w:rFonts w:ascii="Times New Roman" w:hAnsi="Times New Roman" w:cs="Times New Roman"/>
                <w:sz w:val="24"/>
                <w:szCs w:val="24"/>
                <w:lang w:val="fr-CA"/>
              </w:rPr>
              <w:t xml:space="preserve">est </w:t>
            </w:r>
            <w:r w:rsidRPr="00C01EA9">
              <w:rPr>
                <w:rFonts w:ascii="Times New Roman" w:hAnsi="Times New Roman" w:cs="Times New Roman"/>
                <w:sz w:val="24"/>
                <w:szCs w:val="24"/>
                <w:lang w:val="fr-CA"/>
              </w:rPr>
              <w:t xml:space="preserve">conçu pour </w:t>
            </w:r>
            <w:r>
              <w:rPr>
                <w:rFonts w:ascii="Times New Roman" w:hAnsi="Times New Roman" w:cs="Times New Roman"/>
                <w:sz w:val="24"/>
                <w:szCs w:val="24"/>
                <w:lang w:val="fr-CA"/>
              </w:rPr>
              <w:t xml:space="preserve">un </w:t>
            </w:r>
            <w:r w:rsidRPr="00FE03CA">
              <w:rPr>
                <w:rFonts w:ascii="Times New Roman" w:hAnsi="Times New Roman" w:cs="Times New Roman"/>
                <w:sz w:val="24"/>
                <w:szCs w:val="24"/>
                <w:lang w:val="fr-CA"/>
              </w:rPr>
              <w:t>taux d’au plus 6 secondes</w:t>
            </w:r>
            <w:r w:rsidRPr="00C01EA9">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2F2CBE"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2F2CBE"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2F2CBE"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2F2CBE"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2F2CBE"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2F2CBE"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2F2CBE"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2F2CBE"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5AC2303" w14:textId="77777777" w:rsidR="009512BB" w:rsidRDefault="009512BB" w:rsidP="00F00C86">
      <w:pPr>
        <w:widowControl w:val="0"/>
        <w:spacing w:line="266" w:lineRule="exact"/>
        <w:jc w:val="both"/>
        <w:outlineLvl w:val="1"/>
        <w:rPr>
          <w:rFonts w:ascii="Times New Roman" w:hAnsi="Times New Roman" w:cs="Times New Roman"/>
          <w:b/>
          <w:bCs/>
          <w:sz w:val="24"/>
          <w:szCs w:val="24"/>
          <w:lang w:val="fr-CA"/>
        </w:rPr>
      </w:pPr>
    </w:p>
    <w:p w14:paraId="0CD19C63" w14:textId="77777777" w:rsidR="009512BB" w:rsidRDefault="009512BB" w:rsidP="00F00C86">
      <w:pPr>
        <w:widowControl w:val="0"/>
        <w:spacing w:line="266" w:lineRule="exact"/>
        <w:jc w:val="both"/>
        <w:outlineLvl w:val="1"/>
        <w:rPr>
          <w:rFonts w:ascii="Times New Roman" w:hAnsi="Times New Roman" w:cs="Times New Roman"/>
          <w:b/>
          <w:bCs/>
          <w:sz w:val="24"/>
          <w:szCs w:val="24"/>
          <w:lang w:val="fr-CA"/>
        </w:rPr>
      </w:pPr>
    </w:p>
    <w:p w14:paraId="2FE3A274" w14:textId="77777777" w:rsidR="009512BB" w:rsidRDefault="009512BB" w:rsidP="00F00C86">
      <w:pPr>
        <w:widowControl w:val="0"/>
        <w:spacing w:line="266" w:lineRule="exact"/>
        <w:jc w:val="both"/>
        <w:outlineLvl w:val="1"/>
        <w:rPr>
          <w:rFonts w:ascii="Times New Roman" w:hAnsi="Times New Roman" w:cs="Times New Roman"/>
          <w:b/>
          <w:bCs/>
          <w:sz w:val="24"/>
          <w:szCs w:val="24"/>
          <w:lang w:val="fr-CA"/>
        </w:rPr>
      </w:pPr>
    </w:p>
    <w:p w14:paraId="4493CAA7" w14:textId="77777777" w:rsidR="009512BB" w:rsidRDefault="009512BB" w:rsidP="00F00C86">
      <w:pPr>
        <w:widowControl w:val="0"/>
        <w:spacing w:line="266" w:lineRule="exact"/>
        <w:jc w:val="both"/>
        <w:outlineLvl w:val="1"/>
        <w:rPr>
          <w:rFonts w:ascii="Times New Roman" w:hAnsi="Times New Roman" w:cs="Times New Roman"/>
          <w:b/>
          <w:bCs/>
          <w:sz w:val="24"/>
          <w:szCs w:val="24"/>
          <w:lang w:val="fr-CA"/>
        </w:rPr>
      </w:pPr>
    </w:p>
    <w:p w14:paraId="21521C90" w14:textId="77777777" w:rsidR="009512BB" w:rsidRDefault="009512BB" w:rsidP="00F00C86">
      <w:pPr>
        <w:widowControl w:val="0"/>
        <w:spacing w:line="266" w:lineRule="exact"/>
        <w:jc w:val="both"/>
        <w:outlineLvl w:val="1"/>
        <w:rPr>
          <w:rFonts w:ascii="Times New Roman" w:hAnsi="Times New Roman" w:cs="Times New Roman"/>
          <w:b/>
          <w:bCs/>
          <w:sz w:val="24"/>
          <w:szCs w:val="24"/>
          <w:lang w:val="fr-CA"/>
        </w:rPr>
      </w:pPr>
    </w:p>
    <w:p w14:paraId="7C387AD0" w14:textId="17AAB6B7"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9512BB">
        <w:rPr>
          <w:rFonts w:ascii="Times New Roman" w:hAnsi="Times New Roman" w:cs="Times New Roman"/>
          <w:b/>
          <w:bCs/>
          <w:sz w:val="24"/>
          <w:szCs w:val="24"/>
          <w:lang w:val="fr-CA"/>
        </w:rPr>
        <w:t>BAL-005-1</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9512BB" w:rsidRPr="002F2CBE" w14:paraId="3A6A78CB" w14:textId="77777777" w:rsidTr="009512BB">
        <w:tc>
          <w:tcPr>
            <w:tcW w:w="376" w:type="dxa"/>
          </w:tcPr>
          <w:p w14:paraId="7F711A3F" w14:textId="77777777" w:rsidR="009512BB" w:rsidRPr="00922A4F" w:rsidRDefault="009512BB" w:rsidP="009512B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108D1EF" w14:textId="4995367B" w:rsidR="009512BB" w:rsidRPr="003366EB" w:rsidRDefault="009512BB" w:rsidP="009512B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Vérifier</w:t>
            </w:r>
            <w:r w:rsidRPr="00CE654D">
              <w:rPr>
                <w:rFonts w:ascii="Times New Roman" w:hAnsi="Times New Roman" w:cs="Times New Roman"/>
                <w:spacing w:val="-8"/>
                <w:lang w:val="fr-CA"/>
              </w:rPr>
              <w:t xml:space="preserve"> </w:t>
            </w:r>
            <w:r w:rsidRPr="00CE654D">
              <w:rPr>
                <w:rFonts w:ascii="Times New Roman" w:hAnsi="Times New Roman" w:cs="Times New Roman"/>
                <w:lang w:val="fr-CA"/>
              </w:rPr>
              <w:t xml:space="preserve">que l’acquisition des données </w:t>
            </w:r>
            <w:r>
              <w:rPr>
                <w:rFonts w:ascii="Times New Roman" w:hAnsi="Times New Roman" w:cs="Times New Roman"/>
                <w:lang w:val="fr-CA"/>
              </w:rPr>
              <w:t>d</w:t>
            </w:r>
            <w:r w:rsidRPr="00CE654D">
              <w:rPr>
                <w:rFonts w:ascii="Times New Roman" w:hAnsi="Times New Roman" w:cs="Times New Roman"/>
                <w:lang w:val="fr-CA"/>
              </w:rPr>
              <w:t xml:space="preserve">es </w:t>
            </w:r>
            <w:r w:rsidRPr="00CE654D">
              <w:rPr>
                <w:rFonts w:ascii="Times New Roman" w:hAnsi="Times New Roman" w:cs="Times New Roman"/>
                <w:i/>
                <w:iCs/>
                <w:lang w:val="fr-CA"/>
              </w:rPr>
              <w:t>lignes d’interconnexion</w:t>
            </w:r>
            <w:r w:rsidRPr="00CE654D">
              <w:rPr>
                <w:rFonts w:ascii="Times New Roman" w:hAnsi="Times New Roman" w:cs="Times New Roman"/>
                <w:lang w:val="fr-CA"/>
              </w:rPr>
              <w:t xml:space="preserve"> </w:t>
            </w:r>
            <w:r>
              <w:rPr>
                <w:rFonts w:ascii="Times New Roman" w:hAnsi="Times New Roman" w:cs="Times New Roman"/>
                <w:lang w:val="fr-CA"/>
              </w:rPr>
              <w:t>et</w:t>
            </w:r>
            <w:r w:rsidRPr="00CE654D">
              <w:rPr>
                <w:rFonts w:ascii="Times New Roman" w:hAnsi="Times New Roman" w:cs="Times New Roman"/>
                <w:lang w:val="fr-CA"/>
              </w:rPr>
              <w:t xml:space="preserve"> </w:t>
            </w:r>
            <w:r>
              <w:rPr>
                <w:rFonts w:ascii="Times New Roman" w:hAnsi="Times New Roman" w:cs="Times New Roman"/>
                <w:lang w:val="fr-CA"/>
              </w:rPr>
              <w:t>d</w:t>
            </w:r>
            <w:r w:rsidRPr="00CE654D">
              <w:rPr>
                <w:rFonts w:ascii="Times New Roman" w:hAnsi="Times New Roman" w:cs="Times New Roman"/>
                <w:lang w:val="fr-CA"/>
              </w:rPr>
              <w:t xml:space="preserve">es </w:t>
            </w:r>
            <w:r w:rsidRPr="00CE654D">
              <w:rPr>
                <w:rFonts w:ascii="Times New Roman" w:hAnsi="Times New Roman" w:cs="Times New Roman"/>
                <w:i/>
                <w:iCs/>
                <w:lang w:val="fr-CA"/>
              </w:rPr>
              <w:t xml:space="preserve">pseudo-interconnexions, </w:t>
            </w:r>
            <w:r>
              <w:rPr>
                <w:rFonts w:ascii="Times New Roman" w:hAnsi="Times New Roman" w:cs="Times New Roman"/>
                <w:iCs/>
                <w:lang w:val="fr-CA"/>
              </w:rPr>
              <w:t>nécessaires</w:t>
            </w:r>
            <w:r w:rsidRPr="00CE654D">
              <w:rPr>
                <w:rFonts w:ascii="Times New Roman" w:hAnsi="Times New Roman" w:cs="Times New Roman"/>
                <w:i/>
                <w:iCs/>
                <w:lang w:val="fr-CA"/>
              </w:rPr>
              <w:t xml:space="preserve"> </w:t>
            </w:r>
            <w:r>
              <w:rPr>
                <w:rFonts w:ascii="Times New Roman" w:hAnsi="Times New Roman" w:cs="Times New Roman"/>
                <w:iCs/>
                <w:lang w:val="fr-CA"/>
              </w:rPr>
              <w:t>au</w:t>
            </w:r>
            <w:r w:rsidRPr="00CE654D">
              <w:rPr>
                <w:rFonts w:ascii="Times New Roman" w:hAnsi="Times New Roman" w:cs="Times New Roman"/>
                <w:iCs/>
                <w:lang w:val="fr-CA"/>
              </w:rPr>
              <w:t xml:space="preserve"> calcul de</w:t>
            </w:r>
            <w:r w:rsidRPr="00CE654D">
              <w:rPr>
                <w:rFonts w:ascii="Times New Roman" w:hAnsi="Times New Roman" w:cs="Times New Roman"/>
                <w:i/>
                <w:iCs/>
                <w:lang w:val="fr-CA"/>
              </w:rPr>
              <w:t xml:space="preserve"> </w:t>
            </w:r>
            <w:r w:rsidRPr="00ED497F">
              <w:rPr>
                <w:rFonts w:ascii="Times New Roman" w:hAnsi="Times New Roman" w:cs="Times New Roman"/>
                <w:iCs/>
                <w:lang w:val="fr-CA"/>
              </w:rPr>
              <w:t>l’</w:t>
            </w:r>
            <w:r w:rsidRPr="00CE654D">
              <w:rPr>
                <w:rFonts w:ascii="Times New Roman" w:hAnsi="Times New Roman" w:cs="Times New Roman"/>
                <w:i/>
                <w:iCs/>
                <w:lang w:val="fr-CA"/>
              </w:rPr>
              <w:t>échange réel net</w:t>
            </w:r>
            <w:r w:rsidRPr="00CE654D">
              <w:rPr>
                <w:rFonts w:ascii="Times New Roman" w:hAnsi="Times New Roman" w:cs="Times New Roman"/>
                <w:iCs/>
                <w:lang w:val="fr-CA"/>
              </w:rPr>
              <w:t xml:space="preserve">, </w:t>
            </w:r>
            <w:r>
              <w:rPr>
                <w:rFonts w:ascii="Times New Roman" w:hAnsi="Times New Roman" w:cs="Times New Roman"/>
                <w:lang w:val="fr-CA"/>
              </w:rPr>
              <w:t>s’effectue</w:t>
            </w:r>
            <w:r w:rsidRPr="00CE654D">
              <w:rPr>
                <w:rFonts w:ascii="Times New Roman" w:hAnsi="Times New Roman" w:cs="Times New Roman"/>
                <w:lang w:val="fr-CA"/>
              </w:rPr>
              <w:t xml:space="preserve"> </w:t>
            </w:r>
            <w:r>
              <w:rPr>
                <w:rFonts w:ascii="Times New Roman" w:hAnsi="Times New Roman" w:cs="Times New Roman"/>
                <w:lang w:val="fr-CA"/>
              </w:rPr>
              <w:t>à un taux</w:t>
            </w:r>
            <w:r w:rsidRPr="00CE654D">
              <w:rPr>
                <w:rFonts w:ascii="Times New Roman" w:hAnsi="Times New Roman" w:cs="Times New Roman"/>
                <w:lang w:val="fr-CA"/>
              </w:rPr>
              <w:t xml:space="preserve"> </w:t>
            </w:r>
            <w:r w:rsidRPr="00FE03CA">
              <w:rPr>
                <w:rFonts w:ascii="Times New Roman" w:hAnsi="Times New Roman" w:cs="Times New Roman"/>
                <w:lang w:val="fr-CA"/>
              </w:rPr>
              <w:t xml:space="preserve">d’échantillonnage nominal </w:t>
            </w:r>
            <w:r w:rsidRPr="00CE654D">
              <w:rPr>
                <w:rFonts w:ascii="Times New Roman" w:hAnsi="Times New Roman" w:cs="Times New Roman"/>
                <w:lang w:val="fr-CA"/>
              </w:rPr>
              <w:t>d’au plus 6 secondes.</w:t>
            </w:r>
          </w:p>
        </w:tc>
      </w:tr>
      <w:tr w:rsidR="009512BB" w:rsidRPr="002F2CBE" w14:paraId="72AB2280" w14:textId="77777777" w:rsidTr="009512BB">
        <w:tc>
          <w:tcPr>
            <w:tcW w:w="376" w:type="dxa"/>
          </w:tcPr>
          <w:p w14:paraId="018D3C54" w14:textId="77777777" w:rsidR="009512BB" w:rsidRPr="00922A4F" w:rsidRDefault="009512BB" w:rsidP="009512B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25003B6" w14:textId="7C57FAD3" w:rsidR="009512BB" w:rsidRPr="003366EB" w:rsidRDefault="009512BB" w:rsidP="009512B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Vérifier</w:t>
            </w:r>
            <w:r w:rsidRPr="00CE654D">
              <w:rPr>
                <w:rFonts w:ascii="Times New Roman" w:hAnsi="Times New Roman" w:cs="Times New Roman"/>
                <w:lang w:val="fr-CA"/>
              </w:rPr>
              <w:t xml:space="preserve"> que l’acquisition des données </w:t>
            </w:r>
            <w:r>
              <w:rPr>
                <w:rFonts w:ascii="Times New Roman" w:hAnsi="Times New Roman" w:cs="Times New Roman"/>
                <w:lang w:val="fr-CA"/>
              </w:rPr>
              <w:t>d</w:t>
            </w:r>
            <w:r w:rsidRPr="00CE654D">
              <w:rPr>
                <w:rFonts w:ascii="Times New Roman" w:hAnsi="Times New Roman" w:cs="Times New Roman"/>
                <w:lang w:val="fr-CA"/>
              </w:rPr>
              <w:t>es</w:t>
            </w:r>
            <w:r>
              <w:rPr>
                <w:rFonts w:ascii="Times New Roman" w:hAnsi="Times New Roman" w:cs="Times New Roman"/>
                <w:lang w:val="fr-CA"/>
              </w:rPr>
              <w:t xml:space="preserve"> </w:t>
            </w:r>
            <w:r w:rsidRPr="00ED497F">
              <w:rPr>
                <w:rFonts w:ascii="Times New Roman" w:hAnsi="Times New Roman" w:cs="Times New Roman"/>
                <w:i/>
                <w:lang w:val="fr-CA"/>
              </w:rPr>
              <w:t>programmes dynamiques</w:t>
            </w:r>
            <w:r w:rsidRPr="00CE654D">
              <w:rPr>
                <w:rFonts w:ascii="Times New Roman" w:hAnsi="Times New Roman" w:cs="Times New Roman"/>
                <w:lang w:val="fr-CA"/>
              </w:rPr>
              <w:t xml:space="preserve"> </w:t>
            </w:r>
            <w:r w:rsidRPr="00ED497F">
              <w:rPr>
                <w:rFonts w:ascii="Times New Roman" w:hAnsi="Times New Roman" w:cs="Times New Roman"/>
                <w:iCs/>
                <w:lang w:val="fr-CA"/>
              </w:rPr>
              <w:t>nécessaires au calcul de l’</w:t>
            </w:r>
            <w:r w:rsidRPr="00CE654D">
              <w:rPr>
                <w:rFonts w:ascii="Times New Roman" w:hAnsi="Times New Roman" w:cs="Times New Roman"/>
                <w:i/>
                <w:iCs/>
                <w:lang w:val="fr-CA"/>
              </w:rPr>
              <w:t>échange programmé net</w:t>
            </w:r>
            <w:r w:rsidRPr="00CE654D">
              <w:rPr>
                <w:rFonts w:ascii="Times New Roman" w:hAnsi="Times New Roman" w:cs="Times New Roman"/>
                <w:iCs/>
                <w:lang w:val="fr-CA"/>
              </w:rPr>
              <w:t xml:space="preserve">, </w:t>
            </w:r>
            <w:r>
              <w:rPr>
                <w:rFonts w:ascii="Times New Roman" w:hAnsi="Times New Roman" w:cs="Times New Roman"/>
                <w:lang w:val="fr-CA"/>
              </w:rPr>
              <w:t>s’effectue</w:t>
            </w:r>
            <w:r w:rsidRPr="00CE654D">
              <w:rPr>
                <w:rFonts w:ascii="Times New Roman" w:hAnsi="Times New Roman" w:cs="Times New Roman"/>
                <w:lang w:val="fr-CA"/>
              </w:rPr>
              <w:t xml:space="preserve"> </w:t>
            </w:r>
            <w:r>
              <w:rPr>
                <w:rFonts w:ascii="Times New Roman" w:hAnsi="Times New Roman" w:cs="Times New Roman"/>
                <w:lang w:val="fr-CA"/>
              </w:rPr>
              <w:t>à un</w:t>
            </w:r>
            <w:r w:rsidRPr="00CE654D">
              <w:rPr>
                <w:rFonts w:ascii="Times New Roman" w:hAnsi="Times New Roman" w:cs="Times New Roman"/>
                <w:lang w:val="fr-CA"/>
              </w:rPr>
              <w:t xml:space="preserve"> </w:t>
            </w:r>
            <w:r>
              <w:rPr>
                <w:rFonts w:ascii="Times New Roman" w:hAnsi="Times New Roman" w:cs="Times New Roman"/>
                <w:lang w:val="fr-CA"/>
              </w:rPr>
              <w:t xml:space="preserve">taux </w:t>
            </w:r>
            <w:r w:rsidRPr="00FE03CA">
              <w:rPr>
                <w:rFonts w:ascii="Times New Roman" w:hAnsi="Times New Roman" w:cs="Times New Roman"/>
                <w:lang w:val="fr-CA"/>
              </w:rPr>
              <w:t xml:space="preserve">d’échantillonnage nominal </w:t>
            </w:r>
            <w:r w:rsidRPr="00CE654D">
              <w:rPr>
                <w:rFonts w:ascii="Times New Roman" w:hAnsi="Times New Roman" w:cs="Times New Roman"/>
                <w:lang w:val="fr-CA"/>
              </w:rPr>
              <w:t>d’au plus 6 secondes.</w:t>
            </w:r>
          </w:p>
        </w:tc>
      </w:tr>
      <w:tr w:rsidR="009512BB" w:rsidRPr="002F2CBE" w14:paraId="51FF3DC1" w14:textId="77777777" w:rsidTr="009512BB">
        <w:tc>
          <w:tcPr>
            <w:tcW w:w="376" w:type="dxa"/>
          </w:tcPr>
          <w:p w14:paraId="47160FFD" w14:textId="77777777" w:rsidR="009512BB" w:rsidRPr="00922A4F" w:rsidRDefault="009512BB" w:rsidP="009512B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563E714E" w:rsidR="009512BB" w:rsidRPr="003366EB" w:rsidRDefault="009512BB" w:rsidP="009512BB">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Vérifier</w:t>
            </w:r>
            <w:r w:rsidRPr="00CE654D">
              <w:rPr>
                <w:rFonts w:ascii="Times New Roman" w:hAnsi="Times New Roman" w:cs="Times New Roman"/>
                <w:lang w:val="fr-CA"/>
              </w:rPr>
              <w:t xml:space="preserve"> que l’acquisition des données </w:t>
            </w:r>
            <w:r>
              <w:rPr>
                <w:rFonts w:ascii="Times New Roman" w:hAnsi="Times New Roman" w:cs="Times New Roman"/>
                <w:lang w:val="fr-CA"/>
              </w:rPr>
              <w:t xml:space="preserve">de la fréquence </w:t>
            </w:r>
            <w:r w:rsidRPr="00CE654D">
              <w:rPr>
                <w:rFonts w:ascii="Times New Roman" w:hAnsi="Times New Roman" w:cs="Times New Roman"/>
                <w:lang w:val="fr-CA"/>
              </w:rPr>
              <w:t>nécessaires au calcul de l’</w:t>
            </w:r>
            <w:r w:rsidRPr="00CE654D">
              <w:rPr>
                <w:rFonts w:ascii="Times New Roman" w:hAnsi="Times New Roman" w:cs="Times New Roman"/>
                <w:i/>
                <w:lang w:val="fr-CA"/>
              </w:rPr>
              <w:t xml:space="preserve">ACE déclaré </w:t>
            </w:r>
            <w:r>
              <w:rPr>
                <w:rFonts w:ascii="Times New Roman" w:hAnsi="Times New Roman" w:cs="Times New Roman"/>
                <w:lang w:val="fr-CA"/>
              </w:rPr>
              <w:t xml:space="preserve">est conçu pour un taux </w:t>
            </w:r>
            <w:r w:rsidRPr="00CE654D">
              <w:rPr>
                <w:rFonts w:ascii="Times New Roman" w:hAnsi="Times New Roman" w:cs="Times New Roman"/>
                <w:lang w:val="fr-CA"/>
              </w:rPr>
              <w:t>d’au plus 6 secondes.</w:t>
            </w:r>
          </w:p>
        </w:tc>
      </w:tr>
      <w:tr w:rsidR="00C9584C" w:rsidRPr="002F2CBE" w14:paraId="0AF235FA" w14:textId="77777777" w:rsidTr="009512BB">
        <w:tc>
          <w:tcPr>
            <w:tcW w:w="10790" w:type="dxa"/>
            <w:gridSpan w:val="2"/>
            <w:tcBorders>
              <w:bottom w:val="single" w:sz="4" w:space="0" w:color="auto"/>
            </w:tcBorders>
            <w:shd w:val="clear" w:color="auto" w:fill="DCDCFF"/>
          </w:tcPr>
          <w:p w14:paraId="02F1A276" w14:textId="3E84C509"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9512BB" w:rsidRPr="00CE654D">
              <w:rPr>
                <w:rFonts w:ascii="Times New Roman" w:hAnsi="Times New Roman" w:cs="Times New Roman"/>
                <w:bCs/>
                <w:lang w:val="fr-CA"/>
              </w:rPr>
              <w:t>L</w:t>
            </w:r>
            <w:r w:rsidR="009512BB" w:rsidRPr="00CE654D">
              <w:rPr>
                <w:rFonts w:ascii="Times New Roman" w:hAnsi="Times New Roman" w:cs="Times New Roman"/>
                <w:lang w:val="fr-CA"/>
              </w:rPr>
              <w:t xml:space="preserve">’acquisition des données </w:t>
            </w:r>
            <w:r w:rsidR="009512BB">
              <w:rPr>
                <w:rFonts w:ascii="Times New Roman" w:hAnsi="Times New Roman" w:cs="Times New Roman"/>
                <w:lang w:val="fr-CA"/>
              </w:rPr>
              <w:t xml:space="preserve">de la fréquence </w:t>
            </w:r>
            <w:r w:rsidR="009512BB" w:rsidRPr="00CE654D">
              <w:rPr>
                <w:rFonts w:ascii="Times New Roman" w:hAnsi="Times New Roman" w:cs="Times New Roman"/>
                <w:lang w:val="fr-CA"/>
              </w:rPr>
              <w:t>nécessaires au calcul de l’</w:t>
            </w:r>
            <w:r w:rsidR="009512BB" w:rsidRPr="00CE654D">
              <w:rPr>
                <w:rFonts w:ascii="Times New Roman" w:hAnsi="Times New Roman" w:cs="Times New Roman"/>
                <w:i/>
                <w:lang w:val="fr-CA"/>
              </w:rPr>
              <w:t xml:space="preserve">ACE déclaré </w:t>
            </w:r>
            <w:r w:rsidR="009512BB" w:rsidRPr="00CE654D">
              <w:rPr>
                <w:rFonts w:ascii="Times New Roman" w:hAnsi="Times New Roman" w:cs="Times New Roman"/>
                <w:lang w:val="fr-CA"/>
              </w:rPr>
              <w:t xml:space="preserve">peut </w:t>
            </w:r>
            <w:r w:rsidR="009512BB">
              <w:rPr>
                <w:rFonts w:ascii="Times New Roman" w:hAnsi="Times New Roman" w:cs="Times New Roman"/>
                <w:lang w:val="fr-CA"/>
              </w:rPr>
              <w:t>comporter</w:t>
            </w:r>
            <w:r w:rsidR="009512BB" w:rsidRPr="00CE654D">
              <w:rPr>
                <w:rFonts w:ascii="Times New Roman" w:hAnsi="Times New Roman" w:cs="Times New Roman"/>
                <w:lang w:val="fr-CA"/>
              </w:rPr>
              <w:t xml:space="preserve"> plusieurs sources</w:t>
            </w:r>
            <w:r w:rsidR="009512BB">
              <w:rPr>
                <w:rFonts w:ascii="Times New Roman" w:hAnsi="Times New Roman" w:cs="Times New Roman"/>
                <w:lang w:val="fr-CA"/>
              </w:rPr>
              <w:t xml:space="preserve">, dont chacune doit être vérifiée pour avoir </w:t>
            </w:r>
            <w:r w:rsidR="009512BB" w:rsidRPr="00FE03CA">
              <w:rPr>
                <w:rFonts w:ascii="Times New Roman" w:hAnsi="Times New Roman" w:cs="Times New Roman"/>
                <w:lang w:val="fr-CA"/>
              </w:rPr>
              <w:t>un taux d’échantillonnage nominal d’au plus 6 secondes</w:t>
            </w:r>
            <w:r w:rsidR="009512BB" w:rsidRPr="00C01EA9">
              <w:rPr>
                <w:rFonts w:ascii="Times New Roman" w:hAnsi="Times New Roman" w:cs="Times New Roman"/>
                <w:lang w:val="fr-CA"/>
              </w:rPr>
              <w:t>.</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042F473D"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CCA6E9" w14:textId="5A2BF184" w:rsidR="002C769B" w:rsidRDefault="002C769B"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2DD299F" w14:textId="77777777" w:rsidR="002C769B" w:rsidRPr="00922A4F" w:rsidRDefault="002C769B"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4C6EF52C"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9512BB">
        <w:rPr>
          <w:rFonts w:ascii="Times New Roman" w:hAnsi="Times New Roman" w:cs="Times New Roman"/>
          <w:b/>
          <w:sz w:val="24"/>
          <w:szCs w:val="22"/>
          <w:u w:val="single"/>
          <w:lang w:val="fr-CA"/>
        </w:rPr>
        <w:t>pièces justificatives</w:t>
      </w:r>
      <w:r w:rsidR="009512BB"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1424F30A" w14:textId="77777777" w:rsidR="009512BB" w:rsidRPr="009512BB" w:rsidRDefault="009512BB" w:rsidP="009512BB">
      <w:pPr>
        <w:pStyle w:val="Paragraphedeliste"/>
        <w:numPr>
          <w:ilvl w:val="0"/>
          <w:numId w:val="27"/>
        </w:numPr>
        <w:tabs>
          <w:tab w:val="clear" w:pos="576"/>
          <w:tab w:val="left" w:pos="567"/>
        </w:tabs>
        <w:ind w:right="27"/>
        <w:jc w:val="both"/>
        <w:rPr>
          <w:rFonts w:ascii="Times New Roman" w:hAnsi="Times New Roman" w:cs="Times New Roman"/>
          <w:sz w:val="24"/>
          <w:szCs w:val="24"/>
          <w:lang w:val="fr-CA"/>
        </w:rPr>
      </w:pPr>
      <w:r w:rsidRPr="009512BB">
        <w:rPr>
          <w:rFonts w:ascii="Times New Roman" w:hAnsi="Times New Roman" w:cs="Times New Roman"/>
          <w:sz w:val="24"/>
          <w:szCs w:val="24"/>
          <w:lang w:val="fr-CA"/>
        </w:rPr>
        <w:t xml:space="preserve">Si le </w:t>
      </w:r>
      <w:r w:rsidRPr="009512BB">
        <w:rPr>
          <w:rFonts w:ascii="Times New Roman" w:hAnsi="Times New Roman" w:cs="Times New Roman"/>
          <w:i/>
          <w:sz w:val="24"/>
          <w:szCs w:val="24"/>
          <w:lang w:val="fr-CA"/>
        </w:rPr>
        <w:t xml:space="preserve">responsable de l’équilibrage </w:t>
      </w:r>
      <w:r w:rsidRPr="009512BB">
        <w:rPr>
          <w:rFonts w:ascii="Times New Roman" w:hAnsi="Times New Roman" w:cs="Times New Roman"/>
          <w:sz w:val="24"/>
          <w:szCs w:val="24"/>
          <w:lang w:val="fr-CA"/>
        </w:rPr>
        <w:t>se voit incapable de calculer l’</w:t>
      </w:r>
      <w:r w:rsidRPr="009512BB">
        <w:rPr>
          <w:rFonts w:ascii="Times New Roman" w:hAnsi="Times New Roman" w:cs="Times New Roman"/>
          <w:i/>
          <w:sz w:val="24"/>
          <w:szCs w:val="24"/>
          <w:lang w:val="fr-CA"/>
        </w:rPr>
        <w:t xml:space="preserve">ACE déclaré </w:t>
      </w:r>
      <w:r w:rsidRPr="009512BB">
        <w:rPr>
          <w:rFonts w:ascii="Times New Roman" w:hAnsi="Times New Roman" w:cs="Times New Roman"/>
          <w:sz w:val="24"/>
          <w:szCs w:val="24"/>
          <w:lang w:val="fr-CA"/>
        </w:rPr>
        <w:t xml:space="preserve">pendant plus de 30 minutes consécutives, il doit en aviser son </w:t>
      </w:r>
      <w:r w:rsidRPr="009512BB">
        <w:rPr>
          <w:rFonts w:ascii="Times New Roman" w:hAnsi="Times New Roman" w:cs="Times New Roman"/>
          <w:i/>
          <w:sz w:val="24"/>
          <w:szCs w:val="24"/>
          <w:lang w:val="fr-CA"/>
        </w:rPr>
        <w:t xml:space="preserve">coordonnateur de la fiabilité </w:t>
      </w:r>
      <w:r w:rsidRPr="009512BB">
        <w:rPr>
          <w:rFonts w:ascii="Times New Roman" w:hAnsi="Times New Roman" w:cs="Times New Roman"/>
          <w:sz w:val="24"/>
          <w:szCs w:val="24"/>
          <w:lang w:val="fr-CA"/>
        </w:rPr>
        <w:t>dans</w:t>
      </w:r>
      <w:r w:rsidRPr="009512BB">
        <w:rPr>
          <w:rFonts w:ascii="Times New Roman" w:hAnsi="Times New Roman" w:cs="Times New Roman"/>
          <w:spacing w:val="-15"/>
          <w:sz w:val="24"/>
          <w:szCs w:val="24"/>
          <w:lang w:val="fr-CA"/>
        </w:rPr>
        <w:t xml:space="preserve"> </w:t>
      </w:r>
      <w:r w:rsidRPr="009512BB">
        <w:rPr>
          <w:rFonts w:ascii="Times New Roman" w:hAnsi="Times New Roman" w:cs="Times New Roman"/>
          <w:sz w:val="24"/>
          <w:szCs w:val="24"/>
          <w:lang w:val="fr-CA"/>
        </w:rPr>
        <w:t>les 45 minutes suivant le début de cette incapacité.</w:t>
      </w:r>
    </w:p>
    <w:p w14:paraId="688C7011" w14:textId="02C3D746" w:rsidR="009512BB" w:rsidRPr="009512BB" w:rsidRDefault="009512BB" w:rsidP="009512BB">
      <w:pPr>
        <w:pStyle w:val="Paragraphedeliste"/>
        <w:tabs>
          <w:tab w:val="left" w:pos="567"/>
        </w:tabs>
        <w:ind w:left="576" w:right="27"/>
        <w:jc w:val="both"/>
        <w:rPr>
          <w:rFonts w:ascii="Times New Roman" w:hAnsi="Times New Roman" w:cs="Times New Roman"/>
          <w:i/>
          <w:sz w:val="24"/>
          <w:szCs w:val="24"/>
          <w:lang w:val="fr-CA"/>
        </w:rPr>
      </w:pPr>
      <w:r w:rsidRPr="009512BB">
        <w:rPr>
          <w:rFonts w:ascii="Times New Roman" w:hAnsi="Times New Roman" w:cs="Times New Roman"/>
          <w:i/>
          <w:sz w:val="24"/>
          <w:szCs w:val="24"/>
          <w:lang w:val="fr-CA"/>
        </w:rPr>
        <w:t>[Facteur de risque de non-conformité : moyen] [Horizon : exploitation en temps réel]</w:t>
      </w:r>
    </w:p>
    <w:p w14:paraId="33A4B0BF" w14:textId="093189B7" w:rsidR="00B058D7" w:rsidRPr="00922A4F" w:rsidRDefault="00B058D7" w:rsidP="00F00C86">
      <w:pPr>
        <w:jc w:val="both"/>
        <w:rPr>
          <w:rFonts w:ascii="Times New Roman" w:hAnsi="Times New Roman" w:cs="Times New Roman"/>
          <w:color w:val="000000"/>
          <w:sz w:val="24"/>
          <w:szCs w:val="24"/>
          <w:lang w:val="fr-CA"/>
        </w:rPr>
      </w:pPr>
    </w:p>
    <w:p w14:paraId="501D6F12" w14:textId="49071DCD" w:rsidR="005355A4" w:rsidRPr="00922A4F" w:rsidRDefault="009512BB"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CE654D">
        <w:rPr>
          <w:rFonts w:ascii="Times New Roman" w:hAnsi="Times New Roman" w:cs="Times New Roman"/>
          <w:sz w:val="24"/>
          <w:szCs w:val="24"/>
          <w:lang w:val="fr-CA"/>
        </w:rPr>
        <w:t xml:space="preserve">Chaque </w:t>
      </w:r>
      <w:r w:rsidRPr="00CE654D">
        <w:rPr>
          <w:rFonts w:ascii="Times New Roman" w:hAnsi="Times New Roman" w:cs="Times New Roman"/>
          <w:i/>
          <w:sz w:val="24"/>
          <w:szCs w:val="24"/>
          <w:lang w:val="fr-CA"/>
        </w:rPr>
        <w:t xml:space="preserve">responsable de l’équilibrage </w:t>
      </w:r>
      <w:r w:rsidRPr="00CE654D">
        <w:rPr>
          <w:rFonts w:ascii="Times New Roman" w:hAnsi="Times New Roman" w:cs="Times New Roman"/>
          <w:sz w:val="24"/>
          <w:szCs w:val="24"/>
          <w:lang w:val="fr-CA"/>
        </w:rPr>
        <w:t>doit détenir des documents ou inscriptions</w:t>
      </w:r>
      <w:r w:rsidRPr="00CE654D">
        <w:rPr>
          <w:rFonts w:ascii="Times New Roman" w:hAnsi="Times New Roman" w:cs="Times New Roman"/>
          <w:spacing w:val="-6"/>
          <w:sz w:val="24"/>
          <w:szCs w:val="24"/>
          <w:lang w:val="fr-CA"/>
        </w:rPr>
        <w:t xml:space="preserve"> </w:t>
      </w:r>
      <w:r w:rsidRPr="00CE654D">
        <w:rPr>
          <w:rFonts w:ascii="Times New Roman" w:hAnsi="Times New Roman" w:cs="Times New Roman"/>
          <w:sz w:val="24"/>
          <w:szCs w:val="24"/>
          <w:lang w:val="fr-CA"/>
        </w:rPr>
        <w:t>datés indiquant à partir de quel moment il s’est vu incapable de calculer l’</w:t>
      </w:r>
      <w:r w:rsidRPr="00CE654D">
        <w:rPr>
          <w:rFonts w:ascii="Times New Roman" w:hAnsi="Times New Roman" w:cs="Times New Roman"/>
          <w:i/>
          <w:sz w:val="24"/>
          <w:szCs w:val="24"/>
          <w:lang w:val="fr-CA"/>
        </w:rPr>
        <w:t xml:space="preserve">ACE déclaré </w:t>
      </w:r>
      <w:r w:rsidRPr="00CE654D">
        <w:rPr>
          <w:rFonts w:ascii="Times New Roman" w:hAnsi="Times New Roman" w:cs="Times New Roman"/>
          <w:sz w:val="24"/>
          <w:szCs w:val="24"/>
          <w:lang w:val="fr-CA"/>
        </w:rPr>
        <w:t xml:space="preserve">pendant plus de 30 minutes consécutives et attestant qu’il en a avisé son </w:t>
      </w:r>
      <w:r w:rsidRPr="00CE654D">
        <w:rPr>
          <w:rFonts w:ascii="Times New Roman" w:hAnsi="Times New Roman" w:cs="Times New Roman"/>
          <w:i/>
          <w:sz w:val="24"/>
          <w:szCs w:val="24"/>
          <w:lang w:val="fr-CA"/>
        </w:rPr>
        <w:t xml:space="preserve">coordonnateur de la fiabilité </w:t>
      </w:r>
      <w:r w:rsidRPr="00CE654D">
        <w:rPr>
          <w:rFonts w:ascii="Times New Roman" w:hAnsi="Times New Roman" w:cs="Times New Roman"/>
          <w:sz w:val="24"/>
          <w:szCs w:val="24"/>
          <w:lang w:val="fr-CA"/>
        </w:rPr>
        <w:t>dans les 45 minutes suivant le début de cette incapacité. Exemples non limitatifs de pièces justificatives : enregistrements vocaux datés, journaux d’exploitation datés ou autres documents de communication.</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07226C5" w14:textId="16462FBB" w:rsidR="009512BB" w:rsidRDefault="000F59AC" w:rsidP="009512BB">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9512BB" w:rsidRPr="009512BB">
        <w:rPr>
          <w:rFonts w:ascii="Times New Roman" w:hAnsi="Times New Roman" w:cs="Times New Roman"/>
          <w:color w:val="000000"/>
          <w:sz w:val="24"/>
          <w:szCs w:val="24"/>
          <w:lang w:val="fr-CA"/>
        </w:rPr>
        <w:t xml:space="preserve"> </w:t>
      </w:r>
      <w:r w:rsidR="009512BB" w:rsidRPr="0059312D">
        <w:rPr>
          <w:rFonts w:ascii="Times New Roman" w:hAnsi="Times New Roman" w:cs="Times New Roman"/>
          <w:color w:val="000000"/>
          <w:sz w:val="24"/>
          <w:szCs w:val="24"/>
          <w:lang w:val="fr-CA"/>
        </w:rPr>
        <w:t>Au cours de la période d</w:t>
      </w:r>
      <w:r w:rsidR="009512BB">
        <w:rPr>
          <w:rFonts w:ascii="Times New Roman" w:hAnsi="Times New Roman" w:cs="Times New Roman"/>
          <w:color w:val="000000"/>
          <w:sz w:val="24"/>
          <w:szCs w:val="24"/>
          <w:lang w:val="fr-CA"/>
        </w:rPr>
        <w:t>’</w:t>
      </w:r>
      <w:r w:rsidR="009512BB" w:rsidRPr="0059312D">
        <w:rPr>
          <w:rFonts w:ascii="Times New Roman" w:hAnsi="Times New Roman" w:cs="Times New Roman"/>
          <w:color w:val="000000"/>
          <w:sz w:val="24"/>
          <w:szCs w:val="24"/>
          <w:lang w:val="fr-CA"/>
        </w:rPr>
        <w:t>audit, l</w:t>
      </w:r>
      <w:r w:rsidR="009512BB">
        <w:rPr>
          <w:rFonts w:ascii="Times New Roman" w:hAnsi="Times New Roman" w:cs="Times New Roman"/>
          <w:color w:val="000000"/>
          <w:sz w:val="24"/>
          <w:szCs w:val="24"/>
          <w:lang w:val="fr-CA"/>
        </w:rPr>
        <w:t>’</w:t>
      </w:r>
      <w:r w:rsidR="009512BB" w:rsidRPr="0059312D">
        <w:rPr>
          <w:rFonts w:ascii="Times New Roman" w:hAnsi="Times New Roman" w:cs="Times New Roman"/>
          <w:color w:val="000000"/>
          <w:sz w:val="24"/>
          <w:szCs w:val="24"/>
          <w:lang w:val="fr-CA"/>
        </w:rPr>
        <w:t xml:space="preserve">entité </w:t>
      </w:r>
      <w:r w:rsidR="009512BB">
        <w:rPr>
          <w:rFonts w:ascii="Times New Roman" w:hAnsi="Times New Roman" w:cs="Times New Roman"/>
          <w:color w:val="000000"/>
          <w:sz w:val="24"/>
          <w:szCs w:val="24"/>
          <w:lang w:val="fr-CA"/>
        </w:rPr>
        <w:t>a-t-elle été incapable de calculer</w:t>
      </w:r>
      <w:r w:rsidR="009512BB" w:rsidRPr="0059312D">
        <w:rPr>
          <w:rFonts w:ascii="Times New Roman" w:hAnsi="Times New Roman" w:cs="Times New Roman"/>
          <w:color w:val="000000"/>
          <w:sz w:val="24"/>
          <w:szCs w:val="24"/>
          <w:lang w:val="fr-CA"/>
        </w:rPr>
        <w:t xml:space="preserve"> l</w:t>
      </w:r>
      <w:r w:rsidR="009512BB">
        <w:rPr>
          <w:rFonts w:ascii="Times New Roman" w:hAnsi="Times New Roman" w:cs="Times New Roman"/>
          <w:color w:val="000000"/>
          <w:sz w:val="24"/>
          <w:szCs w:val="24"/>
          <w:lang w:val="fr-CA"/>
        </w:rPr>
        <w:t>’</w:t>
      </w:r>
      <w:r w:rsidR="009512BB" w:rsidRPr="0059312D">
        <w:rPr>
          <w:rFonts w:ascii="Times New Roman" w:hAnsi="Times New Roman" w:cs="Times New Roman"/>
          <w:i/>
          <w:color w:val="000000"/>
          <w:sz w:val="24"/>
          <w:szCs w:val="24"/>
          <w:lang w:val="fr-CA"/>
        </w:rPr>
        <w:t xml:space="preserve">ACE déclaré </w:t>
      </w:r>
      <w:r w:rsidR="009512BB" w:rsidRPr="0059312D">
        <w:rPr>
          <w:rFonts w:ascii="Times New Roman" w:hAnsi="Times New Roman" w:cs="Times New Roman"/>
          <w:color w:val="000000"/>
          <w:sz w:val="24"/>
          <w:szCs w:val="24"/>
          <w:lang w:val="fr-CA"/>
        </w:rPr>
        <w:t>pendant plus de 30 minutes consécutives</w:t>
      </w:r>
      <w:r w:rsidR="009512BB">
        <w:rPr>
          <w:rFonts w:ascii="Times New Roman" w:hAnsi="Times New Roman" w:cs="Times New Roman"/>
          <w:color w:val="000000"/>
          <w:sz w:val="24"/>
          <w:szCs w:val="24"/>
          <w:lang w:val="fr-CA"/>
        </w:rPr>
        <w:t xml:space="preserve"> </w:t>
      </w:r>
      <w:r w:rsidR="009512BB" w:rsidRPr="0059312D">
        <w:rPr>
          <w:rFonts w:ascii="Times New Roman" w:hAnsi="Times New Roman" w:cs="Times New Roman"/>
          <w:color w:val="000000"/>
          <w:sz w:val="24"/>
          <w:szCs w:val="24"/>
          <w:lang w:val="fr-CA"/>
        </w:rPr>
        <w:t>?</w:t>
      </w:r>
    </w:p>
    <w:p w14:paraId="5504098C" w14:textId="7FFB644D" w:rsidR="000F59AC" w:rsidRDefault="000F59AC"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6A43E73D" w14:textId="29C0C949" w:rsidR="009512BB" w:rsidRPr="009512BB" w:rsidRDefault="009512BB"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Si oui, fournir une liste des moments durant la période d’audit où l’entité a été incapable de calculer </w:t>
      </w:r>
      <w:r w:rsidRPr="0059312D">
        <w:rPr>
          <w:rFonts w:ascii="Times New Roman" w:hAnsi="Times New Roman" w:cs="Times New Roman"/>
          <w:color w:val="000000"/>
          <w:sz w:val="24"/>
          <w:szCs w:val="24"/>
          <w:lang w:val="fr-CA"/>
        </w:rPr>
        <w:t>l</w:t>
      </w:r>
      <w:r>
        <w:rPr>
          <w:rFonts w:ascii="Times New Roman" w:hAnsi="Times New Roman" w:cs="Times New Roman"/>
          <w:color w:val="000000"/>
          <w:sz w:val="24"/>
          <w:szCs w:val="24"/>
          <w:lang w:val="fr-CA"/>
        </w:rPr>
        <w:t>’</w:t>
      </w:r>
      <w:r w:rsidRPr="0059312D">
        <w:rPr>
          <w:rFonts w:ascii="Times New Roman" w:hAnsi="Times New Roman" w:cs="Times New Roman"/>
          <w:i/>
          <w:color w:val="000000"/>
          <w:sz w:val="24"/>
          <w:szCs w:val="24"/>
          <w:lang w:val="fr-CA"/>
        </w:rPr>
        <w:t>ACE déclaré</w:t>
      </w:r>
      <w:r>
        <w:rPr>
          <w:rFonts w:ascii="Times New Roman" w:hAnsi="Times New Roman" w:cs="Times New Roman"/>
          <w:i/>
          <w:color w:val="000000"/>
          <w:sz w:val="24"/>
          <w:szCs w:val="24"/>
          <w:lang w:val="fr-CA"/>
        </w:rPr>
        <w:t xml:space="preserve"> </w:t>
      </w:r>
      <w:r w:rsidRPr="0059312D">
        <w:rPr>
          <w:rFonts w:ascii="Times New Roman" w:hAnsi="Times New Roman" w:cs="Times New Roman"/>
          <w:color w:val="000000"/>
          <w:sz w:val="24"/>
          <w:szCs w:val="24"/>
          <w:lang w:val="fr-CA"/>
        </w:rPr>
        <w:t>pendant plus de 30 minutes consécutives</w:t>
      </w:r>
      <w:r>
        <w:rPr>
          <w:rFonts w:ascii="Times New Roman" w:hAnsi="Times New Roman" w:cs="Times New Roman"/>
          <w:color w:val="000000"/>
          <w:sz w:val="24"/>
          <w:szCs w:val="24"/>
          <w:lang w:val="fr-CA"/>
        </w:rPr>
        <w:t xml:space="preserve"> et passer à la section </w:t>
      </w:r>
      <w:r w:rsidRPr="009D6CAF">
        <w:rPr>
          <w:rFonts w:ascii="Times New Roman" w:hAnsi="Times New Roman" w:cs="Times New Roman"/>
          <w:color w:val="000000"/>
          <w:sz w:val="24"/>
          <w:szCs w:val="24"/>
          <w:lang w:val="fr-CA"/>
        </w:rPr>
        <w:t>Description narrative de la conformité</w:t>
      </w:r>
      <w:r>
        <w:rPr>
          <w:rFonts w:ascii="Times New Roman" w:hAnsi="Times New Roman" w:cs="Times New Roman"/>
          <w:color w:val="000000"/>
          <w:sz w:val="24"/>
          <w:szCs w:val="24"/>
          <w:lang w:val="fr-CA"/>
        </w:rPr>
        <w:t xml:space="preserve"> ci-dessous. Sinon, </w:t>
      </w:r>
      <w:r>
        <w:rPr>
          <w:rFonts w:ascii="Times New Roman" w:hAnsi="Times New Roman" w:cs="Times New Roman"/>
          <w:sz w:val="24"/>
          <w:szCs w:val="24"/>
          <w:lang w:val="fr-CA"/>
        </w:rPr>
        <w:t>décrire</w:t>
      </w:r>
      <w:r w:rsidRPr="00BD0EBE">
        <w:rPr>
          <w:rFonts w:ascii="Times New Roman" w:hAnsi="Times New Roman" w:cs="Times New Roman"/>
          <w:sz w:val="24"/>
          <w:szCs w:val="24"/>
          <w:lang w:val="fr-CA"/>
        </w:rPr>
        <w:t xml:space="preserve"> comment cela a été déterminé dans la section narrative ci-dessous</w:t>
      </w:r>
      <w:r>
        <w:rPr>
          <w:rFonts w:ascii="Times New Roman" w:hAnsi="Times New Roman" w:cs="Times New Roman"/>
          <w:color w:val="000000"/>
          <w:sz w:val="24"/>
          <w:szCs w:val="24"/>
          <w:lang w:val="fr-CA"/>
        </w:rPr>
        <w:t xml:space="preserve"> </w:t>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1CCB42FD" w14:textId="77777777"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CD5AD91" w14:textId="77777777"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C705C5B"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D93F03E"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1F7444A1"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4A79A09D" w14:textId="77777777" w:rsidR="00E3644A" w:rsidRPr="00922A4F" w:rsidRDefault="00E3644A" w:rsidP="00E3644A">
      <w:pPr>
        <w:pStyle w:val="RqtSection"/>
        <w:jc w:val="both"/>
        <w:rPr>
          <w:rFonts w:ascii="Times New Roman" w:hAnsi="Times New Roman"/>
          <w:highlight w:val="yellow"/>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2F2CBE" w14:paraId="6FB0B854" w14:textId="77777777" w:rsidTr="00C91BCF">
        <w:tc>
          <w:tcPr>
            <w:tcW w:w="10910" w:type="dxa"/>
            <w:shd w:val="clear" w:color="auto" w:fill="DCDCFF"/>
          </w:tcPr>
          <w:p w14:paraId="20E797A1" w14:textId="77777777" w:rsidR="00E209FC" w:rsidRPr="00922A4F" w:rsidRDefault="00E209FC" w:rsidP="00A26F0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512BB" w:rsidRPr="002F2CBE" w14:paraId="2E64FC37" w14:textId="77777777" w:rsidTr="00C91BCF">
        <w:tc>
          <w:tcPr>
            <w:tcW w:w="10910" w:type="dxa"/>
            <w:shd w:val="clear" w:color="auto" w:fill="DCDCFF"/>
          </w:tcPr>
          <w:p w14:paraId="699C5B3C" w14:textId="5C4E4E9D" w:rsidR="009512BB" w:rsidRPr="00C13E14" w:rsidRDefault="009512BB" w:rsidP="009512B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s permettant d’identif</w:t>
            </w:r>
            <w:r>
              <w:rPr>
                <w:rFonts w:ascii="Times New Roman" w:hAnsi="Times New Roman" w:cs="Times New Roman"/>
                <w:sz w:val="24"/>
                <w:szCs w:val="24"/>
                <w:lang w:val="fr-CA"/>
              </w:rPr>
              <w:t>ier les périodes de plus de</w:t>
            </w:r>
            <w:r w:rsidRPr="00CE654D">
              <w:rPr>
                <w:rFonts w:ascii="Times New Roman" w:hAnsi="Times New Roman" w:cs="Times New Roman"/>
                <w:sz w:val="24"/>
                <w:szCs w:val="24"/>
                <w:lang w:val="fr-CA"/>
              </w:rPr>
              <w:t xml:space="preserve"> 30 minutes consécutives</w:t>
            </w:r>
            <w:r>
              <w:rPr>
                <w:rFonts w:ascii="Times New Roman" w:hAnsi="Times New Roman" w:cs="Times New Roman"/>
                <w:sz w:val="24"/>
                <w:szCs w:val="24"/>
                <w:lang w:val="fr-CA"/>
              </w:rPr>
              <w:t xml:space="preserve"> où l’entité a été</w:t>
            </w:r>
            <w:r w:rsidRPr="00CE654D">
              <w:rPr>
                <w:rFonts w:ascii="Times New Roman" w:hAnsi="Times New Roman" w:cs="Times New Roman"/>
                <w:sz w:val="24"/>
                <w:szCs w:val="24"/>
                <w:lang w:val="fr-CA"/>
              </w:rPr>
              <w:t xml:space="preserve"> incapable de calculer l’</w:t>
            </w:r>
            <w:r w:rsidRPr="00CE654D">
              <w:rPr>
                <w:rFonts w:ascii="Times New Roman" w:hAnsi="Times New Roman" w:cs="Times New Roman"/>
                <w:i/>
                <w:sz w:val="24"/>
                <w:szCs w:val="24"/>
                <w:lang w:val="fr-CA"/>
              </w:rPr>
              <w:t>ACE déclaré</w:t>
            </w:r>
            <w:r w:rsidRPr="00CE654D">
              <w:rPr>
                <w:rFonts w:ascii="Times New Roman" w:hAnsi="Times New Roman" w:cs="Times New Roman"/>
                <w:sz w:val="24"/>
                <w:szCs w:val="24"/>
                <w:lang w:val="fr-CA"/>
              </w:rPr>
              <w:t>, incluant les temps de départ et d’arrêts.</w:t>
            </w:r>
          </w:p>
        </w:tc>
      </w:tr>
      <w:tr w:rsidR="009512BB" w:rsidRPr="002F2CBE" w14:paraId="13B6ECB3" w14:textId="77777777" w:rsidTr="00C91BCF">
        <w:tc>
          <w:tcPr>
            <w:tcW w:w="10910" w:type="dxa"/>
            <w:shd w:val="clear" w:color="auto" w:fill="DCDCFF"/>
          </w:tcPr>
          <w:p w14:paraId="2DA0FA81" w14:textId="3C3C560D" w:rsidR="009512BB" w:rsidRPr="00C13E14" w:rsidRDefault="009512BB" w:rsidP="009512B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justificatives</w:t>
            </w:r>
            <w:r w:rsidRPr="00CE654D">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attestant </w:t>
            </w:r>
            <w:r w:rsidRPr="00CE654D">
              <w:rPr>
                <w:rFonts w:ascii="Times New Roman" w:hAnsi="Times New Roman" w:cs="Times New Roman"/>
                <w:sz w:val="24"/>
                <w:szCs w:val="24"/>
                <w:lang w:val="fr-CA"/>
              </w:rPr>
              <w:t xml:space="preserve">que l’entité a avisé son </w:t>
            </w:r>
            <w:r w:rsidRPr="00CE654D">
              <w:rPr>
                <w:rFonts w:ascii="Times New Roman" w:hAnsi="Times New Roman" w:cs="Times New Roman"/>
                <w:i/>
                <w:sz w:val="24"/>
                <w:szCs w:val="24"/>
                <w:lang w:val="fr-CA"/>
              </w:rPr>
              <w:t xml:space="preserve">coordonnateur de la fiabilité </w:t>
            </w:r>
            <w:r w:rsidRPr="00CE654D">
              <w:rPr>
                <w:rFonts w:ascii="Times New Roman" w:hAnsi="Times New Roman" w:cs="Times New Roman"/>
                <w:sz w:val="24"/>
                <w:szCs w:val="24"/>
                <w:lang w:val="fr-CA"/>
              </w:rPr>
              <w:t xml:space="preserve">dans les 45 minutes suivant le début </w:t>
            </w:r>
            <w:r>
              <w:rPr>
                <w:rFonts w:ascii="Times New Roman" w:hAnsi="Times New Roman" w:cs="Times New Roman"/>
                <w:sz w:val="24"/>
                <w:szCs w:val="24"/>
                <w:lang w:val="fr-CA"/>
              </w:rPr>
              <w:t>de chaque</w:t>
            </w:r>
            <w:r w:rsidRPr="00CE654D">
              <w:rPr>
                <w:rFonts w:ascii="Times New Roman" w:hAnsi="Times New Roman" w:cs="Times New Roman"/>
                <w:sz w:val="24"/>
                <w:szCs w:val="24"/>
                <w:lang w:val="fr-CA"/>
              </w:rPr>
              <w:t xml:space="preserve"> incapacité à calculer l’</w:t>
            </w:r>
            <w:r>
              <w:rPr>
                <w:rFonts w:ascii="Times New Roman" w:hAnsi="Times New Roman" w:cs="Times New Roman"/>
                <w:i/>
                <w:sz w:val="24"/>
                <w:szCs w:val="24"/>
                <w:lang w:val="fr-CA"/>
              </w:rPr>
              <w:t>ACE</w:t>
            </w:r>
            <w:r w:rsidRPr="00CE654D">
              <w:rPr>
                <w:rFonts w:ascii="Times New Roman" w:hAnsi="Times New Roman" w:cs="Times New Roman"/>
                <w:i/>
                <w:sz w:val="24"/>
                <w:szCs w:val="24"/>
                <w:lang w:val="fr-CA"/>
              </w:rPr>
              <w:t xml:space="preserve"> déclaré</w:t>
            </w:r>
            <w:r w:rsidRPr="00CE654D">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2F2CBE"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2F2CBE" w14:paraId="12C18D5C" w14:textId="77777777" w:rsidTr="00C91BCF">
        <w:tc>
          <w:tcPr>
            <w:tcW w:w="2275" w:type="dxa"/>
            <w:shd w:val="clear" w:color="auto" w:fill="DCDCFF"/>
            <w:vAlign w:val="bottom"/>
          </w:tcPr>
          <w:p w14:paraId="7140DCDA" w14:textId="77777777" w:rsidR="00E209FC" w:rsidRPr="00922A4F" w:rsidRDefault="00E209FC"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A26F0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2F2CBE" w14:paraId="5F94F2F7" w14:textId="77777777" w:rsidTr="00C91BCF">
        <w:tc>
          <w:tcPr>
            <w:tcW w:w="2275" w:type="dxa"/>
            <w:shd w:val="clear" w:color="auto" w:fill="CDFFCD"/>
          </w:tcPr>
          <w:p w14:paraId="2658B96C"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r>
      <w:tr w:rsidR="00E209FC" w:rsidRPr="002F2CBE" w14:paraId="53053B4E" w14:textId="77777777" w:rsidTr="00C91BCF">
        <w:tc>
          <w:tcPr>
            <w:tcW w:w="2275" w:type="dxa"/>
            <w:shd w:val="clear" w:color="auto" w:fill="CDFFCD"/>
          </w:tcPr>
          <w:p w14:paraId="7039D2A8"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A26F03">
            <w:pPr>
              <w:keepNext/>
              <w:autoSpaceDE/>
              <w:autoSpaceDN/>
              <w:adjustRightInd/>
              <w:jc w:val="both"/>
              <w:rPr>
                <w:rFonts w:ascii="Times New Roman" w:hAnsi="Times New Roman" w:cs="Times New Roman"/>
                <w:sz w:val="22"/>
                <w:szCs w:val="22"/>
                <w:lang w:val="fr-CA"/>
              </w:rPr>
            </w:pPr>
          </w:p>
        </w:tc>
      </w:tr>
      <w:tr w:rsidR="00E209FC" w:rsidRPr="002F2CBE"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A26F0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A26F0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A26F0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A26F0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A26F03">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2F2CBE" w14:paraId="2FF57C8F" w14:textId="77777777" w:rsidTr="00C91BCF">
        <w:tc>
          <w:tcPr>
            <w:tcW w:w="10910" w:type="dxa"/>
            <w:shd w:val="clear" w:color="auto" w:fill="auto"/>
          </w:tcPr>
          <w:p w14:paraId="4EF1DE99" w14:textId="77777777" w:rsidR="00E209FC" w:rsidRPr="00922A4F" w:rsidRDefault="00E209FC" w:rsidP="00A26F03">
            <w:pPr>
              <w:widowControl w:val="0"/>
              <w:jc w:val="both"/>
              <w:rPr>
                <w:rFonts w:ascii="Times New Roman" w:hAnsi="Times New Roman" w:cs="Times New Roman"/>
                <w:sz w:val="22"/>
                <w:szCs w:val="22"/>
                <w:lang w:val="fr-CA"/>
              </w:rPr>
            </w:pPr>
          </w:p>
        </w:tc>
      </w:tr>
      <w:tr w:rsidR="00E209FC" w:rsidRPr="002F2CBE" w14:paraId="7273C095" w14:textId="77777777" w:rsidTr="00C91BCF">
        <w:tc>
          <w:tcPr>
            <w:tcW w:w="10910" w:type="dxa"/>
            <w:shd w:val="clear" w:color="auto" w:fill="auto"/>
          </w:tcPr>
          <w:p w14:paraId="77B83FC8" w14:textId="77777777" w:rsidR="00E209FC" w:rsidRPr="00922A4F" w:rsidRDefault="00E209FC" w:rsidP="00A26F03">
            <w:pPr>
              <w:widowControl w:val="0"/>
              <w:jc w:val="both"/>
              <w:rPr>
                <w:rFonts w:ascii="Times New Roman" w:hAnsi="Times New Roman" w:cs="Times New Roman"/>
                <w:sz w:val="22"/>
                <w:szCs w:val="22"/>
                <w:lang w:val="fr-CA"/>
              </w:rPr>
            </w:pPr>
          </w:p>
        </w:tc>
      </w:tr>
      <w:tr w:rsidR="00E209FC" w:rsidRPr="002F2CBE" w14:paraId="4525E85A" w14:textId="77777777" w:rsidTr="00C91BCF">
        <w:tc>
          <w:tcPr>
            <w:tcW w:w="10910" w:type="dxa"/>
            <w:shd w:val="clear" w:color="auto" w:fill="auto"/>
          </w:tcPr>
          <w:p w14:paraId="5DB007BE" w14:textId="77777777" w:rsidR="00E209FC" w:rsidRPr="00922A4F" w:rsidRDefault="00E209FC" w:rsidP="00A26F03">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23B58B18"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512BB">
        <w:rPr>
          <w:rFonts w:ascii="Times New Roman" w:hAnsi="Times New Roman" w:cs="Times New Roman"/>
          <w:b/>
          <w:bCs/>
          <w:sz w:val="24"/>
          <w:szCs w:val="24"/>
          <w:lang w:val="fr-CA"/>
        </w:rPr>
        <w:t>BAL-005-1</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2F2CBE" w14:paraId="5FF35873" w14:textId="77777777" w:rsidTr="00C91BCF">
        <w:tc>
          <w:tcPr>
            <w:tcW w:w="376" w:type="dxa"/>
          </w:tcPr>
          <w:p w14:paraId="529822C8" w14:textId="77777777" w:rsidR="00E209FC" w:rsidRPr="00922A4F" w:rsidRDefault="00E209FC" w:rsidP="00A26F0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317B4227" w:rsidR="00E209FC" w:rsidRPr="003366EB" w:rsidRDefault="009512BB" w:rsidP="00A26F03">
            <w:pPr>
              <w:widowControl w:val="0"/>
              <w:tabs>
                <w:tab w:val="left" w:pos="0"/>
                <w:tab w:val="left" w:pos="900"/>
                <w:tab w:val="left" w:pos="6360"/>
              </w:tabs>
              <w:jc w:val="both"/>
              <w:rPr>
                <w:rFonts w:ascii="Times New Roman" w:hAnsi="Times New Roman" w:cs="Times New Roman"/>
                <w:color w:val="auto"/>
                <w:highlight w:val="cyan"/>
                <w:lang w:val="fr-CA"/>
              </w:rPr>
            </w:pPr>
            <w:r w:rsidRPr="00CE654D">
              <w:rPr>
                <w:rFonts w:ascii="Times New Roman" w:hAnsi="Times New Roman" w:cs="Times New Roman"/>
                <w:lang w:val="fr-CA"/>
              </w:rPr>
              <w:t xml:space="preserve">Pour </w:t>
            </w:r>
            <w:r>
              <w:rPr>
                <w:rFonts w:ascii="Times New Roman" w:hAnsi="Times New Roman"/>
                <w:lang w:val="fr-CA"/>
              </w:rPr>
              <w:t>l’ensemble ou un échantillon de</w:t>
            </w:r>
            <w:r w:rsidRPr="00044D03">
              <w:rPr>
                <w:rFonts w:ascii="Times New Roman" w:hAnsi="Times New Roman"/>
                <w:lang w:val="fr-CA"/>
              </w:rPr>
              <w:t xml:space="preserve"> toutes </w:t>
            </w:r>
            <w:r w:rsidRPr="005A2865">
              <w:rPr>
                <w:rFonts w:ascii="Times New Roman" w:hAnsi="Times New Roman" w:cs="Times New Roman"/>
                <w:lang w:val="fr-CA"/>
              </w:rPr>
              <w:t>les incapacités à calculer l’</w:t>
            </w:r>
            <w:r w:rsidRPr="005A2865">
              <w:rPr>
                <w:rFonts w:ascii="Times New Roman" w:hAnsi="Times New Roman" w:cs="Times New Roman"/>
                <w:i/>
                <w:lang w:val="fr-CA"/>
              </w:rPr>
              <w:t xml:space="preserve">ACE déclaré </w:t>
            </w:r>
            <w:r w:rsidRPr="005A2865">
              <w:rPr>
                <w:rFonts w:ascii="Times New Roman" w:hAnsi="Times New Roman" w:cs="Times New Roman"/>
                <w:lang w:val="fr-CA"/>
              </w:rPr>
              <w:t>pendant plus de 30 minutes consécutives</w:t>
            </w:r>
            <w:r w:rsidRPr="00CE654D">
              <w:rPr>
                <w:rFonts w:ascii="Times New Roman" w:hAnsi="Times New Roman" w:cs="Times New Roman"/>
                <w:lang w:val="fr-CA"/>
              </w:rPr>
              <w:t xml:space="preserve">, </w:t>
            </w:r>
            <w:r>
              <w:rPr>
                <w:rFonts w:ascii="Times New Roman" w:hAnsi="Times New Roman" w:cs="Times New Roman"/>
                <w:lang w:val="fr-CA"/>
              </w:rPr>
              <w:t>vérifier</w:t>
            </w:r>
            <w:r w:rsidRPr="00CE654D">
              <w:rPr>
                <w:rFonts w:ascii="Times New Roman" w:hAnsi="Times New Roman" w:cs="Times New Roman"/>
                <w:lang w:val="fr-CA"/>
              </w:rPr>
              <w:t xml:space="preserve"> que l’entité a avisé son </w:t>
            </w:r>
            <w:r w:rsidRPr="00CE654D">
              <w:rPr>
                <w:rFonts w:ascii="Times New Roman" w:hAnsi="Times New Roman" w:cs="Times New Roman"/>
                <w:i/>
                <w:lang w:val="fr-CA"/>
              </w:rPr>
              <w:t xml:space="preserve">coordonnateur de la fiabilité </w:t>
            </w:r>
            <w:r w:rsidRPr="00CE654D">
              <w:rPr>
                <w:rFonts w:ascii="Times New Roman" w:hAnsi="Times New Roman" w:cs="Times New Roman"/>
                <w:lang w:val="fr-CA"/>
              </w:rPr>
              <w:t xml:space="preserve">dans les 45 minutes suivant le début </w:t>
            </w:r>
            <w:r>
              <w:rPr>
                <w:rFonts w:ascii="Times New Roman" w:hAnsi="Times New Roman" w:cs="Times New Roman"/>
                <w:lang w:val="fr-CA"/>
              </w:rPr>
              <w:t>de l’</w:t>
            </w:r>
            <w:r w:rsidRPr="00CE654D">
              <w:rPr>
                <w:rFonts w:ascii="Times New Roman" w:hAnsi="Times New Roman" w:cs="Times New Roman"/>
                <w:lang w:val="fr-CA"/>
              </w:rPr>
              <w:t>incapacité à calculer l’</w:t>
            </w:r>
            <w:r>
              <w:rPr>
                <w:rFonts w:ascii="Times New Roman" w:hAnsi="Times New Roman" w:cs="Times New Roman"/>
                <w:i/>
                <w:lang w:val="fr-CA"/>
              </w:rPr>
              <w:t>ACE</w:t>
            </w:r>
            <w:r w:rsidRPr="00CE654D">
              <w:rPr>
                <w:rFonts w:ascii="Times New Roman" w:hAnsi="Times New Roman" w:cs="Times New Roman"/>
                <w:i/>
                <w:lang w:val="fr-CA"/>
              </w:rPr>
              <w:t xml:space="preserve"> déclaré</w:t>
            </w:r>
            <w:r w:rsidRPr="005A2865">
              <w:rPr>
                <w:rFonts w:ascii="Times New Roman" w:hAnsi="Times New Roman" w:cs="Times New Roman"/>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A26F03">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30780B66" w:rsidR="00E209F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85A1DA0" w14:textId="77777777" w:rsidR="002C769B" w:rsidRPr="00922A4F" w:rsidRDefault="002C769B"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3E37C99F"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9512BB">
        <w:rPr>
          <w:rFonts w:ascii="Times New Roman" w:hAnsi="Times New Roman" w:cs="Times New Roman"/>
          <w:b/>
          <w:sz w:val="24"/>
          <w:szCs w:val="22"/>
          <w:u w:val="single"/>
          <w:lang w:val="fr-CA"/>
        </w:rPr>
        <w:t>pièces justificatives</w:t>
      </w:r>
      <w:r w:rsidR="009512BB"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6FCF4BEA" w:rsidR="00FD51EC" w:rsidRPr="009512BB" w:rsidRDefault="009512BB" w:rsidP="00F00C86">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B812F1">
        <w:rPr>
          <w:rFonts w:ascii="Times New Roman" w:hAnsi="Times New Roman" w:cs="Times New Roman"/>
          <w:sz w:val="24"/>
          <w:szCs w:val="24"/>
          <w:lang w:val="fr-CA"/>
        </w:rPr>
        <w:t xml:space="preserve">Chaque </w:t>
      </w:r>
      <w:r w:rsidRPr="00B812F1">
        <w:rPr>
          <w:rFonts w:ascii="Times New Roman" w:hAnsi="Times New Roman" w:cs="Times New Roman"/>
          <w:i/>
          <w:sz w:val="24"/>
          <w:szCs w:val="24"/>
          <w:lang w:val="fr-CA"/>
        </w:rPr>
        <w:t xml:space="preserve">responsable de l’équilibrage </w:t>
      </w:r>
      <w:r w:rsidRPr="00B812F1">
        <w:rPr>
          <w:rFonts w:ascii="Times New Roman" w:hAnsi="Times New Roman" w:cs="Times New Roman"/>
          <w:sz w:val="24"/>
          <w:szCs w:val="24"/>
          <w:lang w:val="fr-CA"/>
        </w:rPr>
        <w:t>doit utiliser pour le calcul de l’</w:t>
      </w:r>
      <w:r w:rsidRPr="00B812F1">
        <w:rPr>
          <w:rFonts w:ascii="Times New Roman" w:hAnsi="Times New Roman" w:cs="Times New Roman"/>
          <w:i/>
          <w:sz w:val="24"/>
          <w:szCs w:val="24"/>
          <w:lang w:val="fr-CA"/>
        </w:rPr>
        <w:t xml:space="preserve">ACE déclaré </w:t>
      </w:r>
      <w:r w:rsidRPr="00B812F1">
        <w:rPr>
          <w:rFonts w:ascii="Times New Roman" w:hAnsi="Times New Roman" w:cs="Times New Roman"/>
          <w:sz w:val="24"/>
          <w:szCs w:val="24"/>
          <w:lang w:val="fr-CA"/>
        </w:rPr>
        <w:t>un fréquencemètre</w:t>
      </w:r>
      <w:r>
        <w:rPr>
          <w:rFonts w:ascii="Times New Roman" w:hAnsi="Times New Roman" w:cs="Times New Roman"/>
          <w:sz w:val="24"/>
          <w:szCs w:val="24"/>
          <w:lang w:val="fr-CA"/>
        </w:rPr>
        <w:t xml:space="preserve"> ayant</w:t>
      </w:r>
      <w:r w:rsidRPr="00B812F1">
        <w:rPr>
          <w:rFonts w:ascii="Times New Roman" w:hAnsi="Times New Roman" w:cs="Times New Roman"/>
          <w:sz w:val="24"/>
          <w:szCs w:val="24"/>
          <w:lang w:val="fr-CA"/>
        </w:rPr>
        <w:t>:</w:t>
      </w:r>
      <w:r w:rsidRPr="00B812F1">
        <w:rPr>
          <w:rFonts w:ascii="Times New Roman" w:hAnsi="Times New Roman" w:cs="Times New Roman"/>
          <w:i/>
          <w:sz w:val="24"/>
          <w:szCs w:val="24"/>
          <w:lang w:val="fr-CA"/>
        </w:rPr>
        <w:t xml:space="preserve"> [Facteur de risque de non-conformité : moyen] [Horizon : exploitation en temps réel]</w:t>
      </w:r>
    </w:p>
    <w:p w14:paraId="0DB41B35" w14:textId="77777777" w:rsidR="009512BB" w:rsidRPr="00B812F1" w:rsidRDefault="009512BB" w:rsidP="009512BB">
      <w:pPr>
        <w:pStyle w:val="Paragraphedeliste"/>
        <w:widowControl w:val="0"/>
        <w:numPr>
          <w:ilvl w:val="1"/>
          <w:numId w:val="28"/>
        </w:numPr>
        <w:adjustRightInd/>
        <w:spacing w:before="121"/>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un</w:t>
      </w:r>
      <w:proofErr w:type="gramEnd"/>
      <w:r w:rsidRPr="00B812F1">
        <w:rPr>
          <w:rFonts w:ascii="Times New Roman" w:hAnsi="Times New Roman" w:cs="Times New Roman"/>
          <w:sz w:val="24"/>
          <w:szCs w:val="24"/>
          <w:lang w:val="fr-CA"/>
        </w:rPr>
        <w:t xml:space="preserve"> taux de disponibilité d’au moins 99,95 % pour chaque année civile ;</w:t>
      </w:r>
      <w:r w:rsidRPr="00B812F1">
        <w:rPr>
          <w:rFonts w:ascii="Times New Roman" w:hAnsi="Times New Roman" w:cs="Times New Roman"/>
          <w:spacing w:val="-15"/>
          <w:sz w:val="24"/>
          <w:szCs w:val="24"/>
          <w:lang w:val="fr-CA"/>
        </w:rPr>
        <w:t xml:space="preserve"> </w:t>
      </w:r>
      <w:r w:rsidRPr="00B812F1">
        <w:rPr>
          <w:rFonts w:ascii="Times New Roman" w:hAnsi="Times New Roman" w:cs="Times New Roman"/>
          <w:sz w:val="24"/>
          <w:szCs w:val="24"/>
          <w:lang w:val="fr-CA"/>
        </w:rPr>
        <w:t>et</w:t>
      </w:r>
    </w:p>
    <w:p w14:paraId="5184778D" w14:textId="77777777" w:rsidR="009512BB" w:rsidRPr="00B812F1" w:rsidRDefault="009512BB" w:rsidP="009512BB">
      <w:pPr>
        <w:pStyle w:val="Paragraphedeliste"/>
        <w:widowControl w:val="0"/>
        <w:numPr>
          <w:ilvl w:val="1"/>
          <w:numId w:val="28"/>
        </w:numPr>
        <w:adjustRightInd/>
        <w:spacing w:before="120"/>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une</w:t>
      </w:r>
      <w:proofErr w:type="gramEnd"/>
      <w:r>
        <w:rPr>
          <w:rFonts w:ascii="Times New Roman" w:hAnsi="Times New Roman" w:cs="Times New Roman"/>
          <w:sz w:val="24"/>
          <w:szCs w:val="24"/>
          <w:lang w:val="fr-CA"/>
        </w:rPr>
        <w:t xml:space="preserve"> </w:t>
      </w:r>
      <w:r w:rsidRPr="00B812F1">
        <w:rPr>
          <w:rFonts w:ascii="Times New Roman" w:hAnsi="Times New Roman" w:cs="Times New Roman"/>
          <w:sz w:val="24"/>
          <w:szCs w:val="24"/>
          <w:lang w:val="fr-CA"/>
        </w:rPr>
        <w:t>l’exactitude</w:t>
      </w:r>
      <w:r>
        <w:rPr>
          <w:rFonts w:ascii="Times New Roman" w:hAnsi="Times New Roman" w:cs="Times New Roman"/>
          <w:sz w:val="24"/>
          <w:szCs w:val="24"/>
          <w:lang w:val="fr-CA"/>
        </w:rPr>
        <w:t xml:space="preserve"> minimale </w:t>
      </w:r>
      <w:r w:rsidRPr="00B812F1">
        <w:rPr>
          <w:rFonts w:ascii="Times New Roman" w:hAnsi="Times New Roman" w:cs="Times New Roman"/>
          <w:sz w:val="24"/>
          <w:szCs w:val="24"/>
          <w:lang w:val="fr-CA"/>
        </w:rPr>
        <w:t>de 0,001 Hz.</w:t>
      </w:r>
    </w:p>
    <w:p w14:paraId="52C9400B" w14:textId="1171671D"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55B789A6" w:rsidR="00927C96" w:rsidRPr="00922A4F" w:rsidRDefault="009512BB"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B812F1">
        <w:rPr>
          <w:rFonts w:ascii="Times New Roman" w:hAnsi="Times New Roman" w:cs="Times New Roman"/>
          <w:sz w:val="24"/>
          <w:szCs w:val="24"/>
          <w:lang w:val="fr-CA"/>
        </w:rPr>
        <w:t xml:space="preserve">Le </w:t>
      </w:r>
      <w:r w:rsidRPr="00B812F1">
        <w:rPr>
          <w:rFonts w:ascii="Times New Roman" w:hAnsi="Times New Roman" w:cs="Times New Roman"/>
          <w:i/>
          <w:sz w:val="24"/>
          <w:szCs w:val="24"/>
          <w:lang w:val="fr-CA"/>
        </w:rPr>
        <w:t xml:space="preserve">responsable de l’équilibrage </w:t>
      </w:r>
      <w:r w:rsidRPr="00B812F1">
        <w:rPr>
          <w:rFonts w:ascii="Times New Roman" w:hAnsi="Times New Roman" w:cs="Times New Roman"/>
          <w:sz w:val="24"/>
          <w:szCs w:val="24"/>
          <w:lang w:val="fr-CA"/>
        </w:rPr>
        <w:t>doit détenir une ou des pièces justificatives (par exemple des documents datés ou d’autres pièces en version papier ou électronique) attestant que le fréquencemètre utilisé pour le calcul de l’</w:t>
      </w:r>
      <w:r w:rsidRPr="00B812F1">
        <w:rPr>
          <w:rFonts w:ascii="Times New Roman" w:hAnsi="Times New Roman" w:cs="Times New Roman"/>
          <w:i/>
          <w:sz w:val="24"/>
          <w:szCs w:val="24"/>
          <w:lang w:val="fr-CA"/>
        </w:rPr>
        <w:t xml:space="preserve">ACE déclaré </w:t>
      </w:r>
      <w:r w:rsidRPr="00B812F1">
        <w:rPr>
          <w:rFonts w:ascii="Times New Roman" w:hAnsi="Times New Roman" w:cs="Times New Roman"/>
          <w:sz w:val="24"/>
          <w:szCs w:val="24"/>
          <w:lang w:val="fr-CA"/>
        </w:rPr>
        <w:t xml:space="preserve">avait une disponibilité d’au moins 99,95 % pour chaque année civile et une exactitude </w:t>
      </w:r>
      <w:r>
        <w:rPr>
          <w:rFonts w:ascii="Times New Roman" w:hAnsi="Times New Roman" w:cs="Times New Roman"/>
          <w:sz w:val="24"/>
          <w:szCs w:val="24"/>
          <w:lang w:val="fr-CA"/>
        </w:rPr>
        <w:t xml:space="preserve">minimale </w:t>
      </w:r>
      <w:r w:rsidRPr="00B812F1">
        <w:rPr>
          <w:rFonts w:ascii="Times New Roman" w:hAnsi="Times New Roman" w:cs="Times New Roman"/>
          <w:sz w:val="24"/>
          <w:szCs w:val="24"/>
          <w:lang w:val="fr-CA"/>
        </w:rPr>
        <w:t>de 0,001 Hz afin</w:t>
      </w:r>
      <w:r w:rsidRPr="00B812F1">
        <w:rPr>
          <w:rFonts w:ascii="Times New Roman" w:hAnsi="Times New Roman" w:cs="Times New Roman"/>
          <w:spacing w:val="-13"/>
          <w:sz w:val="24"/>
          <w:szCs w:val="24"/>
          <w:lang w:val="fr-CA"/>
        </w:rPr>
        <w:t xml:space="preserve"> </w:t>
      </w:r>
      <w:r w:rsidRPr="00B812F1">
        <w:rPr>
          <w:rFonts w:ascii="Times New Roman" w:hAnsi="Times New Roman" w:cs="Times New Roman"/>
          <w:sz w:val="24"/>
          <w:szCs w:val="24"/>
          <w:lang w:val="fr-CA"/>
        </w:rPr>
        <w:t>de démontrer sa conformité à l’exigence E3.</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0750A0C" w14:textId="77777777" w:rsidR="009512BB" w:rsidRDefault="00ED6764"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9512BB" w:rsidRPr="009512BB">
        <w:rPr>
          <w:rFonts w:ascii="Times New Roman" w:hAnsi="Times New Roman" w:cs="Times New Roman"/>
          <w:color w:val="000000"/>
          <w:sz w:val="24"/>
          <w:szCs w:val="24"/>
          <w:lang w:val="fr-CA"/>
        </w:rPr>
        <w:t xml:space="preserve"> </w:t>
      </w:r>
      <w:r w:rsidR="009512BB" w:rsidRPr="0059312D">
        <w:rPr>
          <w:rFonts w:ascii="Times New Roman" w:hAnsi="Times New Roman" w:cs="Times New Roman"/>
          <w:color w:val="000000"/>
          <w:sz w:val="24"/>
          <w:szCs w:val="24"/>
          <w:lang w:val="fr-CA"/>
        </w:rPr>
        <w:t>Au cours de la période d</w:t>
      </w:r>
      <w:r w:rsidR="009512BB">
        <w:rPr>
          <w:rFonts w:ascii="Times New Roman" w:hAnsi="Times New Roman" w:cs="Times New Roman"/>
          <w:color w:val="000000"/>
          <w:sz w:val="24"/>
          <w:szCs w:val="24"/>
          <w:lang w:val="fr-CA"/>
        </w:rPr>
        <w:t>’</w:t>
      </w:r>
      <w:r w:rsidR="009512BB" w:rsidRPr="0059312D">
        <w:rPr>
          <w:rFonts w:ascii="Times New Roman" w:hAnsi="Times New Roman" w:cs="Times New Roman"/>
          <w:color w:val="000000"/>
          <w:sz w:val="24"/>
          <w:szCs w:val="24"/>
          <w:lang w:val="fr-CA"/>
        </w:rPr>
        <w:t xml:space="preserve">audit, y a-t-il eu des moments où </w:t>
      </w:r>
      <w:r w:rsidR="009512BB">
        <w:rPr>
          <w:rFonts w:ascii="Times New Roman" w:hAnsi="Times New Roman" w:cs="Times New Roman"/>
          <w:color w:val="000000"/>
          <w:sz w:val="24"/>
          <w:szCs w:val="24"/>
          <w:lang w:val="fr-CA"/>
        </w:rPr>
        <w:t>le</w:t>
      </w:r>
      <w:r w:rsidR="009512BB" w:rsidRPr="0059312D">
        <w:rPr>
          <w:rFonts w:ascii="Times New Roman" w:hAnsi="Times New Roman" w:cs="Times New Roman"/>
          <w:color w:val="000000"/>
          <w:sz w:val="24"/>
          <w:szCs w:val="24"/>
          <w:lang w:val="fr-CA"/>
        </w:rPr>
        <w:t xml:space="preserve"> fréquence</w:t>
      </w:r>
      <w:r w:rsidR="009512BB">
        <w:rPr>
          <w:rFonts w:ascii="Times New Roman" w:hAnsi="Times New Roman" w:cs="Times New Roman"/>
          <w:color w:val="000000"/>
          <w:sz w:val="24"/>
          <w:szCs w:val="24"/>
          <w:lang w:val="fr-CA"/>
        </w:rPr>
        <w:t>mètre</w:t>
      </w:r>
      <w:r w:rsidR="009512BB" w:rsidRPr="0059312D">
        <w:rPr>
          <w:rFonts w:ascii="Times New Roman" w:hAnsi="Times New Roman" w:cs="Times New Roman"/>
          <w:color w:val="000000"/>
          <w:sz w:val="24"/>
          <w:szCs w:val="24"/>
          <w:lang w:val="fr-CA"/>
        </w:rPr>
        <w:t xml:space="preserve"> p</w:t>
      </w:r>
      <w:r w:rsidR="009512BB">
        <w:rPr>
          <w:rFonts w:ascii="Times New Roman" w:hAnsi="Times New Roman" w:cs="Times New Roman"/>
          <w:color w:val="000000"/>
          <w:sz w:val="24"/>
          <w:szCs w:val="24"/>
          <w:lang w:val="fr-CA"/>
        </w:rPr>
        <w:t>our le calcul de l’</w:t>
      </w:r>
      <w:r w:rsidR="009512BB" w:rsidRPr="0059312D">
        <w:rPr>
          <w:rFonts w:ascii="Times New Roman" w:hAnsi="Times New Roman" w:cs="Times New Roman"/>
          <w:i/>
          <w:color w:val="000000"/>
          <w:sz w:val="24"/>
          <w:szCs w:val="24"/>
          <w:lang w:val="fr-CA"/>
        </w:rPr>
        <w:t xml:space="preserve">ACE déclaré </w:t>
      </w:r>
      <w:r w:rsidR="009512BB" w:rsidRPr="0059312D">
        <w:rPr>
          <w:rFonts w:ascii="Times New Roman" w:hAnsi="Times New Roman" w:cs="Times New Roman"/>
          <w:color w:val="000000"/>
          <w:sz w:val="24"/>
          <w:szCs w:val="24"/>
          <w:lang w:val="fr-CA"/>
        </w:rPr>
        <w:t>n'était pas disponible</w:t>
      </w:r>
      <w:r w:rsidR="009512BB">
        <w:rPr>
          <w:rFonts w:ascii="Times New Roman" w:hAnsi="Times New Roman" w:cs="Times New Roman"/>
          <w:color w:val="000000"/>
          <w:sz w:val="24"/>
          <w:szCs w:val="24"/>
          <w:lang w:val="fr-CA"/>
        </w:rPr>
        <w:t xml:space="preserve"> </w:t>
      </w:r>
      <w:r w:rsidR="009512BB" w:rsidRPr="0059312D">
        <w:rPr>
          <w:rFonts w:ascii="Times New Roman" w:hAnsi="Times New Roman" w:cs="Times New Roman"/>
          <w:color w:val="000000"/>
          <w:sz w:val="24"/>
          <w:szCs w:val="24"/>
          <w:lang w:val="fr-CA"/>
        </w:rPr>
        <w:t>?</w:t>
      </w:r>
    </w:p>
    <w:p w14:paraId="15537FC2" w14:textId="4FCA5AEF" w:rsidR="00ED6764" w:rsidRDefault="00ED6764"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226062263"/>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210F527A" w14:textId="5EF39AC2" w:rsidR="009512BB" w:rsidRPr="009512BB" w:rsidRDefault="009512BB" w:rsidP="00F00C86">
      <w:pPr>
        <w:jc w:val="both"/>
        <w:rPr>
          <w:rFonts w:ascii="Times New Roman" w:hAnsi="Times New Roman" w:cs="Times New Roman"/>
          <w:sz w:val="24"/>
          <w:szCs w:val="24"/>
          <w:lang w:val="fr-CA"/>
        </w:rPr>
      </w:pPr>
      <w:r w:rsidRPr="00B812F1">
        <w:rPr>
          <w:rFonts w:ascii="Times New Roman" w:hAnsi="Times New Roman" w:cs="Times New Roman"/>
          <w:sz w:val="24"/>
          <w:szCs w:val="24"/>
          <w:lang w:val="fr-CA"/>
        </w:rPr>
        <w:t>Si oui, fourni</w:t>
      </w:r>
      <w:r>
        <w:rPr>
          <w:rFonts w:ascii="Times New Roman" w:hAnsi="Times New Roman" w:cs="Times New Roman"/>
          <w:sz w:val="24"/>
          <w:szCs w:val="24"/>
          <w:lang w:val="fr-CA"/>
        </w:rPr>
        <w:t>r</w:t>
      </w:r>
      <w:r w:rsidRPr="00B812F1">
        <w:rPr>
          <w:rFonts w:ascii="Times New Roman" w:hAnsi="Times New Roman" w:cs="Times New Roman"/>
          <w:sz w:val="24"/>
          <w:szCs w:val="24"/>
          <w:lang w:val="fr-CA"/>
        </w:rPr>
        <w:t xml:space="preserve"> une liste des moments pendant la période d</w:t>
      </w:r>
      <w:r>
        <w:rPr>
          <w:rFonts w:ascii="Times New Roman" w:hAnsi="Times New Roman" w:cs="Times New Roman"/>
          <w:sz w:val="24"/>
          <w:szCs w:val="24"/>
          <w:lang w:val="fr-CA"/>
        </w:rPr>
        <w:t>’</w:t>
      </w:r>
      <w:r w:rsidRPr="00B812F1">
        <w:rPr>
          <w:rFonts w:ascii="Times New Roman" w:hAnsi="Times New Roman" w:cs="Times New Roman"/>
          <w:sz w:val="24"/>
          <w:szCs w:val="24"/>
          <w:lang w:val="fr-CA"/>
        </w:rPr>
        <w:t>audit où le fréquence</w:t>
      </w:r>
      <w:r>
        <w:rPr>
          <w:rFonts w:ascii="Times New Roman" w:hAnsi="Times New Roman" w:cs="Times New Roman"/>
          <w:sz w:val="24"/>
          <w:szCs w:val="24"/>
          <w:lang w:val="fr-CA"/>
        </w:rPr>
        <w:t>mètre</w:t>
      </w:r>
      <w:r w:rsidRPr="00B812F1">
        <w:rPr>
          <w:rFonts w:ascii="Times New Roman" w:hAnsi="Times New Roman" w:cs="Times New Roman"/>
          <w:sz w:val="24"/>
          <w:szCs w:val="24"/>
          <w:lang w:val="fr-CA"/>
        </w:rPr>
        <w:t xml:space="preserve"> pour le calcul de l’</w:t>
      </w:r>
      <w:r w:rsidRPr="00B812F1">
        <w:rPr>
          <w:rFonts w:ascii="Times New Roman" w:hAnsi="Times New Roman" w:cs="Times New Roman"/>
          <w:i/>
          <w:sz w:val="24"/>
          <w:szCs w:val="24"/>
          <w:lang w:val="fr-CA"/>
        </w:rPr>
        <w:t xml:space="preserve">ACE déclaré </w:t>
      </w:r>
      <w:r w:rsidRPr="00B812F1">
        <w:rPr>
          <w:rFonts w:ascii="Times New Roman" w:hAnsi="Times New Roman" w:cs="Times New Roman"/>
          <w:sz w:val="24"/>
          <w:szCs w:val="24"/>
          <w:lang w:val="fr-CA"/>
        </w:rPr>
        <w:t>n'était pas disponible et passe</w:t>
      </w:r>
      <w:r>
        <w:rPr>
          <w:rFonts w:ascii="Times New Roman" w:hAnsi="Times New Roman" w:cs="Times New Roman"/>
          <w:sz w:val="24"/>
          <w:szCs w:val="24"/>
          <w:lang w:val="fr-CA"/>
        </w:rPr>
        <w:t>r</w:t>
      </w:r>
      <w:r w:rsidRPr="00B812F1">
        <w:rPr>
          <w:rFonts w:ascii="Times New Roman" w:hAnsi="Times New Roman" w:cs="Times New Roman"/>
          <w:sz w:val="24"/>
          <w:szCs w:val="24"/>
          <w:lang w:val="fr-CA"/>
        </w:rPr>
        <w:t xml:space="preserve"> </w:t>
      </w:r>
      <w:r>
        <w:rPr>
          <w:rFonts w:ascii="Times New Roman" w:hAnsi="Times New Roman" w:cs="Times New Roman"/>
          <w:sz w:val="24"/>
          <w:szCs w:val="24"/>
          <w:lang w:val="fr-CA"/>
        </w:rPr>
        <w:t>à la Description narrative</w:t>
      </w:r>
      <w:r w:rsidRPr="00B812F1">
        <w:rPr>
          <w:rFonts w:ascii="Times New Roman" w:hAnsi="Times New Roman" w:cs="Times New Roman"/>
          <w:sz w:val="24"/>
          <w:szCs w:val="24"/>
          <w:lang w:val="fr-CA"/>
        </w:rPr>
        <w:t xml:space="preserve"> de </w:t>
      </w:r>
      <w:r>
        <w:rPr>
          <w:rFonts w:ascii="Times New Roman" w:hAnsi="Times New Roman" w:cs="Times New Roman"/>
          <w:sz w:val="24"/>
          <w:szCs w:val="24"/>
          <w:lang w:val="fr-CA"/>
        </w:rPr>
        <w:t xml:space="preserve">la </w:t>
      </w:r>
      <w:r w:rsidRPr="00B812F1">
        <w:rPr>
          <w:rFonts w:ascii="Times New Roman" w:hAnsi="Times New Roman" w:cs="Times New Roman"/>
          <w:sz w:val="24"/>
          <w:szCs w:val="24"/>
          <w:lang w:val="fr-CA"/>
        </w:rPr>
        <w:t>conformité ci-dessous. Si non, décri</w:t>
      </w:r>
      <w:r>
        <w:rPr>
          <w:rFonts w:ascii="Times New Roman" w:hAnsi="Times New Roman" w:cs="Times New Roman"/>
          <w:sz w:val="24"/>
          <w:szCs w:val="24"/>
          <w:lang w:val="fr-CA"/>
        </w:rPr>
        <w:t>re</w:t>
      </w:r>
      <w:r w:rsidRPr="00B812F1">
        <w:rPr>
          <w:rFonts w:ascii="Times New Roman" w:hAnsi="Times New Roman" w:cs="Times New Roman"/>
          <w:sz w:val="24"/>
          <w:szCs w:val="24"/>
          <w:lang w:val="fr-CA"/>
        </w:rPr>
        <w:t xml:space="preserve"> comment cela a été déterminé et passe</w:t>
      </w:r>
      <w:r>
        <w:rPr>
          <w:rFonts w:ascii="Times New Roman" w:hAnsi="Times New Roman" w:cs="Times New Roman"/>
          <w:sz w:val="24"/>
          <w:szCs w:val="24"/>
          <w:lang w:val="fr-CA"/>
        </w:rPr>
        <w:t>r</w:t>
      </w:r>
      <w:r w:rsidRPr="00B812F1">
        <w:rPr>
          <w:rFonts w:ascii="Times New Roman" w:hAnsi="Times New Roman" w:cs="Times New Roman"/>
          <w:sz w:val="24"/>
          <w:szCs w:val="24"/>
          <w:lang w:val="fr-CA"/>
        </w:rPr>
        <w:t xml:space="preserve"> </w:t>
      </w:r>
      <w:r>
        <w:rPr>
          <w:rFonts w:ascii="Times New Roman" w:hAnsi="Times New Roman" w:cs="Times New Roman"/>
          <w:sz w:val="24"/>
          <w:szCs w:val="24"/>
          <w:lang w:val="fr-CA"/>
        </w:rPr>
        <w:t>à la Description narrative</w:t>
      </w:r>
      <w:r w:rsidRPr="00B812F1">
        <w:rPr>
          <w:rFonts w:ascii="Times New Roman" w:hAnsi="Times New Roman" w:cs="Times New Roman"/>
          <w:sz w:val="24"/>
          <w:szCs w:val="24"/>
          <w:lang w:val="fr-CA"/>
        </w:rPr>
        <w:t xml:space="preserve"> de </w:t>
      </w:r>
      <w:r>
        <w:rPr>
          <w:rFonts w:ascii="Times New Roman" w:hAnsi="Times New Roman" w:cs="Times New Roman"/>
          <w:sz w:val="24"/>
          <w:szCs w:val="24"/>
          <w:lang w:val="fr-CA"/>
        </w:rPr>
        <w:t xml:space="preserve">la </w:t>
      </w:r>
      <w:r w:rsidRPr="00B812F1">
        <w:rPr>
          <w:rFonts w:ascii="Times New Roman" w:hAnsi="Times New Roman" w:cs="Times New Roman"/>
          <w:sz w:val="24"/>
          <w:szCs w:val="24"/>
          <w:lang w:val="fr-CA"/>
        </w:rPr>
        <w:t>conformité ci-dessous.</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1E6D995F" w14:textId="77777777"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DA19698" w14:textId="77777777"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B1B3130"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D3AF4E7"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29D1FC24"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77C2A9B9" w14:textId="77777777" w:rsidR="00E3644A" w:rsidRPr="00922A4F" w:rsidRDefault="00E3644A" w:rsidP="00E3644A">
      <w:pPr>
        <w:pStyle w:val="RqtSection"/>
        <w:jc w:val="both"/>
        <w:rPr>
          <w:rFonts w:ascii="Times New Roman" w:hAnsi="Times New Roman"/>
          <w:highlight w:val="yellow"/>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2F2CBE" w14:paraId="5134D96A" w14:textId="77777777" w:rsidTr="00C30780">
        <w:tc>
          <w:tcPr>
            <w:tcW w:w="10910" w:type="dxa"/>
            <w:shd w:val="clear" w:color="auto" w:fill="DCDCFF"/>
          </w:tcPr>
          <w:p w14:paraId="3CF9AB7E" w14:textId="77777777" w:rsidR="00EA7114" w:rsidRPr="00922A4F" w:rsidRDefault="00EA7114" w:rsidP="00A26F0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512BB" w:rsidRPr="002F2CBE" w14:paraId="0634673C" w14:textId="77777777" w:rsidTr="00C30780">
        <w:tc>
          <w:tcPr>
            <w:tcW w:w="10910" w:type="dxa"/>
            <w:shd w:val="clear" w:color="auto" w:fill="DCDCFF"/>
          </w:tcPr>
          <w:p w14:paraId="27AF2BEA" w14:textId="1F939AD3" w:rsidR="009512BB" w:rsidRPr="00C13E14" w:rsidRDefault="009512BB" w:rsidP="009512B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s</w:t>
            </w:r>
            <w:r>
              <w:rPr>
                <w:rFonts w:ascii="Times New Roman" w:hAnsi="Times New Roman" w:cs="Times New Roman"/>
                <w:sz w:val="24"/>
                <w:szCs w:val="24"/>
                <w:lang w:val="fr-CA"/>
              </w:rPr>
              <w:t xml:space="preserve"> décrivant</w:t>
            </w:r>
            <w:r w:rsidRPr="00CE654D">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 </w:t>
            </w:r>
            <w:r w:rsidRPr="00B812F1">
              <w:rPr>
                <w:rFonts w:ascii="Times New Roman" w:hAnsi="Times New Roman" w:cs="Times New Roman"/>
                <w:sz w:val="24"/>
                <w:szCs w:val="24"/>
                <w:lang w:val="fr-CA"/>
              </w:rPr>
              <w:t>fréquencemètre</w:t>
            </w:r>
            <w:r w:rsidRPr="00CE654D">
              <w:rPr>
                <w:rFonts w:ascii="Times New Roman" w:hAnsi="Times New Roman" w:cs="Times New Roman"/>
                <w:sz w:val="24"/>
                <w:szCs w:val="24"/>
                <w:lang w:val="fr-CA"/>
              </w:rPr>
              <w:t xml:space="preserve"> utilisé pour le calcul de l’</w:t>
            </w:r>
            <w:r w:rsidRPr="00CE654D">
              <w:rPr>
                <w:rFonts w:ascii="Times New Roman" w:hAnsi="Times New Roman" w:cs="Times New Roman"/>
                <w:i/>
                <w:sz w:val="24"/>
                <w:szCs w:val="24"/>
                <w:lang w:val="fr-CA"/>
              </w:rPr>
              <w:t>ACE déclaré</w:t>
            </w:r>
            <w:r w:rsidRPr="00CE654D">
              <w:rPr>
                <w:rFonts w:ascii="Times New Roman" w:hAnsi="Times New Roman" w:cs="Times New Roman"/>
                <w:sz w:val="24"/>
                <w:szCs w:val="24"/>
                <w:lang w:val="fr-CA"/>
              </w:rPr>
              <w:t>.</w:t>
            </w:r>
          </w:p>
        </w:tc>
      </w:tr>
      <w:tr w:rsidR="009512BB" w:rsidRPr="002F2CBE" w14:paraId="677878DE" w14:textId="77777777" w:rsidTr="00C30780">
        <w:tc>
          <w:tcPr>
            <w:tcW w:w="10910" w:type="dxa"/>
            <w:shd w:val="clear" w:color="auto" w:fill="DCDCFF"/>
          </w:tcPr>
          <w:p w14:paraId="7923A4DC" w14:textId="7CA757D5" w:rsidR="009512BB" w:rsidRPr="00C13E14" w:rsidRDefault="009512BB" w:rsidP="009512B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 xml:space="preserve">s identifiant toutes les périodes où aucun </w:t>
            </w:r>
            <w:r w:rsidRPr="00B812F1">
              <w:rPr>
                <w:rFonts w:ascii="Times New Roman" w:hAnsi="Times New Roman" w:cs="Times New Roman"/>
                <w:sz w:val="24"/>
                <w:szCs w:val="24"/>
                <w:lang w:val="fr-CA"/>
              </w:rPr>
              <w:t>fréquencemètre</w:t>
            </w:r>
            <w:r w:rsidRPr="00CE654D">
              <w:rPr>
                <w:rFonts w:ascii="Times New Roman" w:hAnsi="Times New Roman" w:cs="Times New Roman"/>
                <w:sz w:val="24"/>
                <w:szCs w:val="24"/>
                <w:lang w:val="fr-CA"/>
              </w:rPr>
              <w:t xml:space="preserve"> utilisé pour le calcul de la </w:t>
            </w:r>
            <w:r w:rsidRPr="00C049CD">
              <w:rPr>
                <w:rFonts w:ascii="Times New Roman" w:hAnsi="Times New Roman" w:cs="Times New Roman"/>
                <w:sz w:val="24"/>
                <w:szCs w:val="24"/>
                <w:lang w:val="fr-CA"/>
              </w:rPr>
              <w:t>l’</w:t>
            </w:r>
            <w:r w:rsidRPr="00CE654D">
              <w:rPr>
                <w:rFonts w:ascii="Times New Roman" w:hAnsi="Times New Roman" w:cs="Times New Roman"/>
                <w:i/>
                <w:sz w:val="24"/>
                <w:szCs w:val="24"/>
                <w:lang w:val="fr-CA"/>
              </w:rPr>
              <w:t>ACE déclaré</w:t>
            </w:r>
            <w:r w:rsidRPr="00CE654D">
              <w:rPr>
                <w:rFonts w:ascii="Times New Roman" w:hAnsi="Times New Roman" w:cs="Times New Roman"/>
                <w:sz w:val="24"/>
                <w:szCs w:val="24"/>
                <w:lang w:val="fr-CA"/>
              </w:rPr>
              <w:t xml:space="preserve">, </w:t>
            </w:r>
            <w:r>
              <w:rPr>
                <w:rFonts w:ascii="Times New Roman" w:hAnsi="Times New Roman" w:cs="Times New Roman"/>
                <w:sz w:val="24"/>
                <w:szCs w:val="24"/>
                <w:lang w:val="fr-CA"/>
              </w:rPr>
              <w:t>n’</w:t>
            </w:r>
            <w:r w:rsidRPr="00CE654D">
              <w:rPr>
                <w:rFonts w:ascii="Times New Roman" w:hAnsi="Times New Roman" w:cs="Times New Roman"/>
                <w:sz w:val="24"/>
                <w:szCs w:val="24"/>
                <w:lang w:val="fr-CA"/>
              </w:rPr>
              <w:t>était disponible.</w:t>
            </w:r>
          </w:p>
        </w:tc>
      </w:tr>
      <w:tr w:rsidR="009512BB" w:rsidRPr="002F2CBE" w14:paraId="65767CE4" w14:textId="77777777" w:rsidTr="00C30780">
        <w:tc>
          <w:tcPr>
            <w:tcW w:w="10910" w:type="dxa"/>
            <w:shd w:val="clear" w:color="auto" w:fill="DCDCFF"/>
          </w:tcPr>
          <w:p w14:paraId="73858CC6" w14:textId="3AE175A6" w:rsidR="009512BB" w:rsidRPr="00C13E14" w:rsidRDefault="009512BB" w:rsidP="009512BB">
            <w:pPr>
              <w:widowControl w:val="0"/>
              <w:jc w:val="both"/>
              <w:rPr>
                <w:rFonts w:ascii="Times New Roman" w:hAnsi="Times New Roman" w:cs="Times New Roman"/>
                <w:sz w:val="24"/>
                <w:szCs w:val="24"/>
                <w:lang w:val="fr-CA"/>
              </w:rPr>
            </w:pPr>
            <w:r w:rsidRPr="00CE654D">
              <w:rPr>
                <w:rFonts w:ascii="Times New Roman" w:hAnsi="Times New Roman" w:cs="Times New Roman"/>
                <w:sz w:val="24"/>
                <w:szCs w:val="24"/>
                <w:lang w:val="fr-CA"/>
              </w:rPr>
              <w:t xml:space="preserve">Les </w:t>
            </w: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s démontrant l</w:t>
            </w:r>
            <w:r>
              <w:rPr>
                <w:rFonts w:ascii="Times New Roman" w:hAnsi="Times New Roman" w:cs="Times New Roman"/>
                <w:sz w:val="24"/>
                <w:szCs w:val="24"/>
                <w:lang w:val="fr-CA"/>
              </w:rPr>
              <w:t>’</w:t>
            </w:r>
            <w:r w:rsidRPr="00CE654D">
              <w:rPr>
                <w:rFonts w:ascii="Times New Roman" w:hAnsi="Times New Roman" w:cs="Times New Roman"/>
                <w:sz w:val="24"/>
                <w:szCs w:val="24"/>
                <w:lang w:val="fr-CA"/>
              </w:rPr>
              <w:t>exactitude d</w:t>
            </w:r>
            <w:r>
              <w:rPr>
                <w:rFonts w:ascii="Times New Roman" w:hAnsi="Times New Roman" w:cs="Times New Roman"/>
                <w:sz w:val="24"/>
                <w:szCs w:val="24"/>
                <w:lang w:val="fr-CA"/>
              </w:rPr>
              <w:t>u</w:t>
            </w:r>
            <w:r w:rsidRPr="00CE654D">
              <w:rPr>
                <w:rFonts w:ascii="Times New Roman" w:hAnsi="Times New Roman" w:cs="Times New Roman"/>
                <w:sz w:val="24"/>
                <w:szCs w:val="24"/>
                <w:lang w:val="fr-CA"/>
              </w:rPr>
              <w:t xml:space="preserve"> </w:t>
            </w:r>
            <w:r w:rsidRPr="00B812F1">
              <w:rPr>
                <w:rFonts w:ascii="Times New Roman" w:hAnsi="Times New Roman" w:cs="Times New Roman"/>
                <w:sz w:val="24"/>
                <w:szCs w:val="24"/>
                <w:lang w:val="fr-CA"/>
              </w:rPr>
              <w:t>fréquencemètre</w:t>
            </w:r>
            <w:r w:rsidRPr="00CE654D">
              <w:rPr>
                <w:rFonts w:ascii="Times New Roman" w:hAnsi="Times New Roman" w:cs="Times New Roman"/>
                <w:sz w:val="24"/>
                <w:szCs w:val="24"/>
                <w:lang w:val="fr-CA"/>
              </w:rPr>
              <w:t xml:space="preserve"> utilisé pour le calcul de </w:t>
            </w:r>
            <w:r w:rsidRPr="00C049CD">
              <w:rPr>
                <w:rFonts w:ascii="Times New Roman" w:hAnsi="Times New Roman" w:cs="Times New Roman"/>
                <w:sz w:val="24"/>
                <w:szCs w:val="24"/>
                <w:lang w:val="fr-CA"/>
              </w:rPr>
              <w:t>l</w:t>
            </w:r>
            <w:r>
              <w:rPr>
                <w:rFonts w:ascii="Times New Roman" w:hAnsi="Times New Roman" w:cs="Times New Roman"/>
                <w:sz w:val="24"/>
                <w:szCs w:val="24"/>
                <w:lang w:val="fr-CA"/>
              </w:rPr>
              <w:t>’</w:t>
            </w:r>
            <w:r w:rsidRPr="00CE654D">
              <w:rPr>
                <w:rFonts w:ascii="Times New Roman" w:hAnsi="Times New Roman" w:cs="Times New Roman"/>
                <w:i/>
                <w:sz w:val="24"/>
                <w:szCs w:val="24"/>
                <w:lang w:val="fr-CA"/>
              </w:rPr>
              <w:t>ACE déclaré</w:t>
            </w:r>
            <w:r w:rsidRPr="00CE654D">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2F2CBE" w14:paraId="0D2D3F50" w14:textId="77777777" w:rsidTr="00C30780">
        <w:tc>
          <w:tcPr>
            <w:tcW w:w="10892" w:type="dxa"/>
            <w:gridSpan w:val="6"/>
            <w:shd w:val="clear" w:color="auto" w:fill="DCDCFF"/>
            <w:vAlign w:val="bottom"/>
          </w:tcPr>
          <w:p w14:paraId="376DDFBE" w14:textId="1F007705" w:rsidR="00EA7114" w:rsidRPr="00922A4F" w:rsidRDefault="00EA7114" w:rsidP="00A26F0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2F2CBE" w14:paraId="7E3919AD" w14:textId="77777777" w:rsidTr="00C30780">
        <w:tc>
          <w:tcPr>
            <w:tcW w:w="2275" w:type="dxa"/>
            <w:shd w:val="clear" w:color="auto" w:fill="DCDCFF"/>
            <w:vAlign w:val="bottom"/>
          </w:tcPr>
          <w:p w14:paraId="1BE297E3" w14:textId="77777777" w:rsidR="00EA7114" w:rsidRPr="00922A4F" w:rsidRDefault="00EA7114"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A26F0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2F2CBE" w14:paraId="2AC77BB2" w14:textId="77777777" w:rsidTr="00C30780">
        <w:tc>
          <w:tcPr>
            <w:tcW w:w="2275" w:type="dxa"/>
            <w:shd w:val="clear" w:color="auto" w:fill="CDFFCD"/>
          </w:tcPr>
          <w:p w14:paraId="6F9B0B43"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r>
      <w:tr w:rsidR="00EA7114" w:rsidRPr="002F2CBE" w14:paraId="703798FA" w14:textId="77777777" w:rsidTr="00C30780">
        <w:tc>
          <w:tcPr>
            <w:tcW w:w="2275" w:type="dxa"/>
            <w:shd w:val="clear" w:color="auto" w:fill="CDFFCD"/>
          </w:tcPr>
          <w:p w14:paraId="41E1343B"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A26F03">
            <w:pPr>
              <w:keepNext/>
              <w:autoSpaceDE/>
              <w:autoSpaceDN/>
              <w:adjustRightInd/>
              <w:jc w:val="both"/>
              <w:rPr>
                <w:rFonts w:ascii="Times New Roman" w:hAnsi="Times New Roman" w:cs="Times New Roman"/>
                <w:sz w:val="22"/>
                <w:szCs w:val="22"/>
                <w:lang w:val="fr-CA"/>
              </w:rPr>
            </w:pPr>
          </w:p>
        </w:tc>
      </w:tr>
      <w:tr w:rsidR="00EA7114" w:rsidRPr="002F2CBE"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A26F0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A26F0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A26F0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A26F0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A26F03">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2F2CBE" w14:paraId="1506636A" w14:textId="77777777" w:rsidTr="00253C44">
        <w:tc>
          <w:tcPr>
            <w:tcW w:w="10910" w:type="dxa"/>
            <w:shd w:val="clear" w:color="auto" w:fill="auto"/>
          </w:tcPr>
          <w:p w14:paraId="3006EEDD" w14:textId="77777777" w:rsidR="00EA7114" w:rsidRPr="00922A4F" w:rsidRDefault="00EA7114" w:rsidP="00A26F03">
            <w:pPr>
              <w:widowControl w:val="0"/>
              <w:jc w:val="both"/>
              <w:rPr>
                <w:rFonts w:ascii="Times New Roman" w:hAnsi="Times New Roman" w:cs="Times New Roman"/>
                <w:sz w:val="22"/>
                <w:szCs w:val="22"/>
                <w:lang w:val="fr-CA"/>
              </w:rPr>
            </w:pPr>
          </w:p>
        </w:tc>
      </w:tr>
      <w:tr w:rsidR="00EA7114" w:rsidRPr="002F2CBE" w14:paraId="47B97DA2" w14:textId="77777777" w:rsidTr="00253C44">
        <w:tc>
          <w:tcPr>
            <w:tcW w:w="10910" w:type="dxa"/>
            <w:shd w:val="clear" w:color="auto" w:fill="auto"/>
          </w:tcPr>
          <w:p w14:paraId="312085CB" w14:textId="77777777" w:rsidR="00EA7114" w:rsidRPr="00922A4F" w:rsidRDefault="00EA7114" w:rsidP="00A26F03">
            <w:pPr>
              <w:widowControl w:val="0"/>
              <w:jc w:val="both"/>
              <w:rPr>
                <w:rFonts w:ascii="Times New Roman" w:hAnsi="Times New Roman" w:cs="Times New Roman"/>
                <w:sz w:val="22"/>
                <w:szCs w:val="22"/>
                <w:lang w:val="fr-CA"/>
              </w:rPr>
            </w:pPr>
          </w:p>
        </w:tc>
      </w:tr>
      <w:tr w:rsidR="00EA7114" w:rsidRPr="002F2CBE" w14:paraId="010AC910" w14:textId="77777777" w:rsidTr="00253C44">
        <w:tc>
          <w:tcPr>
            <w:tcW w:w="10910" w:type="dxa"/>
            <w:shd w:val="clear" w:color="auto" w:fill="auto"/>
          </w:tcPr>
          <w:p w14:paraId="3215953B" w14:textId="77777777" w:rsidR="00EA7114" w:rsidRPr="00922A4F" w:rsidRDefault="00EA7114" w:rsidP="00A26F03">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54BCF913"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512BB">
        <w:rPr>
          <w:rFonts w:ascii="Times New Roman" w:hAnsi="Times New Roman" w:cs="Times New Roman"/>
          <w:b/>
          <w:bCs/>
          <w:sz w:val="24"/>
          <w:szCs w:val="24"/>
          <w:lang w:val="fr-CA"/>
        </w:rPr>
        <w:t>BAL-005-1</w:t>
      </w:r>
      <w:r>
        <w:rPr>
          <w:rFonts w:ascii="Times New Roman" w:hAnsi="Times New Roman" w:cs="Times New Roman"/>
          <w:b/>
          <w:bCs/>
          <w:sz w:val="24"/>
          <w:szCs w:val="24"/>
          <w:lang w:val="fr-CA"/>
        </w:rPr>
        <w:t>, E3</w:t>
      </w:r>
    </w:p>
    <w:p w14:paraId="65AA9473" w14:textId="77777777" w:rsidR="009512BB" w:rsidRPr="00CE654D" w:rsidRDefault="00EA7114" w:rsidP="009512BB">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512BB" w:rsidRPr="002F2CBE" w14:paraId="5E4AF9BD" w14:textId="77777777" w:rsidTr="00A26F03">
        <w:tc>
          <w:tcPr>
            <w:tcW w:w="378" w:type="dxa"/>
          </w:tcPr>
          <w:p w14:paraId="5C0DF26B" w14:textId="77777777" w:rsidR="009512BB" w:rsidRPr="00CE654D" w:rsidRDefault="009512BB" w:rsidP="00A26F03">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E19C944" w14:textId="47FC4E7E" w:rsidR="009512BB" w:rsidRPr="00CE654D" w:rsidRDefault="009512BB" w:rsidP="00A26F03">
            <w:pPr>
              <w:pStyle w:val="Default"/>
              <w:jc w:val="both"/>
              <w:rPr>
                <w:rFonts w:ascii="Times New Roman" w:hAnsi="Times New Roman"/>
                <w:color w:val="auto"/>
                <w:highlight w:val="cyan"/>
                <w:lang w:val="fr-CA"/>
              </w:rPr>
            </w:pPr>
            <w:r>
              <w:rPr>
                <w:rFonts w:ascii="Times New Roman" w:hAnsi="Times New Roman"/>
                <w:lang w:val="fr-CA"/>
              </w:rPr>
              <w:t xml:space="preserve">(Alinéa 3.1) </w:t>
            </w:r>
            <w:r w:rsidRPr="00CE654D">
              <w:rPr>
                <w:rFonts w:ascii="Times New Roman" w:hAnsi="Times New Roman"/>
                <w:lang w:val="fr-CA"/>
              </w:rPr>
              <w:t>Vérifie</w:t>
            </w:r>
            <w:r>
              <w:rPr>
                <w:rFonts w:ascii="Times New Roman" w:hAnsi="Times New Roman"/>
                <w:lang w:val="fr-CA"/>
              </w:rPr>
              <w:t>r</w:t>
            </w:r>
            <w:r w:rsidRPr="00CE654D">
              <w:rPr>
                <w:rFonts w:ascii="Times New Roman" w:hAnsi="Times New Roman"/>
                <w:lang w:val="fr-CA"/>
              </w:rPr>
              <w:t xml:space="preserve"> que</w:t>
            </w:r>
            <w:r>
              <w:rPr>
                <w:rFonts w:ascii="Times New Roman" w:hAnsi="Times New Roman"/>
                <w:lang w:val="fr-CA"/>
              </w:rPr>
              <w:t xml:space="preserve"> l’entité utilise pour le calcul de l’</w:t>
            </w:r>
            <w:r w:rsidRPr="007028FB">
              <w:rPr>
                <w:rFonts w:ascii="Times New Roman" w:hAnsi="Times New Roman"/>
                <w:i/>
                <w:lang w:val="fr-CA"/>
              </w:rPr>
              <w:t>ACE</w:t>
            </w:r>
            <w:r>
              <w:rPr>
                <w:rFonts w:ascii="Times New Roman" w:hAnsi="Times New Roman"/>
                <w:lang w:val="fr-CA"/>
              </w:rPr>
              <w:t xml:space="preserve"> </w:t>
            </w:r>
            <w:r w:rsidRPr="007028FB">
              <w:rPr>
                <w:rFonts w:ascii="Times New Roman" w:hAnsi="Times New Roman"/>
                <w:i/>
                <w:lang w:val="fr-CA"/>
              </w:rPr>
              <w:t>déclaré</w:t>
            </w:r>
            <w:r w:rsidRPr="00CE654D">
              <w:rPr>
                <w:rFonts w:ascii="Times New Roman" w:hAnsi="Times New Roman"/>
                <w:lang w:val="fr-CA"/>
              </w:rPr>
              <w:t xml:space="preserve"> </w:t>
            </w:r>
            <w:r>
              <w:rPr>
                <w:rFonts w:ascii="Times New Roman" w:hAnsi="Times New Roman"/>
                <w:lang w:val="fr-CA"/>
              </w:rPr>
              <w:t>un</w:t>
            </w:r>
            <w:r w:rsidRPr="00CE654D">
              <w:rPr>
                <w:rFonts w:ascii="Times New Roman" w:hAnsi="Times New Roman"/>
                <w:lang w:val="fr-CA"/>
              </w:rPr>
              <w:t xml:space="preserve"> fréquencemètre </w:t>
            </w:r>
            <w:r>
              <w:rPr>
                <w:rFonts w:ascii="Times New Roman" w:hAnsi="Times New Roman"/>
                <w:lang w:val="fr-CA"/>
              </w:rPr>
              <w:t>ayant</w:t>
            </w:r>
            <w:r w:rsidRPr="00CE654D">
              <w:rPr>
                <w:rFonts w:ascii="Times New Roman" w:hAnsi="Times New Roman"/>
                <w:lang w:val="fr-CA"/>
              </w:rPr>
              <w:t xml:space="preserve"> un</w:t>
            </w:r>
            <w:r>
              <w:rPr>
                <w:rFonts w:ascii="Times New Roman" w:hAnsi="Times New Roman"/>
                <w:lang w:val="fr-CA"/>
              </w:rPr>
              <w:t xml:space="preserve"> taux</w:t>
            </w:r>
            <w:r w:rsidRPr="00CE654D">
              <w:rPr>
                <w:rFonts w:ascii="Times New Roman" w:hAnsi="Times New Roman"/>
                <w:lang w:val="fr-CA"/>
              </w:rPr>
              <w:t xml:space="preserve"> disponibilité d’au moins 99,95</w:t>
            </w:r>
            <w:r>
              <w:rPr>
                <w:rFonts w:ascii="Times New Roman" w:hAnsi="Times New Roman"/>
                <w:lang w:val="fr-CA"/>
              </w:rPr>
              <w:t> </w:t>
            </w:r>
            <w:r w:rsidRPr="00CE654D">
              <w:rPr>
                <w:rFonts w:ascii="Times New Roman" w:hAnsi="Times New Roman"/>
                <w:lang w:val="fr-CA"/>
              </w:rPr>
              <w:t>% pour chaque année civile.</w:t>
            </w:r>
          </w:p>
        </w:tc>
      </w:tr>
      <w:tr w:rsidR="009512BB" w:rsidRPr="002F2CBE" w14:paraId="659AF675" w14:textId="77777777" w:rsidTr="00A26F03">
        <w:tc>
          <w:tcPr>
            <w:tcW w:w="378" w:type="dxa"/>
          </w:tcPr>
          <w:p w14:paraId="7D5B9ECC" w14:textId="77777777" w:rsidR="009512BB" w:rsidRPr="00CE654D" w:rsidRDefault="009512BB" w:rsidP="00A26F03">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EE801D4" w14:textId="1FB567CC" w:rsidR="009512BB" w:rsidRPr="00CE654D" w:rsidRDefault="009512BB" w:rsidP="00A26F03">
            <w:pPr>
              <w:pStyle w:val="Default"/>
              <w:jc w:val="both"/>
              <w:rPr>
                <w:rFonts w:ascii="Times New Roman" w:hAnsi="Times New Roman"/>
                <w:color w:val="auto"/>
                <w:highlight w:val="cyan"/>
                <w:lang w:val="fr-CA"/>
              </w:rPr>
            </w:pPr>
            <w:r>
              <w:rPr>
                <w:rFonts w:ascii="Times New Roman" w:hAnsi="Times New Roman"/>
                <w:lang w:val="fr-CA"/>
              </w:rPr>
              <w:t xml:space="preserve">(Alinéa 3.2) </w:t>
            </w:r>
            <w:r w:rsidRPr="00CE654D">
              <w:rPr>
                <w:rFonts w:ascii="Times New Roman" w:hAnsi="Times New Roman"/>
                <w:lang w:val="fr-CA"/>
              </w:rPr>
              <w:t>Vérifie</w:t>
            </w:r>
            <w:r>
              <w:rPr>
                <w:rFonts w:ascii="Times New Roman" w:hAnsi="Times New Roman"/>
                <w:lang w:val="fr-CA"/>
              </w:rPr>
              <w:t>r</w:t>
            </w:r>
            <w:r w:rsidRPr="00CE654D">
              <w:rPr>
                <w:rFonts w:ascii="Times New Roman" w:hAnsi="Times New Roman"/>
                <w:lang w:val="fr-CA"/>
              </w:rPr>
              <w:t xml:space="preserve"> que </w:t>
            </w:r>
            <w:r>
              <w:rPr>
                <w:rFonts w:ascii="Times New Roman" w:hAnsi="Times New Roman"/>
                <w:lang w:val="fr-CA"/>
              </w:rPr>
              <w:t>l’entité utilise pour le calcul de l’</w:t>
            </w:r>
            <w:r w:rsidRPr="007028FB">
              <w:rPr>
                <w:rFonts w:ascii="Times New Roman" w:hAnsi="Times New Roman"/>
                <w:i/>
                <w:lang w:val="fr-CA"/>
              </w:rPr>
              <w:t>ACE</w:t>
            </w:r>
            <w:r>
              <w:rPr>
                <w:rFonts w:ascii="Times New Roman" w:hAnsi="Times New Roman"/>
                <w:lang w:val="fr-CA"/>
              </w:rPr>
              <w:t xml:space="preserve"> </w:t>
            </w:r>
            <w:r w:rsidRPr="007028FB">
              <w:rPr>
                <w:rFonts w:ascii="Times New Roman" w:hAnsi="Times New Roman"/>
                <w:i/>
                <w:lang w:val="fr-CA"/>
              </w:rPr>
              <w:t>déclaré</w:t>
            </w:r>
            <w:r w:rsidRPr="00CE654D">
              <w:rPr>
                <w:rFonts w:ascii="Times New Roman" w:hAnsi="Times New Roman"/>
                <w:lang w:val="fr-CA"/>
              </w:rPr>
              <w:t xml:space="preserve"> </w:t>
            </w:r>
            <w:r>
              <w:rPr>
                <w:rFonts w:ascii="Times New Roman" w:hAnsi="Times New Roman"/>
                <w:lang w:val="fr-CA"/>
              </w:rPr>
              <w:t>un</w:t>
            </w:r>
            <w:r w:rsidRPr="00CE654D">
              <w:rPr>
                <w:rFonts w:ascii="Times New Roman" w:hAnsi="Times New Roman"/>
                <w:lang w:val="fr-CA"/>
              </w:rPr>
              <w:t xml:space="preserve"> fréquencemètre </w:t>
            </w:r>
            <w:r>
              <w:rPr>
                <w:rFonts w:ascii="Times New Roman" w:hAnsi="Times New Roman"/>
                <w:lang w:val="fr-CA"/>
              </w:rPr>
              <w:t>ayant</w:t>
            </w:r>
            <w:r w:rsidRPr="00CE654D">
              <w:rPr>
                <w:rFonts w:ascii="Times New Roman" w:hAnsi="Times New Roman"/>
                <w:lang w:val="fr-CA"/>
              </w:rPr>
              <w:t xml:space="preserve"> une </w:t>
            </w:r>
            <w:r>
              <w:rPr>
                <w:rFonts w:ascii="Times New Roman" w:hAnsi="Times New Roman"/>
                <w:lang w:val="fr-CA"/>
              </w:rPr>
              <w:t>exactitude</w:t>
            </w:r>
            <w:r w:rsidRPr="00CE654D">
              <w:rPr>
                <w:rFonts w:ascii="Times New Roman" w:hAnsi="Times New Roman"/>
                <w:i/>
                <w:lang w:val="fr-CA"/>
              </w:rPr>
              <w:t xml:space="preserve"> </w:t>
            </w:r>
            <w:r>
              <w:rPr>
                <w:rFonts w:ascii="Times New Roman" w:hAnsi="Times New Roman"/>
                <w:lang w:val="fr-CA"/>
              </w:rPr>
              <w:t>minimale de</w:t>
            </w:r>
            <w:r w:rsidRPr="00CE654D">
              <w:rPr>
                <w:rFonts w:ascii="Times New Roman" w:hAnsi="Times New Roman"/>
                <w:lang w:val="fr-CA"/>
              </w:rPr>
              <w:t xml:space="preserve"> 0,001</w:t>
            </w:r>
            <w:r>
              <w:rPr>
                <w:rFonts w:ascii="Times New Roman" w:hAnsi="Times New Roman"/>
                <w:lang w:val="fr-CA"/>
              </w:rPr>
              <w:t> </w:t>
            </w:r>
            <w:r w:rsidRPr="00CE654D">
              <w:rPr>
                <w:rFonts w:ascii="Times New Roman" w:hAnsi="Times New Roman"/>
                <w:lang w:val="fr-CA"/>
              </w:rPr>
              <w:t>Hz.</w:t>
            </w:r>
          </w:p>
        </w:tc>
      </w:tr>
      <w:tr w:rsidR="009512BB" w:rsidRPr="00CE654D" w14:paraId="340C32B2" w14:textId="77777777" w:rsidTr="00A26F03">
        <w:tc>
          <w:tcPr>
            <w:tcW w:w="11016" w:type="dxa"/>
            <w:gridSpan w:val="2"/>
            <w:tcBorders>
              <w:bottom w:val="single" w:sz="4" w:space="0" w:color="auto"/>
            </w:tcBorders>
            <w:shd w:val="clear" w:color="auto" w:fill="DCDCFF"/>
          </w:tcPr>
          <w:p w14:paraId="04EDDB8C" w14:textId="77777777" w:rsidR="009512BB" w:rsidRPr="00CE654D" w:rsidRDefault="009512BB" w:rsidP="00A26F03">
            <w:pPr>
              <w:widowControl w:val="0"/>
              <w:tabs>
                <w:tab w:val="left" w:pos="0"/>
                <w:tab w:val="left" w:pos="900"/>
                <w:tab w:val="left" w:pos="6360"/>
              </w:tabs>
              <w:jc w:val="both"/>
              <w:rPr>
                <w:rFonts w:ascii="Times New Roman" w:hAnsi="Times New Roman" w:cs="Times New Roman"/>
                <w:b/>
                <w:bCs/>
                <w:highlight w:val="cyan"/>
                <w:lang w:val="fr-CA"/>
              </w:rPr>
            </w:pPr>
            <w:r w:rsidRPr="00CE654D">
              <w:rPr>
                <w:rFonts w:ascii="Times New Roman" w:hAnsi="Times New Roman" w:cs="Times New Roman"/>
                <w:b/>
                <w:bCs/>
                <w:lang w:val="fr-CA"/>
              </w:rPr>
              <w:t xml:space="preserve">Notes pour l’auditeur: </w:t>
            </w:r>
          </w:p>
        </w:tc>
      </w:tr>
    </w:tbl>
    <w:p w14:paraId="5301B047" w14:textId="77777777" w:rsidR="009512BB" w:rsidRPr="00CE654D" w:rsidRDefault="009512BB" w:rsidP="009512BB">
      <w:pPr>
        <w:widowControl w:val="0"/>
        <w:spacing w:line="266" w:lineRule="exact"/>
        <w:outlineLvl w:val="1"/>
        <w:rPr>
          <w:rFonts w:ascii="Times New Roman" w:hAnsi="Times New Roman" w:cs="Times New Roman"/>
          <w:b/>
          <w:bCs/>
          <w:sz w:val="24"/>
          <w:szCs w:val="24"/>
          <w:lang w:val="fr-CA"/>
        </w:rPr>
      </w:pPr>
    </w:p>
    <w:p w14:paraId="274BAB8B" w14:textId="297701ED" w:rsidR="00EA7114" w:rsidRPr="00922A4F" w:rsidRDefault="00EA7114" w:rsidP="009512BB">
      <w:pPr>
        <w:tabs>
          <w:tab w:val="left" w:pos="1080"/>
        </w:tabs>
        <w:jc w:val="both"/>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BBBA49F"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8A76A37" w14:textId="69A27C98" w:rsidR="002C769B" w:rsidRDefault="002C769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992D167" w14:textId="77777777" w:rsidR="002C769B" w:rsidRPr="00922A4F" w:rsidRDefault="002C769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9813F93" w14:textId="1B82D5F9" w:rsidR="00A26F03" w:rsidRPr="00922A4F" w:rsidRDefault="00A26F03" w:rsidP="00A26F03">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E70BB7A" w14:textId="77777777" w:rsidR="00A26F03" w:rsidRPr="00922A4F" w:rsidRDefault="00A26F03" w:rsidP="00A26F03">
      <w:pPr>
        <w:autoSpaceDE/>
        <w:autoSpaceDN/>
        <w:adjustRightInd/>
        <w:jc w:val="both"/>
        <w:outlineLvl w:val="0"/>
        <w:rPr>
          <w:rFonts w:ascii="Times New Roman" w:hAnsi="Times New Roman" w:cs="Times New Roman"/>
          <w:b/>
          <w:sz w:val="24"/>
          <w:szCs w:val="22"/>
          <w:u w:val="single"/>
          <w:lang w:val="fr-CA"/>
        </w:rPr>
      </w:pPr>
    </w:p>
    <w:p w14:paraId="495BEB91" w14:textId="77777777" w:rsidR="00A26F03" w:rsidRPr="00A26F03" w:rsidRDefault="00A26F03" w:rsidP="00A26F03">
      <w:pPr>
        <w:pStyle w:val="Paragraphedeliste"/>
        <w:numPr>
          <w:ilvl w:val="0"/>
          <w:numId w:val="28"/>
        </w:numPr>
        <w:tabs>
          <w:tab w:val="clear" w:pos="576"/>
          <w:tab w:val="left" w:pos="567"/>
        </w:tabs>
        <w:ind w:right="27"/>
        <w:jc w:val="both"/>
        <w:rPr>
          <w:rFonts w:ascii="Times New Roman" w:hAnsi="Times New Roman" w:cs="Times New Roman"/>
          <w:sz w:val="24"/>
          <w:szCs w:val="24"/>
          <w:lang w:val="fr-CA"/>
        </w:rPr>
      </w:pPr>
      <w:r w:rsidRPr="00A26F03">
        <w:rPr>
          <w:rFonts w:ascii="Times New Roman" w:hAnsi="Times New Roman" w:cs="Times New Roman"/>
          <w:sz w:val="24"/>
          <w:szCs w:val="24"/>
          <w:lang w:val="fr-CA"/>
        </w:rPr>
        <w:t xml:space="preserve">Le </w:t>
      </w:r>
      <w:r w:rsidRPr="00A26F03">
        <w:rPr>
          <w:rFonts w:ascii="Times New Roman" w:hAnsi="Times New Roman" w:cs="Times New Roman"/>
          <w:i/>
          <w:sz w:val="24"/>
          <w:szCs w:val="24"/>
          <w:lang w:val="fr-CA"/>
        </w:rPr>
        <w:t xml:space="preserve">responsable de l’équilibrage </w:t>
      </w:r>
      <w:r w:rsidRPr="00A26F03">
        <w:rPr>
          <w:rFonts w:ascii="Times New Roman" w:hAnsi="Times New Roman" w:cs="Times New Roman"/>
          <w:sz w:val="24"/>
          <w:szCs w:val="24"/>
          <w:lang w:val="fr-CA"/>
        </w:rPr>
        <w:t xml:space="preserve">doit fournir au </w:t>
      </w:r>
      <w:r w:rsidRPr="00A26F03">
        <w:rPr>
          <w:rFonts w:ascii="Times New Roman" w:hAnsi="Times New Roman" w:cs="Times New Roman"/>
          <w:i/>
          <w:sz w:val="24"/>
          <w:szCs w:val="24"/>
          <w:lang w:val="fr-CA"/>
        </w:rPr>
        <w:t xml:space="preserve">répartiteur </w:t>
      </w:r>
      <w:r w:rsidRPr="00A26F03">
        <w:rPr>
          <w:rFonts w:ascii="Times New Roman" w:hAnsi="Times New Roman" w:cs="Times New Roman"/>
          <w:sz w:val="24"/>
          <w:szCs w:val="24"/>
          <w:lang w:val="fr-CA"/>
        </w:rPr>
        <w:t>une information connexe à l’</w:t>
      </w:r>
      <w:r w:rsidRPr="00A26F03">
        <w:rPr>
          <w:rFonts w:ascii="Times New Roman" w:hAnsi="Times New Roman" w:cs="Times New Roman"/>
          <w:i/>
          <w:sz w:val="24"/>
          <w:szCs w:val="24"/>
          <w:lang w:val="fr-CA"/>
        </w:rPr>
        <w:t>ACE déclaré</w:t>
      </w:r>
      <w:r w:rsidRPr="00A26F03">
        <w:rPr>
          <w:rFonts w:ascii="Times New Roman" w:hAnsi="Times New Roman" w:cs="Times New Roman"/>
          <w:sz w:val="24"/>
          <w:szCs w:val="24"/>
          <w:lang w:val="fr-CA"/>
        </w:rPr>
        <w:t xml:space="preserve">, notamment des témoins de qualité signalant des données manquantes ou non valides. </w:t>
      </w:r>
    </w:p>
    <w:p w14:paraId="6668F89C" w14:textId="0F6A6294" w:rsidR="00A26F03" w:rsidRPr="00A26F03" w:rsidRDefault="00A26F03" w:rsidP="00A26F03">
      <w:pPr>
        <w:pStyle w:val="Paragraphedeliste"/>
        <w:tabs>
          <w:tab w:val="left" w:pos="567"/>
        </w:tabs>
        <w:ind w:left="576" w:right="27"/>
        <w:jc w:val="both"/>
        <w:rPr>
          <w:rFonts w:ascii="Times New Roman" w:hAnsi="Times New Roman" w:cs="Times New Roman"/>
          <w:i/>
          <w:sz w:val="24"/>
          <w:szCs w:val="24"/>
          <w:lang w:val="fr-CA"/>
        </w:rPr>
      </w:pPr>
      <w:r w:rsidRPr="00A26F03">
        <w:rPr>
          <w:rFonts w:ascii="Times New Roman" w:hAnsi="Times New Roman" w:cs="Times New Roman"/>
          <w:i/>
          <w:sz w:val="24"/>
          <w:szCs w:val="24"/>
          <w:lang w:val="fr-CA"/>
        </w:rPr>
        <w:t>[Facteur de risque de non-conformité : moyen] [Horizon : exploitation en temps réel]</w:t>
      </w:r>
    </w:p>
    <w:p w14:paraId="58970924" w14:textId="6E54FD66" w:rsidR="00A26F03" w:rsidRPr="00922A4F" w:rsidRDefault="00A26F03" w:rsidP="00A26F03">
      <w:pPr>
        <w:pStyle w:val="Paragraphedeliste"/>
        <w:autoSpaceDE/>
        <w:autoSpaceDN/>
        <w:adjustRightInd/>
        <w:ind w:left="576"/>
        <w:jc w:val="both"/>
        <w:outlineLvl w:val="0"/>
        <w:rPr>
          <w:rFonts w:ascii="Times New Roman" w:hAnsi="Times New Roman" w:cs="Times New Roman"/>
          <w:sz w:val="24"/>
          <w:szCs w:val="22"/>
          <w:lang w:val="fr-CA"/>
        </w:rPr>
      </w:pPr>
    </w:p>
    <w:p w14:paraId="35469680" w14:textId="7B73E257" w:rsidR="00A26F03" w:rsidRPr="00922A4F" w:rsidRDefault="00A26F03" w:rsidP="00A26F03">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CE654D">
        <w:rPr>
          <w:rFonts w:ascii="Times New Roman" w:hAnsi="Times New Roman" w:cs="Times New Roman"/>
          <w:sz w:val="24"/>
          <w:szCs w:val="24"/>
          <w:lang w:val="fr-CA"/>
        </w:rPr>
        <w:t xml:space="preserve">Chaque </w:t>
      </w:r>
      <w:r w:rsidRPr="00CE654D">
        <w:rPr>
          <w:rFonts w:ascii="Times New Roman" w:hAnsi="Times New Roman" w:cs="Times New Roman"/>
          <w:i/>
          <w:sz w:val="24"/>
          <w:szCs w:val="24"/>
          <w:lang w:val="fr-CA"/>
        </w:rPr>
        <w:t xml:space="preserve">zone d’équilibrage </w:t>
      </w:r>
      <w:r w:rsidRPr="00CE654D">
        <w:rPr>
          <w:rFonts w:ascii="Times New Roman" w:hAnsi="Times New Roman" w:cs="Times New Roman"/>
          <w:sz w:val="24"/>
          <w:szCs w:val="24"/>
          <w:lang w:val="fr-CA"/>
        </w:rPr>
        <w:t>doit détenir une ou des pièces justificatives (par exemple</w:t>
      </w:r>
      <w:r w:rsidRPr="00CE654D">
        <w:rPr>
          <w:rFonts w:ascii="Times New Roman" w:hAnsi="Times New Roman" w:cs="Times New Roman"/>
          <w:spacing w:val="-20"/>
          <w:sz w:val="24"/>
          <w:szCs w:val="24"/>
          <w:lang w:val="fr-CA"/>
        </w:rPr>
        <w:t xml:space="preserve"> </w:t>
      </w:r>
      <w:r w:rsidRPr="00CE654D">
        <w:rPr>
          <w:rFonts w:ascii="Times New Roman" w:hAnsi="Times New Roman" w:cs="Times New Roman"/>
          <w:sz w:val="24"/>
          <w:szCs w:val="24"/>
          <w:lang w:val="fr-CA"/>
        </w:rPr>
        <w:t>des captures d’écran ou un registre d’alarmes daté) donnant des indications sur la validité des données utilisées en temps réel pour le calcul de l’</w:t>
      </w:r>
      <w:r w:rsidRPr="00CE654D">
        <w:rPr>
          <w:rFonts w:ascii="Times New Roman" w:hAnsi="Times New Roman" w:cs="Times New Roman"/>
          <w:i/>
          <w:sz w:val="24"/>
          <w:szCs w:val="24"/>
          <w:lang w:val="fr-CA"/>
        </w:rPr>
        <w:t>ACE déclaré</w:t>
      </w:r>
      <w:r w:rsidRPr="00CE654D">
        <w:rPr>
          <w:rFonts w:ascii="Times New Roman" w:hAnsi="Times New Roman" w:cs="Times New Roman"/>
          <w:sz w:val="24"/>
          <w:szCs w:val="24"/>
          <w:lang w:val="fr-CA"/>
        </w:rPr>
        <w:t>, d’après les résultats calculés et d’après l’ensemble des intrants de calcul</w:t>
      </w:r>
      <w:r w:rsidRPr="00B812F1">
        <w:rPr>
          <w:rFonts w:ascii="Times New Roman" w:hAnsi="Times New Roman" w:cs="Times New Roman"/>
          <w:sz w:val="24"/>
          <w:szCs w:val="24"/>
          <w:lang w:val="fr-CA"/>
        </w:rPr>
        <w:t>.</w:t>
      </w:r>
    </w:p>
    <w:p w14:paraId="363C1C7B" w14:textId="14E4AD2A" w:rsidR="00A26F03" w:rsidRPr="00922A4F" w:rsidRDefault="00A26F03" w:rsidP="00A26F03">
      <w:pPr>
        <w:jc w:val="both"/>
        <w:rPr>
          <w:rFonts w:ascii="Times New Roman" w:hAnsi="Times New Roman" w:cs="Times New Roman"/>
          <w:color w:val="000000"/>
          <w:sz w:val="24"/>
          <w:szCs w:val="24"/>
          <w:lang w:val="fr-CA"/>
        </w:rPr>
      </w:pPr>
    </w:p>
    <w:p w14:paraId="3B1D5DAC" w14:textId="77777777" w:rsidR="00A26F03" w:rsidRPr="00922A4F" w:rsidRDefault="00A26F03" w:rsidP="00A26F0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09F51CB" w14:textId="77777777" w:rsidR="00A26F03" w:rsidRPr="00922A4F" w:rsidRDefault="00A26F03" w:rsidP="00A26F0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B11CF6F" w14:textId="77777777" w:rsidR="00A26F03" w:rsidRPr="00922A4F" w:rsidRDefault="00A26F03" w:rsidP="00A26F0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54FA45F" w14:textId="77777777" w:rsidR="00A26F03" w:rsidRPr="00922A4F" w:rsidRDefault="00A26F03" w:rsidP="00A26F03">
      <w:pPr>
        <w:widowControl w:val="0"/>
        <w:shd w:val="clear" w:color="auto" w:fill="CDFFCD"/>
        <w:jc w:val="both"/>
        <w:rPr>
          <w:rFonts w:ascii="Times New Roman" w:hAnsi="Times New Roman" w:cs="Times New Roman"/>
          <w:bCs/>
          <w:sz w:val="22"/>
          <w:szCs w:val="22"/>
          <w:lang w:val="fr-CA"/>
        </w:rPr>
      </w:pPr>
    </w:p>
    <w:p w14:paraId="3B61C28E" w14:textId="77777777" w:rsidR="00A26F03" w:rsidRPr="00922A4F" w:rsidRDefault="00A26F03" w:rsidP="00A26F03">
      <w:pPr>
        <w:widowControl w:val="0"/>
        <w:shd w:val="clear" w:color="auto" w:fill="CDFFCD"/>
        <w:jc w:val="both"/>
        <w:rPr>
          <w:rFonts w:ascii="Times New Roman" w:hAnsi="Times New Roman" w:cs="Times New Roman"/>
          <w:bCs/>
          <w:sz w:val="22"/>
          <w:szCs w:val="22"/>
          <w:lang w:val="fr-CA"/>
        </w:rPr>
      </w:pPr>
    </w:p>
    <w:p w14:paraId="30718699" w14:textId="77777777" w:rsidR="00A26F03" w:rsidRPr="00922A4F" w:rsidRDefault="00A26F03" w:rsidP="00A26F03">
      <w:pPr>
        <w:pStyle w:val="RqtSection"/>
        <w:jc w:val="both"/>
        <w:rPr>
          <w:rFonts w:ascii="Times New Roman" w:hAnsi="Times New Roman"/>
          <w:highlight w:val="yellow"/>
          <w:lang w:val="fr-CA"/>
        </w:rPr>
      </w:pPr>
    </w:p>
    <w:p w14:paraId="0E455A3A" w14:textId="77777777" w:rsidR="00A26F03" w:rsidRPr="00922A4F" w:rsidRDefault="00A26F03" w:rsidP="00A26F03">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A26F03" w:rsidRPr="002F2CBE" w14:paraId="2BCA545D" w14:textId="77777777" w:rsidTr="00A26F03">
        <w:tc>
          <w:tcPr>
            <w:tcW w:w="10910" w:type="dxa"/>
            <w:shd w:val="clear" w:color="auto" w:fill="DCDCFF"/>
          </w:tcPr>
          <w:p w14:paraId="15A310DB" w14:textId="77777777" w:rsidR="00A26F03" w:rsidRPr="00922A4F" w:rsidRDefault="00A26F03" w:rsidP="00A26F0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26F03" w:rsidRPr="002F2CBE" w14:paraId="56B63CEC" w14:textId="77777777" w:rsidTr="00A26F03">
        <w:tc>
          <w:tcPr>
            <w:tcW w:w="10910" w:type="dxa"/>
            <w:shd w:val="clear" w:color="auto" w:fill="DCDCFF"/>
          </w:tcPr>
          <w:p w14:paraId="0C132D1C" w14:textId="6A3F77C4" w:rsidR="00A26F03" w:rsidRPr="00C13E14" w:rsidRDefault="00A26F03" w:rsidP="00A26F03">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 xml:space="preserve">s </w:t>
            </w:r>
            <w:r>
              <w:rPr>
                <w:rFonts w:ascii="Times New Roman" w:hAnsi="Times New Roman" w:cs="Times New Roman"/>
                <w:sz w:val="24"/>
                <w:szCs w:val="24"/>
                <w:lang w:val="fr-CA"/>
              </w:rPr>
              <w:t xml:space="preserve">attestant </w:t>
            </w:r>
            <w:r w:rsidRPr="00CE654D">
              <w:rPr>
                <w:rFonts w:ascii="Times New Roman" w:hAnsi="Times New Roman" w:cs="Times New Roman"/>
                <w:sz w:val="24"/>
                <w:szCs w:val="24"/>
                <w:lang w:val="fr-CA"/>
              </w:rPr>
              <w:t>que l</w:t>
            </w:r>
            <w:r>
              <w:rPr>
                <w:rFonts w:ascii="Times New Roman" w:hAnsi="Times New Roman" w:cs="Times New Roman"/>
                <w:sz w:val="24"/>
                <w:szCs w:val="24"/>
                <w:lang w:val="fr-CA"/>
              </w:rPr>
              <w:t>’</w:t>
            </w:r>
            <w:r w:rsidRPr="00CE654D">
              <w:rPr>
                <w:rFonts w:ascii="Times New Roman" w:hAnsi="Times New Roman" w:cs="Times New Roman"/>
                <w:sz w:val="24"/>
                <w:szCs w:val="24"/>
                <w:lang w:val="fr-CA"/>
              </w:rPr>
              <w:t>information connexe à l’</w:t>
            </w:r>
            <w:r w:rsidRPr="00CE654D">
              <w:rPr>
                <w:rFonts w:ascii="Times New Roman" w:hAnsi="Times New Roman" w:cs="Times New Roman"/>
                <w:i/>
                <w:sz w:val="24"/>
                <w:szCs w:val="24"/>
                <w:lang w:val="fr-CA"/>
              </w:rPr>
              <w:t xml:space="preserve">ACE déclaré </w:t>
            </w:r>
            <w:r>
              <w:rPr>
                <w:rFonts w:ascii="Times New Roman" w:hAnsi="Times New Roman" w:cs="Times New Roman"/>
                <w:sz w:val="24"/>
                <w:szCs w:val="24"/>
                <w:lang w:val="fr-CA"/>
              </w:rPr>
              <w:t>comprend</w:t>
            </w:r>
            <w:r w:rsidRPr="00CE654D">
              <w:rPr>
                <w:rFonts w:ascii="Times New Roman" w:hAnsi="Times New Roman" w:cs="Times New Roman"/>
                <w:sz w:val="24"/>
                <w:szCs w:val="24"/>
                <w:lang w:val="fr-CA"/>
              </w:rPr>
              <w:t xml:space="preserve"> des témoins de qualité signalant des données manquantes ou non valides</w:t>
            </w:r>
            <w:r>
              <w:rPr>
                <w:rFonts w:ascii="Times New Roman" w:hAnsi="Times New Roman" w:cs="Times New Roman"/>
                <w:sz w:val="24"/>
                <w:szCs w:val="24"/>
                <w:lang w:val="fr-CA"/>
              </w:rPr>
              <w:t xml:space="preserve"> </w:t>
            </w:r>
            <w:r w:rsidRPr="00CE654D">
              <w:rPr>
                <w:rFonts w:ascii="Times New Roman" w:hAnsi="Times New Roman" w:cs="Times New Roman"/>
                <w:sz w:val="24"/>
                <w:szCs w:val="24"/>
                <w:lang w:val="fr-CA"/>
              </w:rPr>
              <w:t>d’après les résultats calculés et d’après l’ensemble des intrants de calcul.</w:t>
            </w:r>
          </w:p>
        </w:tc>
      </w:tr>
      <w:tr w:rsidR="00A26F03" w:rsidRPr="002F2CBE" w14:paraId="0AB2C7BA" w14:textId="77777777" w:rsidTr="00A26F03">
        <w:tc>
          <w:tcPr>
            <w:tcW w:w="10910" w:type="dxa"/>
            <w:shd w:val="clear" w:color="auto" w:fill="DCDCFF"/>
          </w:tcPr>
          <w:p w14:paraId="284C1AF4" w14:textId="51B50BB0" w:rsidR="00A26F03" w:rsidRPr="00C13E14" w:rsidRDefault="00A26F03" w:rsidP="00A26F03">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 xml:space="preserve">s </w:t>
            </w:r>
            <w:r>
              <w:rPr>
                <w:rFonts w:ascii="Times New Roman" w:hAnsi="Times New Roman" w:cs="Times New Roman"/>
                <w:sz w:val="24"/>
                <w:szCs w:val="24"/>
                <w:lang w:val="fr-CA"/>
              </w:rPr>
              <w:t xml:space="preserve">attestant </w:t>
            </w:r>
            <w:r w:rsidRPr="00CE654D">
              <w:rPr>
                <w:rFonts w:ascii="Times New Roman" w:hAnsi="Times New Roman" w:cs="Times New Roman"/>
                <w:sz w:val="24"/>
                <w:szCs w:val="24"/>
                <w:lang w:val="fr-CA"/>
              </w:rPr>
              <w:t>que</w:t>
            </w:r>
            <w:r>
              <w:rPr>
                <w:rFonts w:ascii="Times New Roman" w:hAnsi="Times New Roman" w:cs="Times New Roman"/>
                <w:sz w:val="24"/>
                <w:szCs w:val="24"/>
                <w:lang w:val="fr-CA"/>
              </w:rPr>
              <w:t xml:space="preserve"> l’</w:t>
            </w:r>
            <w:r w:rsidRPr="00CE654D">
              <w:rPr>
                <w:rFonts w:ascii="Times New Roman" w:hAnsi="Times New Roman" w:cs="Times New Roman"/>
                <w:sz w:val="24"/>
                <w:szCs w:val="24"/>
                <w:lang w:val="fr-CA"/>
              </w:rPr>
              <w:t>information connexe à l’</w:t>
            </w:r>
            <w:r w:rsidRPr="00CE654D">
              <w:rPr>
                <w:rFonts w:ascii="Times New Roman" w:hAnsi="Times New Roman" w:cs="Times New Roman"/>
                <w:i/>
                <w:sz w:val="24"/>
                <w:szCs w:val="24"/>
                <w:lang w:val="fr-CA"/>
              </w:rPr>
              <w:t>ACE déclaré</w:t>
            </w:r>
            <w:r>
              <w:rPr>
                <w:rFonts w:ascii="Times New Roman" w:hAnsi="Times New Roman" w:cs="Times New Roman"/>
                <w:i/>
                <w:sz w:val="24"/>
                <w:szCs w:val="24"/>
                <w:lang w:val="fr-CA"/>
              </w:rPr>
              <w:t xml:space="preserve">, </w:t>
            </w:r>
            <w:r w:rsidRPr="003D309F">
              <w:rPr>
                <w:rFonts w:ascii="Times New Roman" w:hAnsi="Times New Roman" w:cs="Times New Roman"/>
                <w:sz w:val="24"/>
                <w:szCs w:val="24"/>
                <w:lang w:val="fr-CA"/>
              </w:rPr>
              <w:t>notamment des</w:t>
            </w:r>
            <w:r>
              <w:rPr>
                <w:rFonts w:ascii="Times New Roman" w:hAnsi="Times New Roman" w:cs="Times New Roman"/>
                <w:i/>
                <w:sz w:val="24"/>
                <w:szCs w:val="24"/>
                <w:lang w:val="fr-CA"/>
              </w:rPr>
              <w:t xml:space="preserve"> </w:t>
            </w:r>
            <w:r w:rsidRPr="00CE654D">
              <w:rPr>
                <w:rFonts w:ascii="Times New Roman" w:hAnsi="Times New Roman" w:cs="Times New Roman"/>
                <w:sz w:val="24"/>
                <w:szCs w:val="24"/>
                <w:lang w:val="fr-CA"/>
              </w:rPr>
              <w:t>témoins de qualité</w:t>
            </w:r>
            <w:r>
              <w:rPr>
                <w:rFonts w:ascii="Times New Roman" w:hAnsi="Times New Roman" w:cs="Times New Roman"/>
                <w:sz w:val="24"/>
                <w:szCs w:val="24"/>
                <w:lang w:val="fr-CA"/>
              </w:rPr>
              <w:t>,</w:t>
            </w:r>
            <w:r>
              <w:rPr>
                <w:rFonts w:ascii="Times New Roman" w:hAnsi="Times New Roman" w:cs="Times New Roman"/>
                <w:i/>
                <w:sz w:val="24"/>
                <w:szCs w:val="24"/>
                <w:lang w:val="fr-CA"/>
              </w:rPr>
              <w:t xml:space="preserve"> </w:t>
            </w:r>
            <w:r w:rsidRPr="001D2F52">
              <w:rPr>
                <w:rFonts w:ascii="Times New Roman" w:hAnsi="Times New Roman" w:cs="Times New Roman"/>
                <w:sz w:val="24"/>
                <w:szCs w:val="24"/>
                <w:lang w:val="fr-CA"/>
              </w:rPr>
              <w:t>a été fournie aux</w:t>
            </w:r>
            <w:r w:rsidRPr="00CE654D">
              <w:rPr>
                <w:rFonts w:ascii="Times New Roman" w:hAnsi="Times New Roman" w:cs="Times New Roman"/>
                <w:sz w:val="24"/>
                <w:szCs w:val="24"/>
                <w:lang w:val="fr-CA"/>
              </w:rPr>
              <w:t xml:space="preserve"> </w:t>
            </w:r>
            <w:r w:rsidRPr="00CE654D">
              <w:rPr>
                <w:rFonts w:ascii="Times New Roman" w:hAnsi="Times New Roman" w:cs="Times New Roman"/>
                <w:i/>
                <w:sz w:val="24"/>
                <w:szCs w:val="24"/>
                <w:lang w:val="fr-CA"/>
              </w:rPr>
              <w:t>répartiteurs</w:t>
            </w:r>
            <w:r w:rsidRPr="00C416CD">
              <w:rPr>
                <w:rFonts w:ascii="Times New Roman" w:hAnsi="Times New Roman" w:cs="Times New Roman"/>
                <w:iCs/>
                <w:sz w:val="24"/>
                <w:szCs w:val="24"/>
                <w:lang w:val="fr-CA"/>
              </w:rPr>
              <w:t>.</w:t>
            </w:r>
            <w:r w:rsidRPr="00CE654D">
              <w:rPr>
                <w:rFonts w:ascii="Times New Roman" w:hAnsi="Times New Roman" w:cs="Times New Roman"/>
                <w:i/>
                <w:sz w:val="24"/>
                <w:szCs w:val="24"/>
                <w:lang w:val="fr-CA"/>
              </w:rPr>
              <w:t xml:space="preserve"> </w:t>
            </w:r>
          </w:p>
        </w:tc>
      </w:tr>
    </w:tbl>
    <w:p w14:paraId="33B9D9D6" w14:textId="77777777" w:rsidR="00A26F03" w:rsidRPr="00922A4F" w:rsidRDefault="00A26F03" w:rsidP="00A26F03">
      <w:pPr>
        <w:widowControl w:val="0"/>
        <w:spacing w:line="266" w:lineRule="exact"/>
        <w:jc w:val="both"/>
        <w:rPr>
          <w:rFonts w:ascii="Times New Roman" w:hAnsi="Times New Roman" w:cs="Times New Roman"/>
          <w:b/>
          <w:bCs/>
          <w:color w:val="000000"/>
          <w:sz w:val="24"/>
          <w:szCs w:val="24"/>
          <w:lang w:val="fr-CA"/>
        </w:rPr>
      </w:pPr>
    </w:p>
    <w:p w14:paraId="7BE6C2E7" w14:textId="77777777" w:rsidR="00A26F03" w:rsidRPr="00922A4F" w:rsidRDefault="00A26F03" w:rsidP="00A26F0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26F03" w:rsidRPr="002F2CBE" w14:paraId="6CE1958C" w14:textId="77777777" w:rsidTr="00A26F03">
        <w:tc>
          <w:tcPr>
            <w:tcW w:w="10892" w:type="dxa"/>
            <w:gridSpan w:val="6"/>
            <w:shd w:val="clear" w:color="auto" w:fill="DCDCFF"/>
            <w:vAlign w:val="bottom"/>
          </w:tcPr>
          <w:p w14:paraId="5ED001CA" w14:textId="77777777" w:rsidR="00A26F03" w:rsidRPr="00922A4F" w:rsidRDefault="00A26F03" w:rsidP="00A26F0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26F03" w:rsidRPr="002F2CBE" w14:paraId="35F74517" w14:textId="77777777" w:rsidTr="00A26F03">
        <w:tc>
          <w:tcPr>
            <w:tcW w:w="2275" w:type="dxa"/>
            <w:shd w:val="clear" w:color="auto" w:fill="DCDCFF"/>
            <w:vAlign w:val="bottom"/>
          </w:tcPr>
          <w:p w14:paraId="2532FCAB"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013F9AC"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95E1541"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96202F3"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0182827"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9C92E04"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26F03" w:rsidRPr="002F2CBE" w14:paraId="7355D07C" w14:textId="77777777" w:rsidTr="00A26F03">
        <w:tc>
          <w:tcPr>
            <w:tcW w:w="2275" w:type="dxa"/>
            <w:shd w:val="clear" w:color="auto" w:fill="CDFFCD"/>
          </w:tcPr>
          <w:p w14:paraId="6A226416"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4668CF0"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D39B113"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94AF03C"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AEEE877"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A58FFAF"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r>
      <w:tr w:rsidR="00A26F03" w:rsidRPr="002F2CBE" w14:paraId="0C5E713B" w14:textId="77777777" w:rsidTr="00A26F03">
        <w:tc>
          <w:tcPr>
            <w:tcW w:w="2275" w:type="dxa"/>
            <w:shd w:val="clear" w:color="auto" w:fill="CDFFCD"/>
          </w:tcPr>
          <w:p w14:paraId="3E2C252D"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E9AFA34"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A7D61F9"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724796E"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D5340FB"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DF0DD16"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r>
      <w:tr w:rsidR="00A26F03" w:rsidRPr="002F2CBE" w14:paraId="6B589D6A" w14:textId="77777777" w:rsidTr="00A26F03">
        <w:tc>
          <w:tcPr>
            <w:tcW w:w="2275" w:type="dxa"/>
            <w:shd w:val="clear" w:color="auto" w:fill="CDFFCD"/>
          </w:tcPr>
          <w:p w14:paraId="1E2AAEEA"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6850F9C"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9B4D440"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93F6966"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0BB5934"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E59EFFD"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r>
    </w:tbl>
    <w:p w14:paraId="419BE9E9" w14:textId="77777777" w:rsidR="00A26F03" w:rsidRPr="00922A4F" w:rsidRDefault="00A26F03" w:rsidP="00A26F03">
      <w:pPr>
        <w:widowControl w:val="0"/>
        <w:jc w:val="both"/>
        <w:rPr>
          <w:rFonts w:ascii="Times New Roman" w:hAnsi="Times New Roman" w:cs="Times New Roman"/>
          <w:color w:val="000000"/>
          <w:sz w:val="24"/>
          <w:szCs w:val="24"/>
          <w:lang w:val="fr-CA"/>
        </w:rPr>
      </w:pPr>
    </w:p>
    <w:p w14:paraId="156979F8" w14:textId="77777777"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26F03" w:rsidRPr="002F2CBE" w14:paraId="5C7FEB2D" w14:textId="77777777" w:rsidTr="00A26F03">
        <w:tc>
          <w:tcPr>
            <w:tcW w:w="10910" w:type="dxa"/>
            <w:shd w:val="clear" w:color="auto" w:fill="auto"/>
          </w:tcPr>
          <w:p w14:paraId="0A78EF45" w14:textId="77777777" w:rsidR="00A26F03" w:rsidRPr="00922A4F" w:rsidRDefault="00A26F03" w:rsidP="00A26F03">
            <w:pPr>
              <w:widowControl w:val="0"/>
              <w:jc w:val="both"/>
              <w:rPr>
                <w:rFonts w:ascii="Times New Roman" w:hAnsi="Times New Roman" w:cs="Times New Roman"/>
                <w:sz w:val="22"/>
                <w:szCs w:val="22"/>
                <w:lang w:val="fr-CA"/>
              </w:rPr>
            </w:pPr>
          </w:p>
        </w:tc>
      </w:tr>
      <w:tr w:rsidR="00A26F03" w:rsidRPr="002F2CBE" w14:paraId="448D661C" w14:textId="77777777" w:rsidTr="00A26F03">
        <w:tc>
          <w:tcPr>
            <w:tcW w:w="10910" w:type="dxa"/>
            <w:shd w:val="clear" w:color="auto" w:fill="auto"/>
          </w:tcPr>
          <w:p w14:paraId="326E17A2" w14:textId="77777777" w:rsidR="00A26F03" w:rsidRPr="00922A4F" w:rsidRDefault="00A26F03" w:rsidP="00A26F03">
            <w:pPr>
              <w:widowControl w:val="0"/>
              <w:jc w:val="both"/>
              <w:rPr>
                <w:rFonts w:ascii="Times New Roman" w:hAnsi="Times New Roman" w:cs="Times New Roman"/>
                <w:sz w:val="22"/>
                <w:szCs w:val="22"/>
                <w:lang w:val="fr-CA"/>
              </w:rPr>
            </w:pPr>
          </w:p>
        </w:tc>
      </w:tr>
      <w:tr w:rsidR="00A26F03" w:rsidRPr="002F2CBE" w14:paraId="4C143756" w14:textId="77777777" w:rsidTr="00A26F03">
        <w:tc>
          <w:tcPr>
            <w:tcW w:w="10910" w:type="dxa"/>
            <w:shd w:val="clear" w:color="auto" w:fill="auto"/>
          </w:tcPr>
          <w:p w14:paraId="7F932C37" w14:textId="77777777" w:rsidR="00A26F03" w:rsidRPr="00922A4F" w:rsidRDefault="00A26F03" w:rsidP="00A26F03">
            <w:pPr>
              <w:widowControl w:val="0"/>
              <w:jc w:val="both"/>
              <w:rPr>
                <w:rFonts w:ascii="Times New Roman" w:hAnsi="Times New Roman" w:cs="Times New Roman"/>
                <w:sz w:val="22"/>
                <w:szCs w:val="22"/>
                <w:lang w:val="fr-CA"/>
              </w:rPr>
            </w:pPr>
          </w:p>
        </w:tc>
      </w:tr>
    </w:tbl>
    <w:p w14:paraId="3E9BB3BC" w14:textId="77777777"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p>
    <w:p w14:paraId="764B16CC" w14:textId="26F0EC11"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BAL-005-1, E4</w:t>
      </w:r>
    </w:p>
    <w:p w14:paraId="39B698B4" w14:textId="77777777" w:rsidR="00A26F03" w:rsidRPr="00CE654D" w:rsidRDefault="00A26F03" w:rsidP="00A26F0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26F03" w:rsidRPr="002F2CBE" w14:paraId="29160DC4" w14:textId="77777777" w:rsidTr="00A26F03">
        <w:tc>
          <w:tcPr>
            <w:tcW w:w="374" w:type="dxa"/>
          </w:tcPr>
          <w:p w14:paraId="2D0D1054" w14:textId="77777777" w:rsidR="00A26F03" w:rsidRPr="00CE654D" w:rsidRDefault="00A26F03" w:rsidP="00A26F03">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69381F4F" w14:textId="2BDE313C" w:rsidR="00A26F03" w:rsidRPr="00CE654D" w:rsidRDefault="00A26F03" w:rsidP="00A26F03">
            <w:pPr>
              <w:pStyle w:val="Default"/>
              <w:jc w:val="both"/>
              <w:rPr>
                <w:rFonts w:ascii="Times New Roman" w:hAnsi="Times New Roman"/>
                <w:color w:val="auto"/>
                <w:highlight w:val="cyan"/>
                <w:lang w:val="fr-CA"/>
              </w:rPr>
            </w:pPr>
            <w:r w:rsidRPr="00CE654D">
              <w:rPr>
                <w:rFonts w:ascii="Times New Roman" w:hAnsi="Times New Roman"/>
                <w:lang w:val="fr-CA"/>
              </w:rPr>
              <w:t>Vérifie</w:t>
            </w:r>
            <w:r>
              <w:rPr>
                <w:rFonts w:ascii="Times New Roman" w:hAnsi="Times New Roman"/>
                <w:lang w:val="fr-CA"/>
              </w:rPr>
              <w:t>r</w:t>
            </w:r>
            <w:r w:rsidRPr="00CE654D">
              <w:rPr>
                <w:rFonts w:ascii="Times New Roman" w:hAnsi="Times New Roman"/>
                <w:lang w:val="fr-CA"/>
              </w:rPr>
              <w:t xml:space="preserve"> que l</w:t>
            </w:r>
            <w:r>
              <w:rPr>
                <w:rFonts w:ascii="Times New Roman" w:hAnsi="Times New Roman"/>
                <w:lang w:val="fr-CA"/>
              </w:rPr>
              <w:t>’</w:t>
            </w:r>
            <w:r w:rsidRPr="00CE654D">
              <w:rPr>
                <w:rFonts w:ascii="Times New Roman" w:hAnsi="Times New Roman"/>
                <w:lang w:val="fr-CA"/>
              </w:rPr>
              <w:t>information connexe à l’</w:t>
            </w:r>
            <w:r w:rsidRPr="00CE654D">
              <w:rPr>
                <w:rFonts w:ascii="Times New Roman" w:hAnsi="Times New Roman"/>
                <w:i/>
                <w:lang w:val="fr-CA"/>
              </w:rPr>
              <w:t xml:space="preserve">ACE déclaré </w:t>
            </w:r>
            <w:r>
              <w:rPr>
                <w:rFonts w:ascii="Times New Roman" w:hAnsi="Times New Roman"/>
                <w:lang w:val="fr-CA"/>
              </w:rPr>
              <w:t>comprend</w:t>
            </w:r>
            <w:r w:rsidRPr="00CE654D">
              <w:rPr>
                <w:rFonts w:ascii="Times New Roman" w:hAnsi="Times New Roman"/>
                <w:lang w:val="fr-CA"/>
              </w:rPr>
              <w:t xml:space="preserve"> des témoins de qualité signalant des données manquantes ou non valides.</w:t>
            </w:r>
          </w:p>
        </w:tc>
      </w:tr>
      <w:tr w:rsidR="00A26F03" w:rsidRPr="002F2CBE" w14:paraId="7EF27443" w14:textId="77777777" w:rsidTr="00A26F03">
        <w:tc>
          <w:tcPr>
            <w:tcW w:w="374" w:type="dxa"/>
          </w:tcPr>
          <w:p w14:paraId="4E1AD98A" w14:textId="77777777" w:rsidR="00A26F03" w:rsidRPr="00CE654D" w:rsidRDefault="00A26F03" w:rsidP="00A26F03">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77186BF4" w14:textId="399FFE66" w:rsidR="00A26F03" w:rsidRPr="00CE654D" w:rsidRDefault="00A26F03" w:rsidP="00A26F03">
            <w:pPr>
              <w:pStyle w:val="Default"/>
              <w:jc w:val="both"/>
              <w:rPr>
                <w:rFonts w:ascii="Times New Roman" w:hAnsi="Times New Roman"/>
                <w:color w:val="auto"/>
                <w:highlight w:val="cyan"/>
                <w:lang w:val="fr-CA"/>
              </w:rPr>
            </w:pPr>
            <w:r w:rsidRPr="00CE654D">
              <w:rPr>
                <w:rFonts w:ascii="Times New Roman" w:hAnsi="Times New Roman"/>
                <w:lang w:val="fr-CA"/>
              </w:rPr>
              <w:t>Vérifie</w:t>
            </w:r>
            <w:r>
              <w:rPr>
                <w:rFonts w:ascii="Times New Roman" w:hAnsi="Times New Roman"/>
                <w:lang w:val="fr-CA"/>
              </w:rPr>
              <w:t>r</w:t>
            </w:r>
            <w:r w:rsidRPr="00CE654D">
              <w:rPr>
                <w:rFonts w:ascii="Times New Roman" w:hAnsi="Times New Roman"/>
                <w:lang w:val="fr-CA"/>
              </w:rPr>
              <w:t xml:space="preserve"> que</w:t>
            </w:r>
            <w:r>
              <w:rPr>
                <w:rFonts w:ascii="Times New Roman" w:hAnsi="Times New Roman"/>
                <w:lang w:val="fr-CA"/>
              </w:rPr>
              <w:t xml:space="preserve"> l’</w:t>
            </w:r>
            <w:r w:rsidRPr="00CE654D">
              <w:rPr>
                <w:rFonts w:ascii="Times New Roman" w:hAnsi="Times New Roman"/>
                <w:lang w:val="fr-CA"/>
              </w:rPr>
              <w:t>information connexe à l’</w:t>
            </w:r>
            <w:r w:rsidRPr="00CE654D">
              <w:rPr>
                <w:rFonts w:ascii="Times New Roman" w:hAnsi="Times New Roman"/>
                <w:i/>
                <w:lang w:val="fr-CA"/>
              </w:rPr>
              <w:t>ACE déclaré</w:t>
            </w:r>
            <w:r>
              <w:rPr>
                <w:rFonts w:ascii="Times New Roman" w:hAnsi="Times New Roman"/>
                <w:i/>
                <w:lang w:val="fr-CA"/>
              </w:rPr>
              <w:t xml:space="preserve">, </w:t>
            </w:r>
            <w:r w:rsidRPr="003D309F">
              <w:rPr>
                <w:rFonts w:ascii="Times New Roman" w:hAnsi="Times New Roman"/>
                <w:lang w:val="fr-CA"/>
              </w:rPr>
              <w:t>notamment des</w:t>
            </w:r>
            <w:r>
              <w:rPr>
                <w:rFonts w:ascii="Times New Roman" w:hAnsi="Times New Roman"/>
                <w:i/>
                <w:lang w:val="fr-CA"/>
              </w:rPr>
              <w:t xml:space="preserve"> </w:t>
            </w:r>
            <w:r w:rsidRPr="00CE654D">
              <w:rPr>
                <w:rFonts w:ascii="Times New Roman" w:hAnsi="Times New Roman"/>
                <w:lang w:val="fr-CA"/>
              </w:rPr>
              <w:t>témoins de qualité</w:t>
            </w:r>
            <w:r>
              <w:rPr>
                <w:rFonts w:ascii="Times New Roman" w:hAnsi="Times New Roman"/>
                <w:lang w:val="fr-CA"/>
              </w:rPr>
              <w:t>,</w:t>
            </w:r>
            <w:r>
              <w:rPr>
                <w:rFonts w:ascii="Times New Roman" w:hAnsi="Times New Roman"/>
                <w:i/>
                <w:lang w:val="fr-CA"/>
              </w:rPr>
              <w:t xml:space="preserve"> </w:t>
            </w:r>
            <w:r w:rsidRPr="001D2F52">
              <w:rPr>
                <w:rFonts w:ascii="Times New Roman" w:hAnsi="Times New Roman"/>
                <w:lang w:val="fr-CA"/>
              </w:rPr>
              <w:t>a été fournie aux</w:t>
            </w:r>
            <w:r w:rsidRPr="00CE654D">
              <w:rPr>
                <w:rFonts w:ascii="Times New Roman" w:hAnsi="Times New Roman"/>
                <w:lang w:val="fr-CA"/>
              </w:rPr>
              <w:t xml:space="preserve">  </w:t>
            </w:r>
            <w:r w:rsidRPr="00CE654D">
              <w:rPr>
                <w:rFonts w:ascii="Times New Roman" w:hAnsi="Times New Roman"/>
                <w:i/>
                <w:lang w:val="fr-CA"/>
              </w:rPr>
              <w:t>répartiteurs</w:t>
            </w:r>
            <w:r>
              <w:rPr>
                <w:rFonts w:ascii="Times New Roman" w:hAnsi="Times New Roman"/>
                <w:lang w:val="fr-CA"/>
              </w:rPr>
              <w:t>.</w:t>
            </w:r>
          </w:p>
        </w:tc>
      </w:tr>
      <w:tr w:rsidR="00A26F03" w:rsidRPr="00CE654D" w14:paraId="1328FCD6" w14:textId="77777777" w:rsidTr="00A26F03">
        <w:tc>
          <w:tcPr>
            <w:tcW w:w="10790" w:type="dxa"/>
            <w:gridSpan w:val="2"/>
            <w:tcBorders>
              <w:bottom w:val="single" w:sz="4" w:space="0" w:color="auto"/>
            </w:tcBorders>
            <w:shd w:val="clear" w:color="auto" w:fill="DCDCFF"/>
          </w:tcPr>
          <w:p w14:paraId="36631BA9" w14:textId="77777777" w:rsidR="00A26F03" w:rsidRPr="00CE654D" w:rsidRDefault="00A26F03" w:rsidP="00A26F03">
            <w:pPr>
              <w:widowControl w:val="0"/>
              <w:tabs>
                <w:tab w:val="left" w:pos="0"/>
                <w:tab w:val="left" w:pos="900"/>
                <w:tab w:val="left" w:pos="6360"/>
              </w:tabs>
              <w:jc w:val="both"/>
              <w:rPr>
                <w:rFonts w:ascii="Times New Roman" w:hAnsi="Times New Roman" w:cs="Times New Roman"/>
                <w:b/>
                <w:bCs/>
                <w:highlight w:val="cyan"/>
                <w:lang w:val="fr-CA"/>
              </w:rPr>
            </w:pPr>
            <w:r w:rsidRPr="00CE654D">
              <w:rPr>
                <w:rFonts w:ascii="Times New Roman" w:hAnsi="Times New Roman" w:cs="Times New Roman"/>
                <w:b/>
                <w:bCs/>
                <w:lang w:val="fr-CA"/>
              </w:rPr>
              <w:t xml:space="preserve">Notes pour l’auditeur: </w:t>
            </w:r>
          </w:p>
        </w:tc>
      </w:tr>
    </w:tbl>
    <w:p w14:paraId="26785A70" w14:textId="77777777" w:rsidR="00A26F03" w:rsidRPr="00CE654D" w:rsidRDefault="00A26F03" w:rsidP="00A26F03">
      <w:pPr>
        <w:widowControl w:val="0"/>
        <w:spacing w:line="266" w:lineRule="exact"/>
        <w:outlineLvl w:val="1"/>
        <w:rPr>
          <w:rFonts w:ascii="Times New Roman" w:hAnsi="Times New Roman" w:cs="Times New Roman"/>
          <w:b/>
          <w:bCs/>
          <w:sz w:val="24"/>
          <w:szCs w:val="24"/>
          <w:lang w:val="fr-CA"/>
        </w:rPr>
      </w:pPr>
    </w:p>
    <w:p w14:paraId="7232331B" w14:textId="77777777" w:rsidR="00A26F03" w:rsidRPr="00922A4F" w:rsidRDefault="00A26F03" w:rsidP="00A26F03">
      <w:pPr>
        <w:tabs>
          <w:tab w:val="left" w:pos="1080"/>
        </w:tabs>
        <w:jc w:val="both"/>
        <w:rPr>
          <w:rFonts w:ascii="Times New Roman" w:hAnsi="Times New Roman" w:cs="Times New Roman"/>
          <w:b/>
          <w:bCs/>
          <w:sz w:val="24"/>
          <w:szCs w:val="24"/>
          <w:lang w:val="fr-CA"/>
        </w:rPr>
      </w:pPr>
    </w:p>
    <w:p w14:paraId="0ADF8A66" w14:textId="77777777" w:rsidR="00A26F03" w:rsidRPr="00922A4F" w:rsidRDefault="00A26F03" w:rsidP="00A26F0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CCD1AA2" w14:textId="27E75265" w:rsidR="00A26F03"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050BF69" w14:textId="64CC0D5D" w:rsidR="00CC5240" w:rsidRDefault="00CC5240" w:rsidP="00A26F0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3298A1F" w14:textId="77777777" w:rsidR="00CC5240" w:rsidRPr="00922A4F" w:rsidRDefault="00CC5240" w:rsidP="00A26F0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839FCE" w14:textId="77777777" w:rsidR="00A26F03" w:rsidRPr="00922A4F"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B966B58" w14:textId="77777777" w:rsidR="00A26F03" w:rsidRPr="00C76C73"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FFACCAE" w14:textId="4505AEA6" w:rsidR="00A26F03" w:rsidRPr="00922A4F" w:rsidRDefault="00A26F03" w:rsidP="00A26F03">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38B03CE" w14:textId="77777777" w:rsidR="00A26F03" w:rsidRPr="00922A4F" w:rsidRDefault="00A26F03" w:rsidP="00A26F03">
      <w:pPr>
        <w:autoSpaceDE/>
        <w:autoSpaceDN/>
        <w:adjustRightInd/>
        <w:jc w:val="both"/>
        <w:outlineLvl w:val="0"/>
        <w:rPr>
          <w:rFonts w:ascii="Times New Roman" w:hAnsi="Times New Roman" w:cs="Times New Roman"/>
          <w:b/>
          <w:sz w:val="24"/>
          <w:szCs w:val="22"/>
          <w:u w:val="single"/>
          <w:lang w:val="fr-CA"/>
        </w:rPr>
      </w:pPr>
    </w:p>
    <w:p w14:paraId="61F10DD4" w14:textId="77777777" w:rsidR="00A26F03" w:rsidRPr="00A26F03" w:rsidRDefault="00A26F03" w:rsidP="00A26F03">
      <w:pPr>
        <w:pStyle w:val="Paragraphedeliste"/>
        <w:numPr>
          <w:ilvl w:val="0"/>
          <w:numId w:val="28"/>
        </w:numPr>
        <w:tabs>
          <w:tab w:val="clear" w:pos="576"/>
          <w:tab w:val="left" w:pos="567"/>
        </w:tabs>
        <w:ind w:right="27"/>
        <w:jc w:val="both"/>
        <w:rPr>
          <w:rFonts w:ascii="Times New Roman" w:hAnsi="Times New Roman" w:cs="Times New Roman"/>
          <w:sz w:val="24"/>
          <w:szCs w:val="24"/>
          <w:lang w:val="fr-CA"/>
        </w:rPr>
      </w:pPr>
      <w:r w:rsidRPr="00A26F03">
        <w:rPr>
          <w:rFonts w:ascii="Times New Roman" w:hAnsi="Times New Roman" w:cs="Times New Roman"/>
          <w:sz w:val="24"/>
          <w:szCs w:val="24"/>
          <w:lang w:val="fr-CA"/>
        </w:rPr>
        <w:t xml:space="preserve">Chaque système utilisé par le </w:t>
      </w:r>
      <w:r w:rsidRPr="00A26F03">
        <w:rPr>
          <w:rFonts w:ascii="Times New Roman" w:hAnsi="Times New Roman" w:cs="Times New Roman"/>
          <w:i/>
          <w:sz w:val="24"/>
          <w:szCs w:val="24"/>
          <w:lang w:val="fr-CA"/>
        </w:rPr>
        <w:t xml:space="preserve">responsable de l’équilibrage </w:t>
      </w:r>
      <w:r w:rsidRPr="00A26F03">
        <w:rPr>
          <w:rFonts w:ascii="Times New Roman" w:hAnsi="Times New Roman" w:cs="Times New Roman"/>
          <w:sz w:val="24"/>
          <w:szCs w:val="24"/>
          <w:lang w:val="fr-CA"/>
        </w:rPr>
        <w:t>pour le calcul de l’</w:t>
      </w:r>
      <w:r w:rsidRPr="00A26F03">
        <w:rPr>
          <w:rFonts w:ascii="Times New Roman" w:hAnsi="Times New Roman" w:cs="Times New Roman"/>
          <w:i/>
          <w:sz w:val="24"/>
          <w:szCs w:val="24"/>
          <w:lang w:val="fr-CA"/>
        </w:rPr>
        <w:t xml:space="preserve">ACE déclaré </w:t>
      </w:r>
      <w:r w:rsidRPr="00A26F03">
        <w:rPr>
          <w:rFonts w:ascii="Times New Roman" w:hAnsi="Times New Roman" w:cs="Times New Roman"/>
          <w:sz w:val="24"/>
          <w:szCs w:val="24"/>
          <w:lang w:val="fr-CA"/>
        </w:rPr>
        <w:t>doit avoir une disponibilité minimale de 99,5 % pour chaque année</w:t>
      </w:r>
      <w:r w:rsidRPr="00A26F03">
        <w:rPr>
          <w:rFonts w:ascii="Times New Roman" w:hAnsi="Times New Roman" w:cs="Times New Roman"/>
          <w:spacing w:val="-10"/>
          <w:sz w:val="24"/>
          <w:szCs w:val="24"/>
          <w:lang w:val="fr-CA"/>
        </w:rPr>
        <w:t xml:space="preserve"> </w:t>
      </w:r>
      <w:r w:rsidRPr="00A26F03">
        <w:rPr>
          <w:rFonts w:ascii="Times New Roman" w:hAnsi="Times New Roman" w:cs="Times New Roman"/>
          <w:sz w:val="24"/>
          <w:szCs w:val="24"/>
          <w:lang w:val="fr-CA"/>
        </w:rPr>
        <w:t>civile.</w:t>
      </w:r>
    </w:p>
    <w:p w14:paraId="77AC7214" w14:textId="7121AE64" w:rsidR="00A26F03" w:rsidRPr="00A26F03" w:rsidRDefault="00A26F03" w:rsidP="00A26F03">
      <w:pPr>
        <w:pStyle w:val="Paragraphedeliste"/>
        <w:tabs>
          <w:tab w:val="left" w:pos="567"/>
        </w:tabs>
        <w:ind w:left="576" w:right="27"/>
        <w:jc w:val="both"/>
        <w:rPr>
          <w:rFonts w:ascii="Times New Roman" w:hAnsi="Times New Roman" w:cs="Times New Roman"/>
          <w:i/>
          <w:sz w:val="24"/>
          <w:szCs w:val="24"/>
          <w:lang w:val="fr-CA"/>
        </w:rPr>
      </w:pPr>
      <w:r w:rsidRPr="00A26F03">
        <w:rPr>
          <w:rFonts w:ascii="Times New Roman" w:hAnsi="Times New Roman" w:cs="Times New Roman"/>
          <w:i/>
          <w:sz w:val="24"/>
          <w:szCs w:val="24"/>
          <w:lang w:val="fr-CA"/>
        </w:rPr>
        <w:t>[Facteur de risque de non-conformité : moyen] [Horizon : évaluation des activités d’exploitation]</w:t>
      </w:r>
    </w:p>
    <w:p w14:paraId="11CFA2AA" w14:textId="7179CA3F" w:rsidR="00A26F03" w:rsidRPr="00922A4F" w:rsidRDefault="00A26F03" w:rsidP="00A26F03">
      <w:pPr>
        <w:pStyle w:val="Paragraphedeliste"/>
        <w:tabs>
          <w:tab w:val="left" w:pos="567"/>
        </w:tabs>
        <w:ind w:left="576" w:right="27"/>
        <w:jc w:val="both"/>
        <w:rPr>
          <w:rFonts w:ascii="Times New Roman" w:hAnsi="Times New Roman" w:cs="Times New Roman"/>
          <w:sz w:val="24"/>
          <w:szCs w:val="22"/>
          <w:lang w:val="fr-CA"/>
        </w:rPr>
      </w:pPr>
    </w:p>
    <w:p w14:paraId="65A009A1" w14:textId="51A7E89B" w:rsidR="00A26F03" w:rsidRPr="00922A4F" w:rsidRDefault="00A26F03" w:rsidP="00A26F03">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B812F1">
        <w:rPr>
          <w:rFonts w:ascii="Times New Roman" w:hAnsi="Times New Roman" w:cs="Times New Roman"/>
          <w:sz w:val="24"/>
          <w:szCs w:val="24"/>
          <w:lang w:val="fr-CA"/>
        </w:rPr>
        <w:t xml:space="preserve">Chaque </w:t>
      </w:r>
      <w:r w:rsidRPr="00B812F1">
        <w:rPr>
          <w:rFonts w:ascii="Times New Roman" w:hAnsi="Times New Roman" w:cs="Times New Roman"/>
          <w:i/>
          <w:sz w:val="24"/>
          <w:szCs w:val="24"/>
          <w:lang w:val="fr-CA"/>
        </w:rPr>
        <w:t xml:space="preserve">responsable de l’équilibrage </w:t>
      </w:r>
      <w:r w:rsidRPr="00B812F1">
        <w:rPr>
          <w:rFonts w:ascii="Times New Roman" w:hAnsi="Times New Roman" w:cs="Times New Roman"/>
          <w:sz w:val="24"/>
          <w:szCs w:val="24"/>
          <w:lang w:val="fr-CA"/>
        </w:rPr>
        <w:t>doit détenir des documents datés attestant que le système qui sert au calcul de l’</w:t>
      </w:r>
      <w:r w:rsidRPr="00B812F1">
        <w:rPr>
          <w:rFonts w:ascii="Times New Roman" w:hAnsi="Times New Roman" w:cs="Times New Roman"/>
          <w:i/>
          <w:sz w:val="24"/>
          <w:szCs w:val="24"/>
          <w:lang w:val="fr-CA"/>
        </w:rPr>
        <w:t xml:space="preserve">ACE déclaré </w:t>
      </w:r>
      <w:proofErr w:type="spellStart"/>
      <w:proofErr w:type="gramStart"/>
      <w:r w:rsidRPr="00B812F1">
        <w:rPr>
          <w:rFonts w:ascii="Times New Roman" w:hAnsi="Times New Roman" w:cs="Times New Roman"/>
          <w:sz w:val="24"/>
          <w:szCs w:val="24"/>
          <w:lang w:val="fr-CA"/>
        </w:rPr>
        <w:t>a</w:t>
      </w:r>
      <w:proofErr w:type="spellEnd"/>
      <w:proofErr w:type="gramEnd"/>
      <w:r w:rsidRPr="00B812F1">
        <w:rPr>
          <w:rFonts w:ascii="Times New Roman" w:hAnsi="Times New Roman" w:cs="Times New Roman"/>
          <w:sz w:val="24"/>
          <w:szCs w:val="24"/>
          <w:lang w:val="fr-CA"/>
        </w:rPr>
        <w:t xml:space="preserve"> une disponibilité minimale de 99,5 % pour chaque année civile. Exemples non limitatifs de pièces justificatives : données historiques, archives datées ou données provenant d’autres bases de données, feuilles de chiffrier ou captures d’écran attestant la</w:t>
      </w:r>
      <w:r w:rsidRPr="00B812F1">
        <w:rPr>
          <w:rFonts w:ascii="Times New Roman" w:hAnsi="Times New Roman" w:cs="Times New Roman"/>
          <w:spacing w:val="-4"/>
          <w:sz w:val="24"/>
          <w:szCs w:val="24"/>
          <w:lang w:val="fr-CA"/>
        </w:rPr>
        <w:t xml:space="preserve"> </w:t>
      </w:r>
      <w:r w:rsidRPr="00B812F1">
        <w:rPr>
          <w:rFonts w:ascii="Times New Roman" w:hAnsi="Times New Roman" w:cs="Times New Roman"/>
          <w:sz w:val="24"/>
          <w:szCs w:val="24"/>
          <w:lang w:val="fr-CA"/>
        </w:rPr>
        <w:t>conformité.</w:t>
      </w:r>
    </w:p>
    <w:p w14:paraId="479E5655" w14:textId="77777777" w:rsidR="00A26F03" w:rsidRPr="00922A4F" w:rsidRDefault="00A26F03" w:rsidP="00A26F03">
      <w:pPr>
        <w:jc w:val="both"/>
        <w:rPr>
          <w:rFonts w:ascii="Times New Roman" w:hAnsi="Times New Roman" w:cs="Times New Roman"/>
          <w:color w:val="000000"/>
          <w:sz w:val="24"/>
          <w:szCs w:val="24"/>
          <w:lang w:val="fr-CA"/>
        </w:rPr>
      </w:pPr>
    </w:p>
    <w:p w14:paraId="370045A6" w14:textId="77777777" w:rsidR="00A26F03" w:rsidRPr="00CE654D" w:rsidRDefault="00A26F03" w:rsidP="00A26F03">
      <w:pPr>
        <w:rPr>
          <w:rFonts w:ascii="Times New Roman" w:hAnsi="Times New Roman" w:cs="Times New Roman"/>
          <w:b/>
          <w:color w:val="000000"/>
          <w:sz w:val="24"/>
          <w:szCs w:val="24"/>
          <w:lang w:val="fr-CA"/>
        </w:rPr>
      </w:pPr>
      <w:r w:rsidRPr="00CE654D">
        <w:rPr>
          <w:rFonts w:ascii="Times New Roman" w:hAnsi="Times New Roman" w:cs="Times New Roman"/>
          <w:b/>
          <w:color w:val="000000"/>
          <w:sz w:val="24"/>
          <w:szCs w:val="24"/>
          <w:lang w:val="fr-CA"/>
        </w:rPr>
        <w:t xml:space="preserve">Réponse de l’entité visée </w:t>
      </w:r>
      <w:r w:rsidRPr="00CE654D">
        <w:rPr>
          <w:rFonts w:ascii="Times New Roman" w:hAnsi="Times New Roman" w:cs="Times New Roman"/>
          <w:b/>
          <w:color w:val="FF0000"/>
          <w:sz w:val="24"/>
          <w:szCs w:val="24"/>
          <w:lang w:val="fr-CA"/>
        </w:rPr>
        <w:t>(Requise)</w:t>
      </w:r>
      <w:r w:rsidRPr="00CE654D">
        <w:rPr>
          <w:rFonts w:ascii="Times New Roman" w:hAnsi="Times New Roman" w:cs="Times New Roman"/>
          <w:b/>
          <w:color w:val="000000"/>
          <w:sz w:val="24"/>
          <w:szCs w:val="24"/>
          <w:lang w:val="fr-CA"/>
        </w:rPr>
        <w:t>:</w:t>
      </w:r>
    </w:p>
    <w:p w14:paraId="207CB09F" w14:textId="77777777" w:rsidR="00A26F03" w:rsidRDefault="00A26F03" w:rsidP="00A26F03">
      <w:pPr>
        <w:jc w:val="both"/>
        <w:rPr>
          <w:rFonts w:ascii="Times New Roman" w:hAnsi="Times New Roman" w:cs="Times New Roman"/>
          <w:color w:val="000000"/>
          <w:sz w:val="24"/>
          <w:szCs w:val="24"/>
          <w:lang w:val="fr-CA"/>
        </w:rPr>
      </w:pPr>
      <w:r w:rsidRPr="00CE654D">
        <w:rPr>
          <w:rFonts w:ascii="Times New Roman" w:hAnsi="Times New Roman" w:cs="Times New Roman"/>
          <w:b/>
          <w:color w:val="000000"/>
          <w:sz w:val="24"/>
          <w:szCs w:val="24"/>
          <w:lang w:val="fr-CA"/>
        </w:rPr>
        <w:t>Question :</w:t>
      </w:r>
      <w:r w:rsidRPr="00CE654D">
        <w:rPr>
          <w:rFonts w:ascii="Times New Roman" w:hAnsi="Times New Roman" w:cs="Times New Roman"/>
          <w:color w:val="000000"/>
          <w:sz w:val="24"/>
          <w:szCs w:val="24"/>
          <w:lang w:val="fr-CA"/>
        </w:rPr>
        <w:t xml:space="preserve"> </w:t>
      </w:r>
      <w:r w:rsidRPr="00FE03CA">
        <w:rPr>
          <w:rFonts w:ascii="Times New Roman" w:hAnsi="Times New Roman" w:cs="Times New Roman"/>
          <w:color w:val="000000"/>
          <w:sz w:val="24"/>
          <w:szCs w:val="24"/>
          <w:lang w:val="fr-CA"/>
        </w:rPr>
        <w:t>Au cours de la période d</w:t>
      </w:r>
      <w:r>
        <w:rPr>
          <w:rFonts w:ascii="Times New Roman" w:hAnsi="Times New Roman" w:cs="Times New Roman"/>
          <w:color w:val="000000"/>
          <w:sz w:val="24"/>
          <w:szCs w:val="24"/>
          <w:lang w:val="fr-CA"/>
        </w:rPr>
        <w:t>’</w:t>
      </w:r>
      <w:r w:rsidRPr="00FE03CA">
        <w:rPr>
          <w:rFonts w:ascii="Times New Roman" w:hAnsi="Times New Roman" w:cs="Times New Roman"/>
          <w:color w:val="000000"/>
          <w:sz w:val="24"/>
          <w:szCs w:val="24"/>
          <w:lang w:val="fr-CA"/>
        </w:rPr>
        <w:t xml:space="preserve">audit, y a-t-il eu des moments où le système utilisé pour </w:t>
      </w:r>
      <w:r>
        <w:rPr>
          <w:rFonts w:ascii="Times New Roman" w:hAnsi="Times New Roman" w:cs="Times New Roman"/>
          <w:color w:val="000000"/>
          <w:sz w:val="24"/>
          <w:szCs w:val="24"/>
          <w:lang w:val="fr-CA"/>
        </w:rPr>
        <w:t xml:space="preserve">le </w:t>
      </w:r>
      <w:r w:rsidRPr="00FE03CA">
        <w:rPr>
          <w:rFonts w:ascii="Times New Roman" w:hAnsi="Times New Roman" w:cs="Times New Roman"/>
          <w:color w:val="000000"/>
          <w:sz w:val="24"/>
          <w:szCs w:val="24"/>
          <w:lang w:val="fr-CA"/>
        </w:rPr>
        <w:t>calcul</w:t>
      </w:r>
      <w:r>
        <w:rPr>
          <w:rFonts w:ascii="Times New Roman" w:hAnsi="Times New Roman" w:cs="Times New Roman"/>
          <w:color w:val="000000"/>
          <w:sz w:val="24"/>
          <w:szCs w:val="24"/>
          <w:lang w:val="fr-CA"/>
        </w:rPr>
        <w:t xml:space="preserve"> de</w:t>
      </w:r>
      <w:r w:rsidRPr="00FE03CA">
        <w:rPr>
          <w:rFonts w:ascii="Times New Roman" w:hAnsi="Times New Roman" w:cs="Times New Roman"/>
          <w:color w:val="000000"/>
          <w:sz w:val="24"/>
          <w:szCs w:val="24"/>
          <w:lang w:val="fr-CA"/>
        </w:rPr>
        <w:t xml:space="preserve"> </w:t>
      </w:r>
      <w:r w:rsidRPr="00B9455B">
        <w:rPr>
          <w:rFonts w:ascii="Times New Roman" w:hAnsi="Times New Roman" w:cs="Times New Roman"/>
          <w:color w:val="000000"/>
          <w:sz w:val="24"/>
          <w:szCs w:val="24"/>
          <w:lang w:val="fr-CA"/>
        </w:rPr>
        <w:t>l’</w:t>
      </w:r>
      <w:r w:rsidRPr="00FE03CA">
        <w:rPr>
          <w:rFonts w:ascii="Times New Roman" w:hAnsi="Times New Roman" w:cs="Times New Roman"/>
          <w:i/>
          <w:color w:val="000000"/>
          <w:sz w:val="24"/>
          <w:szCs w:val="24"/>
          <w:lang w:val="fr-CA"/>
        </w:rPr>
        <w:t>ACE déclaré</w:t>
      </w:r>
      <w:r w:rsidRPr="00FE03CA">
        <w:rPr>
          <w:rFonts w:ascii="Times New Roman" w:hAnsi="Times New Roman" w:cs="Times New Roman"/>
          <w:color w:val="000000"/>
          <w:sz w:val="24"/>
          <w:szCs w:val="24"/>
          <w:lang w:val="fr-CA"/>
        </w:rPr>
        <w:t xml:space="preserve"> n</w:t>
      </w:r>
      <w:r>
        <w:rPr>
          <w:rFonts w:ascii="Times New Roman" w:hAnsi="Times New Roman" w:cs="Times New Roman"/>
          <w:color w:val="000000"/>
          <w:sz w:val="24"/>
          <w:szCs w:val="24"/>
          <w:lang w:val="fr-CA"/>
        </w:rPr>
        <w:t>’</w:t>
      </w:r>
      <w:r w:rsidRPr="00FE03CA">
        <w:rPr>
          <w:rFonts w:ascii="Times New Roman" w:hAnsi="Times New Roman" w:cs="Times New Roman"/>
          <w:color w:val="000000"/>
          <w:sz w:val="24"/>
          <w:szCs w:val="24"/>
          <w:lang w:val="fr-CA"/>
        </w:rPr>
        <w:t>était pas disponible</w:t>
      </w:r>
      <w:r>
        <w:rPr>
          <w:rFonts w:ascii="Times New Roman" w:hAnsi="Times New Roman" w:cs="Times New Roman"/>
          <w:color w:val="000000"/>
          <w:sz w:val="24"/>
          <w:szCs w:val="24"/>
          <w:lang w:val="fr-CA"/>
        </w:rPr>
        <w:t>?</w:t>
      </w:r>
    </w:p>
    <w:p w14:paraId="6A9089E4" w14:textId="77777777" w:rsidR="00A26F03" w:rsidRDefault="00A26F03" w:rsidP="00A26F03">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205835998"/>
        </w:sdtPr>
        <w:sdtEndPr/>
        <w:sdtContent>
          <w:r w:rsidRPr="00CE654D">
            <w:rPr>
              <w:rFonts w:ascii="Segoe UI Symbol" w:eastAsia="MS Gothic" w:hAnsi="Segoe UI Symbol" w:cs="Segoe UI Symbol"/>
              <w:sz w:val="24"/>
              <w:szCs w:val="24"/>
              <w:lang w:val="fr-CA"/>
            </w:rPr>
            <w:t>☐</w:t>
          </w:r>
        </w:sdtContent>
      </w:sdt>
      <w:r w:rsidRPr="00CE654D">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890762610"/>
        </w:sdtPr>
        <w:sdtEndPr/>
        <w:sdtContent>
          <w:r w:rsidRPr="00CE654D">
            <w:rPr>
              <w:rFonts w:ascii="Segoe UI Symbol" w:eastAsia="MS Gothic" w:hAnsi="Segoe UI Symbol" w:cs="Segoe UI Symbol"/>
              <w:sz w:val="24"/>
              <w:szCs w:val="24"/>
              <w:lang w:val="fr-CA"/>
            </w:rPr>
            <w:t>☐</w:t>
          </w:r>
        </w:sdtContent>
      </w:sdt>
      <w:r w:rsidRPr="00CE654D">
        <w:rPr>
          <w:rFonts w:ascii="Times New Roman" w:hAnsi="Times New Roman" w:cs="Times New Roman"/>
          <w:sz w:val="24"/>
          <w:szCs w:val="24"/>
          <w:lang w:val="fr-CA"/>
        </w:rPr>
        <w:t xml:space="preserve"> Non</w:t>
      </w:r>
    </w:p>
    <w:p w14:paraId="4606F0A1" w14:textId="77777777" w:rsidR="00A26F03" w:rsidRPr="00CE654D" w:rsidRDefault="00A26F03" w:rsidP="00A26F03">
      <w:pPr>
        <w:jc w:val="both"/>
        <w:rPr>
          <w:rFonts w:ascii="Times New Roman" w:hAnsi="Times New Roman" w:cs="Times New Roman"/>
          <w:sz w:val="24"/>
          <w:szCs w:val="24"/>
          <w:highlight w:val="cyan"/>
          <w:lang w:val="fr-CA"/>
        </w:rPr>
      </w:pPr>
      <w:r w:rsidRPr="00CE654D">
        <w:rPr>
          <w:rFonts w:ascii="Times New Roman" w:hAnsi="Times New Roman" w:cs="Times New Roman"/>
          <w:sz w:val="24"/>
          <w:szCs w:val="24"/>
          <w:lang w:val="fr-CA"/>
        </w:rPr>
        <w:t>Si oui, fourni</w:t>
      </w:r>
      <w:r>
        <w:rPr>
          <w:rFonts w:ascii="Times New Roman" w:hAnsi="Times New Roman" w:cs="Times New Roman"/>
          <w:sz w:val="24"/>
          <w:szCs w:val="24"/>
          <w:lang w:val="fr-CA"/>
        </w:rPr>
        <w:t>r</w:t>
      </w:r>
      <w:r w:rsidRPr="00CE654D">
        <w:rPr>
          <w:rFonts w:ascii="Times New Roman" w:hAnsi="Times New Roman" w:cs="Times New Roman"/>
          <w:sz w:val="24"/>
          <w:szCs w:val="24"/>
          <w:lang w:val="fr-CA"/>
        </w:rPr>
        <w:t xml:space="preserve"> une liste</w:t>
      </w:r>
      <w:r>
        <w:rPr>
          <w:rFonts w:ascii="Times New Roman" w:hAnsi="Times New Roman" w:cs="Times New Roman"/>
          <w:sz w:val="24"/>
          <w:szCs w:val="24"/>
          <w:lang w:val="fr-CA"/>
        </w:rPr>
        <w:t xml:space="preserve"> avec un décompte en minute,</w:t>
      </w:r>
      <w:r w:rsidRPr="00CE654D">
        <w:rPr>
          <w:rFonts w:ascii="Times New Roman" w:hAnsi="Times New Roman" w:cs="Times New Roman"/>
          <w:sz w:val="24"/>
          <w:szCs w:val="24"/>
          <w:lang w:val="fr-CA"/>
        </w:rPr>
        <w:t xml:space="preserve"> pendant la période d</w:t>
      </w:r>
      <w:r>
        <w:rPr>
          <w:rFonts w:ascii="Times New Roman" w:hAnsi="Times New Roman" w:cs="Times New Roman"/>
          <w:sz w:val="24"/>
          <w:szCs w:val="24"/>
          <w:lang w:val="fr-CA"/>
        </w:rPr>
        <w:t>’audit, où</w:t>
      </w:r>
      <w:r w:rsidRPr="00CE654D">
        <w:rPr>
          <w:rFonts w:ascii="Times New Roman" w:hAnsi="Times New Roman" w:cs="Times New Roman"/>
          <w:sz w:val="24"/>
          <w:szCs w:val="24"/>
          <w:lang w:val="fr-CA"/>
        </w:rPr>
        <w:t xml:space="preserve"> le système utilisé pour </w:t>
      </w:r>
      <w:r>
        <w:rPr>
          <w:rFonts w:ascii="Times New Roman" w:hAnsi="Times New Roman" w:cs="Times New Roman"/>
          <w:sz w:val="24"/>
          <w:szCs w:val="24"/>
          <w:lang w:val="fr-CA"/>
        </w:rPr>
        <w:t xml:space="preserve">le </w:t>
      </w:r>
      <w:r w:rsidRPr="00CE654D">
        <w:rPr>
          <w:rFonts w:ascii="Times New Roman" w:hAnsi="Times New Roman" w:cs="Times New Roman"/>
          <w:sz w:val="24"/>
          <w:szCs w:val="24"/>
          <w:lang w:val="fr-CA"/>
        </w:rPr>
        <w:t>calcul</w:t>
      </w:r>
      <w:r>
        <w:rPr>
          <w:rFonts w:ascii="Times New Roman" w:hAnsi="Times New Roman" w:cs="Times New Roman"/>
          <w:sz w:val="24"/>
          <w:szCs w:val="24"/>
          <w:lang w:val="fr-CA"/>
        </w:rPr>
        <w:t xml:space="preserve"> de</w:t>
      </w:r>
      <w:r w:rsidRPr="00CE654D">
        <w:rPr>
          <w:rFonts w:ascii="Times New Roman" w:hAnsi="Times New Roman" w:cs="Times New Roman"/>
          <w:sz w:val="24"/>
          <w:szCs w:val="24"/>
          <w:lang w:val="fr-CA"/>
        </w:rPr>
        <w:t xml:space="preserve"> </w:t>
      </w:r>
      <w:r w:rsidRPr="00B9455B">
        <w:rPr>
          <w:rFonts w:ascii="Times New Roman" w:hAnsi="Times New Roman" w:cs="Times New Roman"/>
          <w:sz w:val="24"/>
          <w:szCs w:val="24"/>
          <w:lang w:val="fr-CA"/>
        </w:rPr>
        <w:t>l’</w:t>
      </w:r>
      <w:r w:rsidRPr="00CE654D">
        <w:rPr>
          <w:rFonts w:ascii="Times New Roman" w:hAnsi="Times New Roman" w:cs="Times New Roman"/>
          <w:i/>
          <w:sz w:val="24"/>
          <w:szCs w:val="24"/>
          <w:lang w:val="fr-CA"/>
        </w:rPr>
        <w:t>ACE déclaré</w:t>
      </w:r>
      <w:r w:rsidRPr="00CE654D">
        <w:rPr>
          <w:rFonts w:ascii="Times New Roman" w:hAnsi="Times New Roman" w:cs="Times New Roman"/>
          <w:sz w:val="24"/>
          <w:szCs w:val="24"/>
          <w:lang w:val="fr-CA"/>
        </w:rPr>
        <w:t xml:space="preserve"> n</w:t>
      </w:r>
      <w:r>
        <w:rPr>
          <w:rFonts w:ascii="Times New Roman" w:hAnsi="Times New Roman" w:cs="Times New Roman"/>
          <w:sz w:val="24"/>
          <w:szCs w:val="24"/>
          <w:lang w:val="fr-CA"/>
        </w:rPr>
        <w:t>’</w:t>
      </w:r>
      <w:r w:rsidRPr="00CE654D">
        <w:rPr>
          <w:rFonts w:ascii="Times New Roman" w:hAnsi="Times New Roman" w:cs="Times New Roman"/>
          <w:sz w:val="24"/>
          <w:szCs w:val="24"/>
          <w:lang w:val="fr-CA"/>
        </w:rPr>
        <w:t>était pas disponible, et passe</w:t>
      </w:r>
      <w:r>
        <w:rPr>
          <w:rFonts w:ascii="Times New Roman" w:hAnsi="Times New Roman" w:cs="Times New Roman"/>
          <w:sz w:val="24"/>
          <w:szCs w:val="24"/>
          <w:lang w:val="fr-CA"/>
        </w:rPr>
        <w:t>r</w:t>
      </w:r>
      <w:r w:rsidRPr="00CE654D">
        <w:rPr>
          <w:rFonts w:ascii="Times New Roman" w:hAnsi="Times New Roman" w:cs="Times New Roman"/>
          <w:sz w:val="24"/>
          <w:szCs w:val="24"/>
          <w:lang w:val="fr-CA"/>
        </w:rPr>
        <w:t xml:space="preserve"> </w:t>
      </w:r>
      <w:r>
        <w:rPr>
          <w:rFonts w:ascii="Times New Roman" w:hAnsi="Times New Roman" w:cs="Times New Roman"/>
          <w:sz w:val="24"/>
          <w:szCs w:val="24"/>
          <w:lang w:val="fr-CA"/>
        </w:rPr>
        <w:t>à la Description narrative</w:t>
      </w:r>
      <w:r w:rsidRPr="00CE654D">
        <w:rPr>
          <w:rFonts w:ascii="Times New Roman" w:hAnsi="Times New Roman" w:cs="Times New Roman"/>
          <w:sz w:val="24"/>
          <w:szCs w:val="24"/>
          <w:lang w:val="fr-CA"/>
        </w:rPr>
        <w:t xml:space="preserve"> de </w:t>
      </w:r>
      <w:r>
        <w:rPr>
          <w:rFonts w:ascii="Times New Roman" w:hAnsi="Times New Roman" w:cs="Times New Roman"/>
          <w:sz w:val="24"/>
          <w:szCs w:val="24"/>
          <w:lang w:val="fr-CA"/>
        </w:rPr>
        <w:t xml:space="preserve">la </w:t>
      </w:r>
      <w:r w:rsidRPr="00CE654D">
        <w:rPr>
          <w:rFonts w:ascii="Times New Roman" w:hAnsi="Times New Roman" w:cs="Times New Roman"/>
          <w:sz w:val="24"/>
          <w:szCs w:val="24"/>
          <w:lang w:val="fr-CA"/>
        </w:rPr>
        <w:t>conformité ci-dessous. Si non, décri</w:t>
      </w:r>
      <w:r>
        <w:rPr>
          <w:rFonts w:ascii="Times New Roman" w:hAnsi="Times New Roman" w:cs="Times New Roman"/>
          <w:sz w:val="24"/>
          <w:szCs w:val="24"/>
          <w:lang w:val="fr-CA"/>
        </w:rPr>
        <w:t>re</w:t>
      </w:r>
      <w:r w:rsidRPr="00CE654D">
        <w:rPr>
          <w:rFonts w:ascii="Times New Roman" w:hAnsi="Times New Roman" w:cs="Times New Roman"/>
          <w:sz w:val="24"/>
          <w:szCs w:val="24"/>
          <w:lang w:val="fr-CA"/>
        </w:rPr>
        <w:t xml:space="preserve"> comment cela a été déterminé dans la section narrative ci-dessous.</w:t>
      </w:r>
    </w:p>
    <w:p w14:paraId="134A338C" w14:textId="77777777" w:rsidR="00A26F03" w:rsidRPr="00CE654D" w:rsidRDefault="00A26F03" w:rsidP="00A26F03">
      <w:pPr>
        <w:jc w:val="both"/>
        <w:rPr>
          <w:rFonts w:ascii="Times New Roman" w:hAnsi="Times New Roman" w:cs="Times New Roman"/>
          <w:color w:val="000000"/>
          <w:sz w:val="24"/>
          <w:szCs w:val="24"/>
          <w:lang w:val="fr-CA"/>
        </w:rPr>
      </w:pPr>
      <w:r w:rsidRPr="00CE654D">
        <w:rPr>
          <w:rFonts w:ascii="Times New Roman" w:hAnsi="Times New Roman" w:cs="Times New Roman"/>
          <w:color w:val="000000"/>
          <w:sz w:val="24"/>
          <w:szCs w:val="24"/>
          <w:lang w:val="fr-CA"/>
        </w:rPr>
        <w:t xml:space="preserve">[Note : </w:t>
      </w:r>
      <w:r w:rsidRPr="00CE654D">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20A83A48" w14:textId="77777777" w:rsidR="00A26F03" w:rsidRPr="00CE654D" w:rsidRDefault="00A26F03" w:rsidP="00A26F03">
      <w:pPr>
        <w:widowControl w:val="0"/>
        <w:shd w:val="clear" w:color="auto" w:fill="CDFFCD"/>
        <w:jc w:val="both"/>
        <w:rPr>
          <w:rFonts w:ascii="Times New Roman" w:hAnsi="Times New Roman" w:cs="Times New Roman"/>
          <w:bCs/>
          <w:sz w:val="22"/>
          <w:szCs w:val="22"/>
          <w:lang w:val="fr-CA"/>
        </w:rPr>
      </w:pPr>
    </w:p>
    <w:p w14:paraId="70D0AD60" w14:textId="77777777" w:rsidR="00A26F03" w:rsidRPr="00CE654D" w:rsidRDefault="00A26F03" w:rsidP="00A26F03">
      <w:pPr>
        <w:widowControl w:val="0"/>
        <w:shd w:val="clear" w:color="auto" w:fill="CDFFCD"/>
        <w:jc w:val="both"/>
        <w:rPr>
          <w:rFonts w:ascii="Times New Roman" w:hAnsi="Times New Roman" w:cs="Times New Roman"/>
          <w:bCs/>
          <w:sz w:val="22"/>
          <w:szCs w:val="22"/>
          <w:lang w:val="fr-CA"/>
        </w:rPr>
      </w:pPr>
    </w:p>
    <w:p w14:paraId="1098382F" w14:textId="77777777" w:rsidR="00A26F03" w:rsidRPr="00CE654D" w:rsidRDefault="00A26F03" w:rsidP="00A26F03">
      <w:pPr>
        <w:jc w:val="both"/>
        <w:rPr>
          <w:rFonts w:ascii="Times New Roman" w:hAnsi="Times New Roman" w:cs="Times New Roman"/>
          <w:color w:val="000000"/>
          <w:sz w:val="24"/>
          <w:szCs w:val="24"/>
          <w:lang w:val="fr-CA"/>
        </w:rPr>
      </w:pPr>
    </w:p>
    <w:p w14:paraId="2062C37D" w14:textId="5FA37F9B" w:rsidR="00A26F03" w:rsidRPr="00922A4F" w:rsidRDefault="00A26F03" w:rsidP="00A26F0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7F24644" w14:textId="77777777" w:rsidR="00A26F03" w:rsidRPr="00922A4F" w:rsidRDefault="00A26F03" w:rsidP="00A26F0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47E467D" w14:textId="77777777" w:rsidR="00A26F03" w:rsidRPr="00922A4F" w:rsidRDefault="00A26F03" w:rsidP="00A26F0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B63148F" w14:textId="77777777" w:rsidR="00A26F03" w:rsidRPr="00922A4F" w:rsidRDefault="00A26F03" w:rsidP="00A26F03">
      <w:pPr>
        <w:widowControl w:val="0"/>
        <w:shd w:val="clear" w:color="auto" w:fill="CDFFCD"/>
        <w:jc w:val="both"/>
        <w:rPr>
          <w:rFonts w:ascii="Times New Roman" w:hAnsi="Times New Roman" w:cs="Times New Roman"/>
          <w:bCs/>
          <w:sz w:val="22"/>
          <w:szCs w:val="22"/>
          <w:lang w:val="fr-CA"/>
        </w:rPr>
      </w:pPr>
    </w:p>
    <w:p w14:paraId="13188233" w14:textId="77777777" w:rsidR="00A26F03" w:rsidRPr="00922A4F" w:rsidRDefault="00A26F03" w:rsidP="00A26F03">
      <w:pPr>
        <w:widowControl w:val="0"/>
        <w:shd w:val="clear" w:color="auto" w:fill="CDFFCD"/>
        <w:jc w:val="both"/>
        <w:rPr>
          <w:rFonts w:ascii="Times New Roman" w:hAnsi="Times New Roman" w:cs="Times New Roman"/>
          <w:bCs/>
          <w:sz w:val="22"/>
          <w:szCs w:val="22"/>
          <w:lang w:val="fr-CA"/>
        </w:rPr>
      </w:pPr>
    </w:p>
    <w:p w14:paraId="2E47A69C" w14:textId="77777777" w:rsidR="00A26F03" w:rsidRPr="00922A4F" w:rsidRDefault="00A26F03" w:rsidP="00A26F03">
      <w:pPr>
        <w:pStyle w:val="RqtSection"/>
        <w:jc w:val="both"/>
        <w:rPr>
          <w:rFonts w:ascii="Times New Roman" w:hAnsi="Times New Roman"/>
          <w:highlight w:val="yellow"/>
          <w:lang w:val="fr-CA"/>
        </w:rPr>
      </w:pPr>
    </w:p>
    <w:p w14:paraId="0DCF7E79" w14:textId="77777777" w:rsidR="00A26F03" w:rsidRPr="00922A4F" w:rsidRDefault="00A26F03" w:rsidP="00A26F03">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A26F03" w:rsidRPr="002F2CBE" w14:paraId="15710562" w14:textId="77777777" w:rsidTr="00A26F03">
        <w:tc>
          <w:tcPr>
            <w:tcW w:w="10910" w:type="dxa"/>
            <w:shd w:val="clear" w:color="auto" w:fill="DCDCFF"/>
          </w:tcPr>
          <w:p w14:paraId="6C33AC97" w14:textId="77777777" w:rsidR="00A26F03" w:rsidRPr="00922A4F" w:rsidRDefault="00A26F03" w:rsidP="00A26F0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26F03" w:rsidRPr="002F2CBE" w14:paraId="08619B13" w14:textId="77777777" w:rsidTr="00A26F03">
        <w:tc>
          <w:tcPr>
            <w:tcW w:w="10910" w:type="dxa"/>
            <w:shd w:val="clear" w:color="auto" w:fill="DCDCFF"/>
          </w:tcPr>
          <w:p w14:paraId="2BE84311" w14:textId="3D8F0696" w:rsidR="00A26F03" w:rsidRPr="00C13E14" w:rsidRDefault="00A26F03" w:rsidP="00A26F03">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s</w:t>
            </w:r>
            <w:r>
              <w:rPr>
                <w:rFonts w:ascii="Times New Roman" w:hAnsi="Times New Roman" w:cs="Times New Roman"/>
                <w:sz w:val="24"/>
                <w:szCs w:val="24"/>
                <w:lang w:val="fr-CA"/>
              </w:rPr>
              <w:t xml:space="preserve"> décrivant l</w:t>
            </w:r>
            <w:r w:rsidRPr="00CE654D">
              <w:rPr>
                <w:rFonts w:ascii="Times New Roman" w:hAnsi="Times New Roman" w:cs="Times New Roman"/>
                <w:sz w:val="24"/>
                <w:szCs w:val="24"/>
                <w:lang w:val="fr-CA"/>
              </w:rPr>
              <w:t xml:space="preserve">e système utilisé pour </w:t>
            </w:r>
            <w:r>
              <w:rPr>
                <w:rFonts w:ascii="Times New Roman" w:hAnsi="Times New Roman" w:cs="Times New Roman"/>
                <w:sz w:val="24"/>
                <w:szCs w:val="24"/>
                <w:lang w:val="fr-CA"/>
              </w:rPr>
              <w:t xml:space="preserve">le </w:t>
            </w:r>
            <w:r w:rsidRPr="00CE654D">
              <w:rPr>
                <w:rFonts w:ascii="Times New Roman" w:hAnsi="Times New Roman" w:cs="Times New Roman"/>
                <w:sz w:val="24"/>
                <w:szCs w:val="24"/>
                <w:lang w:val="fr-CA"/>
              </w:rPr>
              <w:t>calcul</w:t>
            </w:r>
            <w:r>
              <w:rPr>
                <w:rFonts w:ascii="Times New Roman" w:hAnsi="Times New Roman" w:cs="Times New Roman"/>
                <w:sz w:val="24"/>
                <w:szCs w:val="24"/>
                <w:lang w:val="fr-CA"/>
              </w:rPr>
              <w:t xml:space="preserve"> de</w:t>
            </w:r>
            <w:r w:rsidRPr="00CE654D">
              <w:rPr>
                <w:rFonts w:ascii="Times New Roman" w:hAnsi="Times New Roman" w:cs="Times New Roman"/>
                <w:sz w:val="24"/>
                <w:szCs w:val="24"/>
                <w:lang w:val="fr-CA"/>
              </w:rPr>
              <w:t xml:space="preserve"> l’</w:t>
            </w:r>
            <w:r w:rsidRPr="00FE03CA">
              <w:rPr>
                <w:rFonts w:ascii="Times New Roman" w:hAnsi="Times New Roman" w:cs="Times New Roman"/>
                <w:i/>
                <w:sz w:val="24"/>
                <w:szCs w:val="24"/>
                <w:lang w:val="fr-CA"/>
              </w:rPr>
              <w:t>ACE déclaré</w:t>
            </w:r>
            <w:r w:rsidRPr="00CE654D">
              <w:rPr>
                <w:rFonts w:ascii="Times New Roman" w:hAnsi="Times New Roman" w:cs="Times New Roman"/>
                <w:sz w:val="24"/>
                <w:szCs w:val="24"/>
                <w:lang w:val="fr-CA"/>
              </w:rPr>
              <w:t>.</w:t>
            </w:r>
          </w:p>
        </w:tc>
      </w:tr>
      <w:tr w:rsidR="00A26F03" w:rsidRPr="002F2CBE" w14:paraId="0A80888C" w14:textId="77777777" w:rsidTr="00A26F03">
        <w:tc>
          <w:tcPr>
            <w:tcW w:w="10910" w:type="dxa"/>
            <w:shd w:val="clear" w:color="auto" w:fill="DCDCFF"/>
          </w:tcPr>
          <w:p w14:paraId="2386EEB6" w14:textId="1D6E398D" w:rsidR="00A26F03" w:rsidRPr="00C13E14" w:rsidRDefault="00A26F03" w:rsidP="00A26F03">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 xml:space="preserve">s identifiant toutes les périodes </w:t>
            </w:r>
            <w:r>
              <w:rPr>
                <w:rFonts w:ascii="Times New Roman" w:hAnsi="Times New Roman" w:cs="Times New Roman"/>
                <w:sz w:val="24"/>
                <w:szCs w:val="24"/>
                <w:lang w:val="fr-CA"/>
              </w:rPr>
              <w:t>où</w:t>
            </w:r>
            <w:r w:rsidRPr="00CE654D">
              <w:rPr>
                <w:rFonts w:ascii="Times New Roman" w:hAnsi="Times New Roman" w:cs="Times New Roman"/>
                <w:sz w:val="24"/>
                <w:szCs w:val="24"/>
                <w:lang w:val="fr-CA"/>
              </w:rPr>
              <w:t xml:space="preserve"> le système pour </w:t>
            </w:r>
            <w:r>
              <w:rPr>
                <w:rFonts w:ascii="Times New Roman" w:hAnsi="Times New Roman" w:cs="Times New Roman"/>
                <w:sz w:val="24"/>
                <w:szCs w:val="24"/>
                <w:lang w:val="fr-CA"/>
              </w:rPr>
              <w:t xml:space="preserve">le </w:t>
            </w:r>
            <w:r w:rsidRPr="00CE654D">
              <w:rPr>
                <w:rFonts w:ascii="Times New Roman" w:hAnsi="Times New Roman" w:cs="Times New Roman"/>
                <w:sz w:val="24"/>
                <w:szCs w:val="24"/>
                <w:lang w:val="fr-CA"/>
              </w:rPr>
              <w:t>calcul</w:t>
            </w:r>
            <w:r>
              <w:rPr>
                <w:rFonts w:ascii="Times New Roman" w:hAnsi="Times New Roman" w:cs="Times New Roman"/>
                <w:sz w:val="24"/>
                <w:szCs w:val="24"/>
                <w:lang w:val="fr-CA"/>
              </w:rPr>
              <w:t xml:space="preserve"> de</w:t>
            </w:r>
            <w:r w:rsidRPr="00CE654D">
              <w:rPr>
                <w:rFonts w:ascii="Times New Roman" w:hAnsi="Times New Roman" w:cs="Times New Roman"/>
                <w:sz w:val="24"/>
                <w:szCs w:val="24"/>
                <w:lang w:val="fr-CA"/>
              </w:rPr>
              <w:t xml:space="preserve"> </w:t>
            </w:r>
            <w:r w:rsidRPr="001D5A7E">
              <w:rPr>
                <w:rFonts w:ascii="Times New Roman" w:hAnsi="Times New Roman" w:cs="Times New Roman"/>
                <w:sz w:val="24"/>
                <w:szCs w:val="24"/>
                <w:lang w:val="fr-CA"/>
              </w:rPr>
              <w:t>l’</w:t>
            </w:r>
            <w:r w:rsidRPr="00CE654D">
              <w:rPr>
                <w:rFonts w:ascii="Times New Roman" w:hAnsi="Times New Roman" w:cs="Times New Roman"/>
                <w:i/>
                <w:sz w:val="24"/>
                <w:szCs w:val="24"/>
                <w:lang w:val="fr-CA"/>
              </w:rPr>
              <w:t>ACE déclaré</w:t>
            </w:r>
            <w:r>
              <w:rPr>
                <w:rFonts w:ascii="Times New Roman" w:hAnsi="Times New Roman" w:cs="Times New Roman"/>
                <w:i/>
                <w:sz w:val="24"/>
                <w:szCs w:val="24"/>
                <w:lang w:val="fr-CA"/>
              </w:rPr>
              <w:t xml:space="preserve"> </w:t>
            </w:r>
            <w:r w:rsidRPr="001D5A7E">
              <w:rPr>
                <w:rFonts w:ascii="Times New Roman" w:hAnsi="Times New Roman" w:cs="Times New Roman"/>
                <w:sz w:val="24"/>
                <w:szCs w:val="24"/>
                <w:lang w:val="fr-CA"/>
              </w:rPr>
              <w:t>de l’entité</w:t>
            </w:r>
            <w:r w:rsidRPr="00CE654D">
              <w:rPr>
                <w:rFonts w:ascii="Times New Roman" w:hAnsi="Times New Roman" w:cs="Times New Roman"/>
                <w:sz w:val="24"/>
                <w:szCs w:val="24"/>
                <w:lang w:val="fr-CA"/>
              </w:rPr>
              <w:t>, n</w:t>
            </w:r>
            <w:r>
              <w:rPr>
                <w:rFonts w:ascii="Times New Roman" w:hAnsi="Times New Roman" w:cs="Times New Roman"/>
                <w:sz w:val="24"/>
                <w:szCs w:val="24"/>
                <w:lang w:val="fr-CA"/>
              </w:rPr>
              <w:t>’</w:t>
            </w:r>
            <w:r w:rsidRPr="00CE654D">
              <w:rPr>
                <w:rFonts w:ascii="Times New Roman" w:hAnsi="Times New Roman" w:cs="Times New Roman"/>
                <w:sz w:val="24"/>
                <w:szCs w:val="24"/>
                <w:lang w:val="fr-CA"/>
              </w:rPr>
              <w:t>était pas disponible.</w:t>
            </w:r>
          </w:p>
        </w:tc>
      </w:tr>
    </w:tbl>
    <w:p w14:paraId="000320D4" w14:textId="77777777" w:rsidR="00A26F03" w:rsidRPr="00922A4F" w:rsidRDefault="00A26F03" w:rsidP="00A26F03">
      <w:pPr>
        <w:widowControl w:val="0"/>
        <w:spacing w:line="266" w:lineRule="exact"/>
        <w:jc w:val="both"/>
        <w:rPr>
          <w:rFonts w:ascii="Times New Roman" w:hAnsi="Times New Roman" w:cs="Times New Roman"/>
          <w:b/>
          <w:bCs/>
          <w:color w:val="000000"/>
          <w:sz w:val="24"/>
          <w:szCs w:val="24"/>
          <w:lang w:val="fr-CA"/>
        </w:rPr>
      </w:pPr>
    </w:p>
    <w:p w14:paraId="130F20D0" w14:textId="77777777" w:rsidR="00A26F03" w:rsidRPr="00922A4F" w:rsidRDefault="00A26F03" w:rsidP="00A26F0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26F03" w:rsidRPr="002F2CBE" w14:paraId="7E4DC57D" w14:textId="77777777" w:rsidTr="00A26F03">
        <w:tc>
          <w:tcPr>
            <w:tcW w:w="10892" w:type="dxa"/>
            <w:gridSpan w:val="6"/>
            <w:shd w:val="clear" w:color="auto" w:fill="DCDCFF"/>
            <w:vAlign w:val="bottom"/>
          </w:tcPr>
          <w:p w14:paraId="466A7D17" w14:textId="77777777" w:rsidR="00A26F03" w:rsidRPr="00922A4F" w:rsidRDefault="00A26F03" w:rsidP="00A26F0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26F03" w:rsidRPr="002F2CBE" w14:paraId="0EA93311" w14:textId="77777777" w:rsidTr="00A26F03">
        <w:tc>
          <w:tcPr>
            <w:tcW w:w="2275" w:type="dxa"/>
            <w:shd w:val="clear" w:color="auto" w:fill="DCDCFF"/>
            <w:vAlign w:val="bottom"/>
          </w:tcPr>
          <w:p w14:paraId="089E44C0"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AC02270"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7F5EE5D"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0C65129"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324509C"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3354BC8"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26F03" w:rsidRPr="002F2CBE" w14:paraId="2C236B73" w14:textId="77777777" w:rsidTr="00A26F03">
        <w:tc>
          <w:tcPr>
            <w:tcW w:w="2275" w:type="dxa"/>
            <w:shd w:val="clear" w:color="auto" w:fill="CDFFCD"/>
          </w:tcPr>
          <w:p w14:paraId="0C18CCE0"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785B9B"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A5F25EB"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3E95B2"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F0181A9"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7D832D9"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r>
      <w:tr w:rsidR="00A26F03" w:rsidRPr="002F2CBE" w14:paraId="78260780" w14:textId="77777777" w:rsidTr="00A26F03">
        <w:tc>
          <w:tcPr>
            <w:tcW w:w="2275" w:type="dxa"/>
            <w:shd w:val="clear" w:color="auto" w:fill="CDFFCD"/>
          </w:tcPr>
          <w:p w14:paraId="65DDF297"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B08691"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52717E2"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7CBFD36"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BDDEBB"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A1664CD"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r>
      <w:tr w:rsidR="00A26F03" w:rsidRPr="002F2CBE" w14:paraId="0BA541D0" w14:textId="77777777" w:rsidTr="00A26F03">
        <w:tc>
          <w:tcPr>
            <w:tcW w:w="2275" w:type="dxa"/>
            <w:shd w:val="clear" w:color="auto" w:fill="CDFFCD"/>
          </w:tcPr>
          <w:p w14:paraId="65FAC371"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28AF53"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3DAE4DD"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F8AA05E"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43704D3"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DC0E1DB"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r>
    </w:tbl>
    <w:p w14:paraId="5DDA8554" w14:textId="77777777" w:rsidR="00A26F03" w:rsidRPr="00922A4F" w:rsidRDefault="00A26F03" w:rsidP="00A26F03">
      <w:pPr>
        <w:widowControl w:val="0"/>
        <w:jc w:val="both"/>
        <w:rPr>
          <w:rFonts w:ascii="Times New Roman" w:hAnsi="Times New Roman" w:cs="Times New Roman"/>
          <w:color w:val="000000"/>
          <w:sz w:val="24"/>
          <w:szCs w:val="24"/>
          <w:lang w:val="fr-CA"/>
        </w:rPr>
      </w:pPr>
    </w:p>
    <w:p w14:paraId="07C6F1C6"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4C3E061F"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2339CD45" w14:textId="439BD4C3"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26F03" w:rsidRPr="002F2CBE" w14:paraId="298E50F1" w14:textId="77777777" w:rsidTr="00A26F03">
        <w:tc>
          <w:tcPr>
            <w:tcW w:w="10910" w:type="dxa"/>
            <w:shd w:val="clear" w:color="auto" w:fill="auto"/>
          </w:tcPr>
          <w:p w14:paraId="7B849D2A" w14:textId="77777777" w:rsidR="00A26F03" w:rsidRPr="00922A4F" w:rsidRDefault="00A26F03" w:rsidP="00A26F03">
            <w:pPr>
              <w:widowControl w:val="0"/>
              <w:jc w:val="both"/>
              <w:rPr>
                <w:rFonts w:ascii="Times New Roman" w:hAnsi="Times New Roman" w:cs="Times New Roman"/>
                <w:sz w:val="22"/>
                <w:szCs w:val="22"/>
                <w:lang w:val="fr-CA"/>
              </w:rPr>
            </w:pPr>
          </w:p>
        </w:tc>
      </w:tr>
      <w:tr w:rsidR="00A26F03" w:rsidRPr="002F2CBE" w14:paraId="1E0C8AAA" w14:textId="77777777" w:rsidTr="00A26F03">
        <w:tc>
          <w:tcPr>
            <w:tcW w:w="10910" w:type="dxa"/>
            <w:shd w:val="clear" w:color="auto" w:fill="auto"/>
          </w:tcPr>
          <w:p w14:paraId="53C3EA9E" w14:textId="77777777" w:rsidR="00A26F03" w:rsidRPr="00922A4F" w:rsidRDefault="00A26F03" w:rsidP="00A26F03">
            <w:pPr>
              <w:widowControl w:val="0"/>
              <w:jc w:val="both"/>
              <w:rPr>
                <w:rFonts w:ascii="Times New Roman" w:hAnsi="Times New Roman" w:cs="Times New Roman"/>
                <w:sz w:val="22"/>
                <w:szCs w:val="22"/>
                <w:lang w:val="fr-CA"/>
              </w:rPr>
            </w:pPr>
          </w:p>
        </w:tc>
      </w:tr>
      <w:tr w:rsidR="00A26F03" w:rsidRPr="002F2CBE" w14:paraId="73BB32B0" w14:textId="77777777" w:rsidTr="00A26F03">
        <w:tc>
          <w:tcPr>
            <w:tcW w:w="10910" w:type="dxa"/>
            <w:shd w:val="clear" w:color="auto" w:fill="auto"/>
          </w:tcPr>
          <w:p w14:paraId="6230585F" w14:textId="77777777" w:rsidR="00A26F03" w:rsidRPr="00922A4F" w:rsidRDefault="00A26F03" w:rsidP="00A26F03">
            <w:pPr>
              <w:widowControl w:val="0"/>
              <w:jc w:val="both"/>
              <w:rPr>
                <w:rFonts w:ascii="Times New Roman" w:hAnsi="Times New Roman" w:cs="Times New Roman"/>
                <w:sz w:val="22"/>
                <w:szCs w:val="22"/>
                <w:lang w:val="fr-CA"/>
              </w:rPr>
            </w:pPr>
          </w:p>
        </w:tc>
      </w:tr>
    </w:tbl>
    <w:p w14:paraId="6F9485A4" w14:textId="77777777"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p>
    <w:p w14:paraId="2FD7E096" w14:textId="47F96404"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BAL-005-1, E5</w:t>
      </w:r>
    </w:p>
    <w:p w14:paraId="07CFA5A6" w14:textId="77777777" w:rsidR="00A26F03" w:rsidRPr="00CE654D" w:rsidRDefault="00A26F03" w:rsidP="00A26F0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26F03" w:rsidRPr="002F2CBE" w14:paraId="59BFC184" w14:textId="77777777" w:rsidTr="00A26F03">
        <w:tc>
          <w:tcPr>
            <w:tcW w:w="374" w:type="dxa"/>
          </w:tcPr>
          <w:p w14:paraId="44128BE6" w14:textId="77777777" w:rsidR="00A26F03" w:rsidRPr="00CE654D" w:rsidRDefault="00A26F03" w:rsidP="00A26F03">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168DD20C" w14:textId="3CDE7377" w:rsidR="00A26F03" w:rsidRPr="00CE654D" w:rsidRDefault="00A26F03" w:rsidP="00A26F03">
            <w:pPr>
              <w:pStyle w:val="Default"/>
              <w:jc w:val="both"/>
              <w:rPr>
                <w:rFonts w:ascii="Times New Roman" w:hAnsi="Times New Roman"/>
                <w:color w:val="auto"/>
                <w:highlight w:val="cyan"/>
                <w:lang w:val="fr-CA"/>
              </w:rPr>
            </w:pPr>
            <w:r w:rsidRPr="00FE03CA">
              <w:rPr>
                <w:rFonts w:ascii="Times New Roman" w:hAnsi="Times New Roman"/>
                <w:color w:val="auto"/>
                <w:lang w:val="fr-CA"/>
              </w:rPr>
              <w:t>Vérifie</w:t>
            </w:r>
            <w:r>
              <w:rPr>
                <w:rFonts w:ascii="Times New Roman" w:hAnsi="Times New Roman"/>
                <w:color w:val="auto"/>
                <w:lang w:val="fr-CA"/>
              </w:rPr>
              <w:t>r</w:t>
            </w:r>
            <w:r w:rsidRPr="00FE03CA">
              <w:rPr>
                <w:rFonts w:ascii="Times New Roman" w:hAnsi="Times New Roman"/>
                <w:color w:val="auto"/>
                <w:lang w:val="fr-CA"/>
              </w:rPr>
              <w:t xml:space="preserve"> que le système utilisé pour </w:t>
            </w:r>
            <w:r>
              <w:rPr>
                <w:rFonts w:ascii="Times New Roman" w:hAnsi="Times New Roman"/>
                <w:color w:val="auto"/>
                <w:lang w:val="fr-CA"/>
              </w:rPr>
              <w:t xml:space="preserve">le </w:t>
            </w:r>
            <w:r w:rsidRPr="00FE03CA">
              <w:rPr>
                <w:rFonts w:ascii="Times New Roman" w:hAnsi="Times New Roman"/>
                <w:color w:val="auto"/>
                <w:lang w:val="fr-CA"/>
              </w:rPr>
              <w:t>calcul</w:t>
            </w:r>
            <w:r>
              <w:rPr>
                <w:rFonts w:ascii="Times New Roman" w:hAnsi="Times New Roman"/>
                <w:color w:val="auto"/>
                <w:lang w:val="fr-CA"/>
              </w:rPr>
              <w:t xml:space="preserve"> de</w:t>
            </w:r>
            <w:r w:rsidRPr="00FE03CA">
              <w:rPr>
                <w:rFonts w:ascii="Times New Roman" w:hAnsi="Times New Roman"/>
                <w:color w:val="auto"/>
                <w:lang w:val="fr-CA"/>
              </w:rPr>
              <w:t xml:space="preserve"> </w:t>
            </w:r>
            <w:r w:rsidRPr="00FC1420">
              <w:rPr>
                <w:color w:val="auto"/>
                <w:lang w:val="fr-CA"/>
              </w:rPr>
              <w:t>l’</w:t>
            </w:r>
            <w:r w:rsidRPr="00FE03CA">
              <w:rPr>
                <w:rFonts w:ascii="Times New Roman" w:hAnsi="Times New Roman"/>
                <w:i/>
                <w:color w:val="auto"/>
                <w:lang w:val="fr-CA"/>
              </w:rPr>
              <w:t>ACE déclaré</w:t>
            </w:r>
            <w:r w:rsidRPr="00FE03CA">
              <w:rPr>
                <w:rFonts w:ascii="Times New Roman" w:hAnsi="Times New Roman"/>
                <w:color w:val="auto"/>
                <w:lang w:val="fr-CA"/>
              </w:rPr>
              <w:t xml:space="preserve"> avait une disponibilité minimale de 99,5 % pour chaque année civile.</w:t>
            </w:r>
          </w:p>
        </w:tc>
      </w:tr>
      <w:tr w:rsidR="00A26F03" w:rsidRPr="002F2CBE" w14:paraId="6D3FF581" w14:textId="77777777" w:rsidTr="00A26F03">
        <w:tc>
          <w:tcPr>
            <w:tcW w:w="10790" w:type="dxa"/>
            <w:gridSpan w:val="2"/>
            <w:tcBorders>
              <w:bottom w:val="single" w:sz="4" w:space="0" w:color="auto"/>
            </w:tcBorders>
            <w:shd w:val="clear" w:color="auto" w:fill="DCDCFF"/>
          </w:tcPr>
          <w:p w14:paraId="661FCE73" w14:textId="4B973726" w:rsidR="00A26F03" w:rsidRPr="00CE654D" w:rsidRDefault="00A26F03" w:rsidP="00A26F03">
            <w:pPr>
              <w:widowControl w:val="0"/>
              <w:tabs>
                <w:tab w:val="left" w:pos="0"/>
                <w:tab w:val="left" w:pos="900"/>
                <w:tab w:val="left" w:pos="6360"/>
              </w:tabs>
              <w:jc w:val="both"/>
              <w:rPr>
                <w:rFonts w:ascii="Times New Roman" w:hAnsi="Times New Roman" w:cs="Times New Roman"/>
                <w:b/>
                <w:bCs/>
                <w:highlight w:val="cyan"/>
                <w:lang w:val="fr-CA"/>
              </w:rPr>
            </w:pPr>
            <w:r w:rsidRPr="00CE654D">
              <w:rPr>
                <w:rFonts w:ascii="Times New Roman" w:hAnsi="Times New Roman" w:cs="Times New Roman"/>
                <w:b/>
                <w:bCs/>
                <w:lang w:val="fr-CA"/>
              </w:rPr>
              <w:t xml:space="preserve">Notes pour l’auditeur: </w:t>
            </w:r>
            <w:r w:rsidRPr="00FC1420">
              <w:rPr>
                <w:rFonts w:ascii="Times New Roman" w:hAnsi="Times New Roman" w:cs="Times New Roman"/>
                <w:bCs/>
                <w:lang w:val="fr-CA"/>
              </w:rPr>
              <w:t>L’Annexe 1 de la</w:t>
            </w:r>
            <w:r w:rsidRPr="00FC1420">
              <w:rPr>
                <w:rFonts w:ascii="Times New Roman" w:hAnsi="Times New Roman" w:cs="Times New Roman"/>
                <w:b/>
                <w:bCs/>
                <w:lang w:val="fr-CA"/>
              </w:rPr>
              <w:t xml:space="preserve"> </w:t>
            </w:r>
            <w:r w:rsidRPr="001E3492">
              <w:rPr>
                <w:rFonts w:ascii="Times New Roman" w:hAnsi="Times New Roman" w:cs="Times New Roman"/>
                <w:lang w:val="fr-CA"/>
              </w:rPr>
              <w:t>norme</w:t>
            </w:r>
            <w:r w:rsidRPr="001E3492">
              <w:rPr>
                <w:rFonts w:ascii="Times New Roman" w:hAnsi="Times New Roman" w:cs="Times New Roman"/>
                <w:bCs/>
                <w:lang w:val="fr-CA"/>
              </w:rPr>
              <w:t xml:space="preserve"> </w:t>
            </w:r>
            <w:r w:rsidRPr="00FC1420">
              <w:rPr>
                <w:rFonts w:ascii="Times New Roman" w:hAnsi="Times New Roman" w:cs="Times New Roman"/>
                <w:bCs/>
                <w:lang w:val="fr-CA"/>
              </w:rPr>
              <w:t>BAL-001-2 fournit une explication de l</w:t>
            </w:r>
            <w:r>
              <w:rPr>
                <w:rFonts w:ascii="Times New Roman" w:hAnsi="Times New Roman" w:cs="Times New Roman"/>
                <w:bCs/>
                <w:lang w:val="fr-CA"/>
              </w:rPr>
              <w:t>’</w:t>
            </w:r>
            <w:r w:rsidRPr="00FC1420">
              <w:rPr>
                <w:rFonts w:ascii="Times New Roman" w:hAnsi="Times New Roman" w:cs="Times New Roman"/>
                <w:bCs/>
                <w:i/>
                <w:lang w:val="fr-CA"/>
              </w:rPr>
              <w:t>ACE déclaré</w:t>
            </w:r>
            <w:r w:rsidRPr="00FC1420">
              <w:rPr>
                <w:rFonts w:ascii="Times New Roman" w:hAnsi="Times New Roman" w:cs="Times New Roman"/>
                <w:bCs/>
                <w:lang w:val="fr-CA"/>
              </w:rPr>
              <w:t xml:space="preserve"> valide.</w:t>
            </w:r>
            <w:r w:rsidRPr="00657E9C">
              <w:rPr>
                <w:rFonts w:ascii="Times New Roman" w:hAnsi="Times New Roman" w:cs="Times New Roman"/>
                <w:bCs/>
                <w:lang w:val="fr-CA"/>
              </w:rPr>
              <w:t xml:space="preserve"> Si l’enregistrement des données d’</w:t>
            </w:r>
            <w:r w:rsidRPr="00932586">
              <w:rPr>
                <w:rFonts w:ascii="Times New Roman" w:hAnsi="Times New Roman" w:cs="Times New Roman"/>
                <w:bCs/>
                <w:i/>
                <w:lang w:val="fr-CA"/>
              </w:rPr>
              <w:t>ACE</w:t>
            </w:r>
            <w:r w:rsidRPr="00657E9C">
              <w:rPr>
                <w:rFonts w:ascii="Times New Roman" w:hAnsi="Times New Roman" w:cs="Times New Roman"/>
                <w:bCs/>
                <w:lang w:val="fr-CA"/>
              </w:rPr>
              <w:t xml:space="preserve"> </w:t>
            </w:r>
            <w:r w:rsidRPr="00932586">
              <w:rPr>
                <w:rFonts w:ascii="Times New Roman" w:hAnsi="Times New Roman" w:cs="Times New Roman"/>
                <w:bCs/>
                <w:i/>
                <w:lang w:val="fr-CA"/>
              </w:rPr>
              <w:t>déclaré</w:t>
            </w:r>
            <w:r w:rsidRPr="00657E9C">
              <w:rPr>
                <w:rFonts w:ascii="Times New Roman" w:hAnsi="Times New Roman" w:cs="Times New Roman"/>
                <w:bCs/>
                <w:lang w:val="fr-CA"/>
              </w:rPr>
              <w:t xml:space="preserve"> ou d’</w:t>
            </w:r>
            <w:r w:rsidRPr="00741329">
              <w:rPr>
                <w:rFonts w:ascii="Times New Roman" w:hAnsi="Times New Roman" w:cs="Times New Roman"/>
                <w:bCs/>
                <w:i/>
                <w:lang w:val="fr-CA"/>
              </w:rPr>
              <w:t>écart de fréquence</w:t>
            </w:r>
            <w:r w:rsidRPr="00657E9C">
              <w:rPr>
                <w:rFonts w:ascii="Times New Roman" w:hAnsi="Times New Roman" w:cs="Times New Roman"/>
                <w:bCs/>
                <w:lang w:val="fr-CA"/>
              </w:rPr>
              <w:t xml:space="preserve"> est interrompu</w:t>
            </w:r>
            <w:r>
              <w:rPr>
                <w:rFonts w:ascii="Times New Roman" w:hAnsi="Times New Roman" w:cs="Times New Roman"/>
                <w:bCs/>
                <w:lang w:val="fr-CA"/>
              </w:rPr>
              <w:t xml:space="preserve"> de telle sorte que moins de 50 </w:t>
            </w:r>
            <w:r w:rsidRPr="00657E9C">
              <w:rPr>
                <w:rFonts w:ascii="Times New Roman" w:hAnsi="Times New Roman" w:cs="Times New Roman"/>
                <w:bCs/>
                <w:lang w:val="fr-CA"/>
              </w:rPr>
              <w:t>% des données d’échantillon pour une période d’une minute sont disponibles ou valides, il faut alors exclure cet intervalle d’une minute du calcul de la CPS1</w:t>
            </w:r>
            <w:r w:rsidRPr="007F3CE2">
              <w:rPr>
                <w:rStyle w:val="Appelnotedebasdep"/>
                <w:b w:val="0"/>
                <w:bCs/>
                <w:lang w:val="fr-CA"/>
              </w:rPr>
              <w:footnoteReference w:id="2"/>
            </w:r>
            <w:r w:rsidRPr="00657E9C">
              <w:rPr>
                <w:rFonts w:ascii="Times New Roman" w:hAnsi="Times New Roman" w:cs="Times New Roman"/>
                <w:bCs/>
                <w:lang w:val="fr-CA"/>
              </w:rPr>
              <w:t>.</w:t>
            </w:r>
          </w:p>
        </w:tc>
      </w:tr>
    </w:tbl>
    <w:p w14:paraId="49BA4D00" w14:textId="77777777" w:rsidR="00A26F03" w:rsidRPr="00CE654D" w:rsidRDefault="00A26F03" w:rsidP="00A26F03">
      <w:pPr>
        <w:widowControl w:val="0"/>
        <w:spacing w:line="266" w:lineRule="exact"/>
        <w:outlineLvl w:val="1"/>
        <w:rPr>
          <w:rFonts w:ascii="Times New Roman" w:hAnsi="Times New Roman" w:cs="Times New Roman"/>
          <w:b/>
          <w:bCs/>
          <w:sz w:val="24"/>
          <w:szCs w:val="24"/>
          <w:lang w:val="fr-CA"/>
        </w:rPr>
      </w:pPr>
    </w:p>
    <w:p w14:paraId="0B28CBA6" w14:textId="77777777" w:rsidR="00A26F03" w:rsidRPr="00922A4F" w:rsidRDefault="00A26F03" w:rsidP="00A26F03">
      <w:pPr>
        <w:tabs>
          <w:tab w:val="left" w:pos="1080"/>
        </w:tabs>
        <w:jc w:val="both"/>
        <w:rPr>
          <w:rFonts w:ascii="Times New Roman" w:hAnsi="Times New Roman" w:cs="Times New Roman"/>
          <w:b/>
          <w:bCs/>
          <w:sz w:val="24"/>
          <w:szCs w:val="24"/>
          <w:lang w:val="fr-CA"/>
        </w:rPr>
      </w:pPr>
    </w:p>
    <w:p w14:paraId="37196032" w14:textId="77777777" w:rsidR="00A26F03" w:rsidRPr="00922A4F" w:rsidRDefault="00A26F03" w:rsidP="00A26F0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38C1D2D" w14:textId="77777777" w:rsidR="00A26F03" w:rsidRPr="00922A4F"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F9049D" w14:textId="23664509" w:rsidR="00A26F03" w:rsidRPr="00922A4F" w:rsidRDefault="00A26F03" w:rsidP="00A26F03">
      <w:pPr>
        <w:autoSpaceDE/>
        <w:autoSpaceDN/>
        <w:adjustRightInd/>
        <w:jc w:val="both"/>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br w:type="page"/>
      </w: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232D447" w14:textId="77777777" w:rsidR="00A26F03" w:rsidRPr="00922A4F" w:rsidRDefault="00A26F03" w:rsidP="00A26F03">
      <w:pPr>
        <w:autoSpaceDE/>
        <w:autoSpaceDN/>
        <w:adjustRightInd/>
        <w:jc w:val="both"/>
        <w:outlineLvl w:val="0"/>
        <w:rPr>
          <w:rFonts w:ascii="Times New Roman" w:hAnsi="Times New Roman" w:cs="Times New Roman"/>
          <w:b/>
          <w:sz w:val="24"/>
          <w:szCs w:val="22"/>
          <w:u w:val="single"/>
          <w:lang w:val="fr-CA"/>
        </w:rPr>
      </w:pPr>
    </w:p>
    <w:p w14:paraId="0706A7A6" w14:textId="77777777" w:rsidR="00A26F03" w:rsidRPr="00A26F03" w:rsidRDefault="00A26F03" w:rsidP="00A26F03">
      <w:pPr>
        <w:pStyle w:val="Paragraphedeliste"/>
        <w:numPr>
          <w:ilvl w:val="0"/>
          <w:numId w:val="28"/>
        </w:numPr>
        <w:tabs>
          <w:tab w:val="left" w:pos="1156"/>
        </w:tabs>
        <w:spacing w:before="118"/>
        <w:jc w:val="both"/>
        <w:rPr>
          <w:rFonts w:ascii="Times New Roman" w:hAnsi="Times New Roman" w:cs="Times New Roman"/>
          <w:sz w:val="24"/>
          <w:szCs w:val="24"/>
          <w:lang w:val="fr-CA"/>
        </w:rPr>
      </w:pPr>
      <w:r w:rsidRPr="00A26F03">
        <w:rPr>
          <w:rFonts w:ascii="Times New Roman" w:hAnsi="Times New Roman" w:cs="Times New Roman"/>
          <w:sz w:val="24"/>
          <w:szCs w:val="24"/>
          <w:lang w:val="fr-CA"/>
        </w:rPr>
        <w:t xml:space="preserve">Chaque </w:t>
      </w:r>
      <w:r w:rsidRPr="00A26F03">
        <w:rPr>
          <w:rFonts w:ascii="Times New Roman" w:hAnsi="Times New Roman" w:cs="Times New Roman"/>
          <w:i/>
          <w:sz w:val="24"/>
          <w:szCs w:val="24"/>
          <w:lang w:val="fr-CA"/>
        </w:rPr>
        <w:t xml:space="preserve">responsable de l’équilibrage </w:t>
      </w:r>
      <w:r w:rsidRPr="00A26F03">
        <w:rPr>
          <w:rFonts w:ascii="Times New Roman" w:hAnsi="Times New Roman" w:cs="Times New Roman"/>
          <w:sz w:val="24"/>
          <w:szCs w:val="24"/>
          <w:lang w:val="fr-CA"/>
        </w:rPr>
        <w:t xml:space="preserve">qui fait partie d’une </w:t>
      </w:r>
      <w:r w:rsidRPr="00A26F03">
        <w:rPr>
          <w:rFonts w:ascii="Times New Roman" w:hAnsi="Times New Roman" w:cs="Times New Roman"/>
          <w:i/>
          <w:sz w:val="24"/>
          <w:szCs w:val="24"/>
          <w:lang w:val="fr-CA"/>
        </w:rPr>
        <w:t xml:space="preserve">Interconnexion </w:t>
      </w:r>
      <w:r w:rsidRPr="00A26F03">
        <w:rPr>
          <w:rFonts w:ascii="Times New Roman" w:hAnsi="Times New Roman" w:cs="Times New Roman"/>
          <w:sz w:val="24"/>
          <w:szCs w:val="24"/>
          <w:lang w:val="fr-CA"/>
        </w:rPr>
        <w:t>comptant</w:t>
      </w:r>
      <w:r w:rsidRPr="00A26F03">
        <w:rPr>
          <w:rFonts w:ascii="Times New Roman" w:hAnsi="Times New Roman" w:cs="Times New Roman"/>
          <w:spacing w:val="-13"/>
          <w:sz w:val="24"/>
          <w:szCs w:val="24"/>
          <w:lang w:val="fr-CA"/>
        </w:rPr>
        <w:t xml:space="preserve"> </w:t>
      </w:r>
      <w:r w:rsidRPr="00A26F03">
        <w:rPr>
          <w:rFonts w:ascii="Times New Roman" w:hAnsi="Times New Roman" w:cs="Times New Roman"/>
          <w:sz w:val="24"/>
          <w:szCs w:val="24"/>
          <w:lang w:val="fr-CA"/>
        </w:rPr>
        <w:t xml:space="preserve">plusieurs </w:t>
      </w:r>
      <w:r w:rsidRPr="00A26F03">
        <w:rPr>
          <w:rFonts w:ascii="Times New Roman" w:hAnsi="Times New Roman" w:cs="Times New Roman"/>
          <w:i/>
          <w:sz w:val="24"/>
          <w:szCs w:val="24"/>
          <w:lang w:val="fr-CA"/>
        </w:rPr>
        <w:t xml:space="preserve">responsables de l’équilibrage </w:t>
      </w:r>
      <w:r w:rsidRPr="00A26F03">
        <w:rPr>
          <w:rFonts w:ascii="Times New Roman" w:hAnsi="Times New Roman" w:cs="Times New Roman"/>
          <w:sz w:val="24"/>
          <w:szCs w:val="24"/>
          <w:lang w:val="fr-CA"/>
        </w:rPr>
        <w:t xml:space="preserve">doit mettre en œuvre un </w:t>
      </w:r>
      <w:r w:rsidRPr="00A26F03">
        <w:rPr>
          <w:rFonts w:ascii="Times New Roman" w:hAnsi="Times New Roman" w:cs="Times New Roman"/>
          <w:i/>
          <w:sz w:val="24"/>
          <w:szCs w:val="24"/>
          <w:lang w:val="fr-CA"/>
        </w:rPr>
        <w:t xml:space="preserve">processus d’exploitation </w:t>
      </w:r>
      <w:r w:rsidRPr="00A26F03">
        <w:rPr>
          <w:rFonts w:ascii="Times New Roman" w:hAnsi="Times New Roman" w:cs="Times New Roman"/>
          <w:sz w:val="24"/>
          <w:szCs w:val="24"/>
          <w:lang w:val="fr-CA"/>
        </w:rPr>
        <w:t>visant à déceler et à atténuer les erreurs nuisant à l’exactitude des données d’échantillonnage qui servent au calcul de l’</w:t>
      </w:r>
      <w:r w:rsidRPr="00A26F03">
        <w:rPr>
          <w:rFonts w:ascii="Times New Roman" w:hAnsi="Times New Roman" w:cs="Times New Roman"/>
          <w:i/>
          <w:sz w:val="24"/>
          <w:szCs w:val="24"/>
          <w:lang w:val="fr-CA"/>
        </w:rPr>
        <w:t xml:space="preserve">ACE déclaré </w:t>
      </w:r>
      <w:r w:rsidRPr="00A26F03">
        <w:rPr>
          <w:rFonts w:ascii="Times New Roman" w:hAnsi="Times New Roman" w:cs="Times New Roman"/>
          <w:sz w:val="24"/>
          <w:szCs w:val="24"/>
          <w:lang w:val="fr-CA"/>
        </w:rPr>
        <w:t xml:space="preserve">pour chaque </w:t>
      </w:r>
      <w:r w:rsidRPr="00A26F03">
        <w:rPr>
          <w:rFonts w:ascii="Times New Roman" w:hAnsi="Times New Roman" w:cs="Times New Roman"/>
          <w:i/>
          <w:sz w:val="24"/>
          <w:szCs w:val="24"/>
          <w:lang w:val="fr-CA"/>
        </w:rPr>
        <w:t>zone d’équilibrage</w:t>
      </w:r>
      <w:r w:rsidRPr="00A26F03">
        <w:rPr>
          <w:rFonts w:ascii="Times New Roman" w:hAnsi="Times New Roman" w:cs="Times New Roman"/>
          <w:sz w:val="24"/>
          <w:szCs w:val="24"/>
          <w:lang w:val="fr-CA"/>
        </w:rPr>
        <w:t xml:space="preserve">. </w:t>
      </w:r>
    </w:p>
    <w:p w14:paraId="255A2E26" w14:textId="6D843AA6" w:rsidR="00A26F03" w:rsidRPr="00A26F03" w:rsidRDefault="00A26F03" w:rsidP="00A26F03">
      <w:pPr>
        <w:pStyle w:val="Paragraphedeliste"/>
        <w:tabs>
          <w:tab w:val="left" w:pos="567"/>
        </w:tabs>
        <w:ind w:left="576"/>
        <w:jc w:val="both"/>
        <w:rPr>
          <w:rFonts w:ascii="Times New Roman" w:hAnsi="Times New Roman" w:cs="Times New Roman"/>
          <w:sz w:val="24"/>
          <w:szCs w:val="24"/>
          <w:lang w:val="fr-CA"/>
        </w:rPr>
      </w:pPr>
      <w:r w:rsidRPr="00A26F03">
        <w:rPr>
          <w:rFonts w:ascii="Times New Roman" w:hAnsi="Times New Roman" w:cs="Times New Roman"/>
          <w:i/>
          <w:sz w:val="24"/>
          <w:szCs w:val="24"/>
          <w:lang w:val="fr-CA"/>
        </w:rPr>
        <w:t>[Facteur de risque de non-conformité : moyen] [Horizon : exploitation le même jour]</w:t>
      </w:r>
    </w:p>
    <w:p w14:paraId="41B7E25A" w14:textId="6BE9C571" w:rsidR="00A26F03" w:rsidRPr="00922A4F" w:rsidRDefault="00A26F03" w:rsidP="00A26F03">
      <w:pPr>
        <w:pStyle w:val="Paragraphedeliste"/>
        <w:tabs>
          <w:tab w:val="left" w:pos="567"/>
        </w:tabs>
        <w:ind w:left="576" w:right="27"/>
        <w:jc w:val="both"/>
        <w:rPr>
          <w:rFonts w:ascii="Times New Roman" w:hAnsi="Times New Roman" w:cs="Times New Roman"/>
          <w:sz w:val="24"/>
          <w:szCs w:val="22"/>
          <w:lang w:val="fr-CA"/>
        </w:rPr>
      </w:pPr>
    </w:p>
    <w:p w14:paraId="46737E9F" w14:textId="1BFCCC9F" w:rsidR="00A26F03" w:rsidRPr="00922A4F" w:rsidRDefault="00A26F03" w:rsidP="00A26F03">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CE654D">
        <w:rPr>
          <w:rFonts w:ascii="Times New Roman" w:hAnsi="Times New Roman" w:cs="Times New Roman"/>
          <w:sz w:val="24"/>
          <w:szCs w:val="24"/>
          <w:lang w:val="fr-CA"/>
        </w:rPr>
        <w:t xml:space="preserve">Chaque </w:t>
      </w:r>
      <w:r w:rsidRPr="00CE654D">
        <w:rPr>
          <w:rFonts w:ascii="Times New Roman" w:hAnsi="Times New Roman" w:cs="Times New Roman"/>
          <w:i/>
          <w:sz w:val="24"/>
          <w:szCs w:val="24"/>
          <w:lang w:val="fr-CA"/>
        </w:rPr>
        <w:t xml:space="preserve">responsable de l’équilibrage </w:t>
      </w:r>
      <w:r w:rsidRPr="00CE654D">
        <w:rPr>
          <w:rFonts w:ascii="Times New Roman" w:hAnsi="Times New Roman" w:cs="Times New Roman"/>
          <w:sz w:val="24"/>
          <w:szCs w:val="24"/>
          <w:lang w:val="fr-CA"/>
        </w:rPr>
        <w:t xml:space="preserve">doit avoir un </w:t>
      </w:r>
      <w:r w:rsidRPr="00CE654D">
        <w:rPr>
          <w:rFonts w:ascii="Times New Roman" w:hAnsi="Times New Roman" w:cs="Times New Roman"/>
          <w:i/>
          <w:sz w:val="24"/>
          <w:szCs w:val="24"/>
          <w:lang w:val="fr-CA"/>
        </w:rPr>
        <w:t xml:space="preserve">processus d’exploitation </w:t>
      </w:r>
      <w:r w:rsidRPr="00CE654D">
        <w:rPr>
          <w:rFonts w:ascii="Times New Roman" w:hAnsi="Times New Roman" w:cs="Times New Roman"/>
          <w:sz w:val="24"/>
          <w:szCs w:val="24"/>
          <w:lang w:val="fr-CA"/>
        </w:rPr>
        <w:t>à jour et conforme à</w:t>
      </w:r>
      <w:r w:rsidRPr="00CE654D">
        <w:rPr>
          <w:rFonts w:ascii="Times New Roman" w:hAnsi="Times New Roman" w:cs="Times New Roman"/>
          <w:spacing w:val="-2"/>
          <w:sz w:val="24"/>
          <w:szCs w:val="24"/>
          <w:lang w:val="fr-CA"/>
        </w:rPr>
        <w:t xml:space="preserve"> </w:t>
      </w:r>
      <w:r w:rsidRPr="00CE654D">
        <w:rPr>
          <w:rFonts w:ascii="Times New Roman" w:hAnsi="Times New Roman" w:cs="Times New Roman"/>
          <w:sz w:val="24"/>
          <w:szCs w:val="24"/>
          <w:lang w:val="fr-CA"/>
        </w:rPr>
        <w:t>l’exigence</w:t>
      </w:r>
      <w:r w:rsidRPr="00CE654D">
        <w:rPr>
          <w:rFonts w:ascii="Times New Roman" w:hAnsi="Times New Roman" w:cs="Times New Roman"/>
          <w:spacing w:val="-2"/>
          <w:sz w:val="24"/>
          <w:szCs w:val="24"/>
          <w:lang w:val="fr-CA"/>
        </w:rPr>
        <w:t xml:space="preserve"> </w:t>
      </w:r>
      <w:r w:rsidRPr="00CE654D">
        <w:rPr>
          <w:rFonts w:ascii="Times New Roman" w:hAnsi="Times New Roman" w:cs="Times New Roman"/>
          <w:sz w:val="24"/>
          <w:szCs w:val="24"/>
          <w:lang w:val="fr-CA"/>
        </w:rPr>
        <w:t>E6</w:t>
      </w:r>
      <w:r w:rsidRPr="00CE654D">
        <w:rPr>
          <w:rFonts w:ascii="Times New Roman" w:hAnsi="Times New Roman" w:cs="Times New Roman"/>
          <w:spacing w:val="-1"/>
          <w:sz w:val="24"/>
          <w:szCs w:val="24"/>
          <w:lang w:val="fr-CA"/>
        </w:rPr>
        <w:t xml:space="preserve"> </w:t>
      </w:r>
      <w:r w:rsidRPr="00CE654D">
        <w:rPr>
          <w:rFonts w:ascii="Times New Roman" w:hAnsi="Times New Roman" w:cs="Times New Roman"/>
          <w:sz w:val="24"/>
          <w:szCs w:val="24"/>
          <w:lang w:val="fr-CA"/>
        </w:rPr>
        <w:t>ainsi</w:t>
      </w:r>
      <w:r w:rsidRPr="00CE654D">
        <w:rPr>
          <w:rFonts w:ascii="Times New Roman" w:hAnsi="Times New Roman" w:cs="Times New Roman"/>
          <w:spacing w:val="-2"/>
          <w:sz w:val="24"/>
          <w:szCs w:val="24"/>
          <w:lang w:val="fr-CA"/>
        </w:rPr>
        <w:t xml:space="preserve"> </w:t>
      </w:r>
      <w:r w:rsidRPr="00CE654D">
        <w:rPr>
          <w:rFonts w:ascii="Times New Roman" w:hAnsi="Times New Roman" w:cs="Times New Roman"/>
          <w:sz w:val="24"/>
          <w:szCs w:val="24"/>
          <w:lang w:val="fr-CA"/>
        </w:rPr>
        <w:t>que</w:t>
      </w:r>
      <w:r w:rsidRPr="00CE654D">
        <w:rPr>
          <w:rFonts w:ascii="Times New Roman" w:hAnsi="Times New Roman" w:cs="Times New Roman"/>
          <w:spacing w:val="-3"/>
          <w:sz w:val="24"/>
          <w:szCs w:val="24"/>
          <w:lang w:val="fr-CA"/>
        </w:rPr>
        <w:t xml:space="preserve"> </w:t>
      </w:r>
      <w:r w:rsidRPr="00CE654D">
        <w:rPr>
          <w:rFonts w:ascii="Times New Roman" w:hAnsi="Times New Roman" w:cs="Times New Roman"/>
          <w:sz w:val="24"/>
          <w:szCs w:val="24"/>
          <w:lang w:val="fr-CA"/>
        </w:rPr>
        <w:t>des</w:t>
      </w:r>
      <w:r w:rsidRPr="00CE654D">
        <w:rPr>
          <w:rFonts w:ascii="Times New Roman" w:hAnsi="Times New Roman" w:cs="Times New Roman"/>
          <w:spacing w:val="-2"/>
          <w:sz w:val="24"/>
          <w:szCs w:val="24"/>
          <w:lang w:val="fr-CA"/>
        </w:rPr>
        <w:t xml:space="preserve"> </w:t>
      </w:r>
      <w:r w:rsidRPr="00CE654D">
        <w:rPr>
          <w:rFonts w:ascii="Times New Roman" w:hAnsi="Times New Roman" w:cs="Times New Roman"/>
          <w:sz w:val="24"/>
          <w:szCs w:val="24"/>
          <w:lang w:val="fr-CA"/>
        </w:rPr>
        <w:t>pièces</w:t>
      </w:r>
      <w:r w:rsidRPr="00CE654D">
        <w:rPr>
          <w:rFonts w:ascii="Times New Roman" w:hAnsi="Times New Roman" w:cs="Times New Roman"/>
          <w:spacing w:val="-3"/>
          <w:sz w:val="24"/>
          <w:szCs w:val="24"/>
          <w:lang w:val="fr-CA"/>
        </w:rPr>
        <w:t xml:space="preserve"> </w:t>
      </w:r>
      <w:r w:rsidRPr="00CE654D">
        <w:rPr>
          <w:rFonts w:ascii="Times New Roman" w:hAnsi="Times New Roman" w:cs="Times New Roman"/>
          <w:sz w:val="24"/>
          <w:szCs w:val="24"/>
          <w:lang w:val="fr-CA"/>
        </w:rPr>
        <w:t>justificatives</w:t>
      </w:r>
      <w:r w:rsidRPr="00CE654D">
        <w:rPr>
          <w:rFonts w:ascii="Times New Roman" w:hAnsi="Times New Roman" w:cs="Times New Roman"/>
          <w:spacing w:val="-2"/>
          <w:sz w:val="24"/>
          <w:szCs w:val="24"/>
          <w:lang w:val="fr-CA"/>
        </w:rPr>
        <w:t xml:space="preserve"> </w:t>
      </w:r>
      <w:r w:rsidRPr="00CE654D">
        <w:rPr>
          <w:rFonts w:ascii="Times New Roman" w:hAnsi="Times New Roman" w:cs="Times New Roman"/>
          <w:sz w:val="24"/>
          <w:szCs w:val="24"/>
          <w:lang w:val="fr-CA"/>
        </w:rPr>
        <w:t>attestant</w:t>
      </w:r>
      <w:r w:rsidRPr="00CE654D">
        <w:rPr>
          <w:rFonts w:ascii="Times New Roman" w:hAnsi="Times New Roman" w:cs="Times New Roman"/>
          <w:spacing w:val="-1"/>
          <w:sz w:val="24"/>
          <w:szCs w:val="24"/>
          <w:lang w:val="fr-CA"/>
        </w:rPr>
        <w:t xml:space="preserve"> </w:t>
      </w:r>
      <w:r w:rsidRPr="00CE654D">
        <w:rPr>
          <w:rFonts w:ascii="Times New Roman" w:hAnsi="Times New Roman" w:cs="Times New Roman"/>
          <w:sz w:val="24"/>
          <w:szCs w:val="24"/>
          <w:lang w:val="fr-CA"/>
        </w:rPr>
        <w:t>sa</w:t>
      </w:r>
      <w:r w:rsidRPr="00CE654D">
        <w:rPr>
          <w:rFonts w:ascii="Times New Roman" w:hAnsi="Times New Roman" w:cs="Times New Roman"/>
          <w:spacing w:val="-4"/>
          <w:sz w:val="24"/>
          <w:szCs w:val="24"/>
          <w:lang w:val="fr-CA"/>
        </w:rPr>
        <w:t xml:space="preserve"> </w:t>
      </w:r>
      <w:r w:rsidRPr="00CE654D">
        <w:rPr>
          <w:rFonts w:ascii="Times New Roman" w:hAnsi="Times New Roman" w:cs="Times New Roman"/>
          <w:sz w:val="24"/>
          <w:szCs w:val="24"/>
          <w:lang w:val="fr-CA"/>
        </w:rPr>
        <w:t>mise</w:t>
      </w:r>
      <w:r w:rsidRPr="00CE654D">
        <w:rPr>
          <w:rFonts w:ascii="Times New Roman" w:hAnsi="Times New Roman" w:cs="Times New Roman"/>
          <w:spacing w:val="-3"/>
          <w:sz w:val="24"/>
          <w:szCs w:val="24"/>
          <w:lang w:val="fr-CA"/>
        </w:rPr>
        <w:t xml:space="preserve"> </w:t>
      </w:r>
      <w:r w:rsidRPr="00CE654D">
        <w:rPr>
          <w:rFonts w:ascii="Times New Roman" w:hAnsi="Times New Roman" w:cs="Times New Roman"/>
          <w:sz w:val="24"/>
          <w:szCs w:val="24"/>
          <w:lang w:val="fr-CA"/>
        </w:rPr>
        <w:t>en</w:t>
      </w:r>
      <w:r w:rsidRPr="00CE654D">
        <w:rPr>
          <w:rFonts w:ascii="Times New Roman" w:hAnsi="Times New Roman" w:cs="Times New Roman"/>
          <w:spacing w:val="-3"/>
          <w:sz w:val="24"/>
          <w:szCs w:val="24"/>
          <w:lang w:val="fr-CA"/>
        </w:rPr>
        <w:t xml:space="preserve"> </w:t>
      </w:r>
      <w:r w:rsidRPr="00CE654D">
        <w:rPr>
          <w:rFonts w:ascii="Times New Roman" w:hAnsi="Times New Roman" w:cs="Times New Roman"/>
          <w:sz w:val="24"/>
          <w:szCs w:val="24"/>
          <w:lang w:val="fr-CA"/>
        </w:rPr>
        <w:t>œuvre,</w:t>
      </w:r>
      <w:r w:rsidRPr="00CE654D">
        <w:rPr>
          <w:rFonts w:ascii="Times New Roman" w:hAnsi="Times New Roman" w:cs="Times New Roman"/>
          <w:spacing w:val="-2"/>
          <w:sz w:val="24"/>
          <w:szCs w:val="24"/>
          <w:lang w:val="fr-CA"/>
        </w:rPr>
        <w:t xml:space="preserve"> </w:t>
      </w:r>
      <w:r w:rsidRPr="00CE654D">
        <w:rPr>
          <w:rFonts w:ascii="Times New Roman" w:hAnsi="Times New Roman" w:cs="Times New Roman"/>
          <w:sz w:val="24"/>
          <w:szCs w:val="24"/>
          <w:lang w:val="fr-CA"/>
        </w:rPr>
        <w:t>par</w:t>
      </w:r>
      <w:r w:rsidRPr="00CE654D">
        <w:rPr>
          <w:rFonts w:ascii="Times New Roman" w:hAnsi="Times New Roman" w:cs="Times New Roman"/>
          <w:spacing w:val="-6"/>
          <w:sz w:val="24"/>
          <w:szCs w:val="24"/>
          <w:lang w:val="fr-CA"/>
        </w:rPr>
        <w:t xml:space="preserve"> </w:t>
      </w:r>
      <w:r w:rsidRPr="00CE654D">
        <w:rPr>
          <w:rFonts w:ascii="Times New Roman" w:hAnsi="Times New Roman" w:cs="Times New Roman"/>
          <w:sz w:val="24"/>
          <w:szCs w:val="24"/>
          <w:lang w:val="fr-CA"/>
        </w:rPr>
        <w:t>exemple</w:t>
      </w:r>
      <w:r w:rsidRPr="00CE654D">
        <w:rPr>
          <w:rFonts w:ascii="Times New Roman" w:hAnsi="Times New Roman" w:cs="Times New Roman"/>
          <w:spacing w:val="-1"/>
          <w:sz w:val="24"/>
          <w:szCs w:val="24"/>
          <w:lang w:val="fr-CA"/>
        </w:rPr>
        <w:t xml:space="preserve"> </w:t>
      </w:r>
      <w:r w:rsidRPr="00CE654D">
        <w:rPr>
          <w:rFonts w:ascii="Times New Roman" w:hAnsi="Times New Roman" w:cs="Times New Roman"/>
          <w:sz w:val="24"/>
          <w:szCs w:val="24"/>
          <w:lang w:val="fr-CA"/>
        </w:rPr>
        <w:t xml:space="preserve">des communications datées ou l’incorporation de ce processus aux tâches de vérification du </w:t>
      </w:r>
      <w:r w:rsidRPr="00CE654D">
        <w:rPr>
          <w:rFonts w:ascii="Times New Roman" w:hAnsi="Times New Roman" w:cs="Times New Roman"/>
          <w:i/>
          <w:sz w:val="24"/>
          <w:szCs w:val="24"/>
          <w:lang w:val="fr-CA"/>
        </w:rPr>
        <w:t>répartiteur</w:t>
      </w:r>
      <w:r w:rsidRPr="00CE654D">
        <w:rPr>
          <w:rFonts w:ascii="Times New Roman" w:hAnsi="Times New Roman" w:cs="Times New Roman"/>
          <w:sz w:val="24"/>
          <w:szCs w:val="24"/>
          <w:lang w:val="fr-CA"/>
        </w:rPr>
        <w:t>.</w:t>
      </w:r>
    </w:p>
    <w:p w14:paraId="16702FBC" w14:textId="77777777" w:rsidR="00A26F03" w:rsidRDefault="00A26F03" w:rsidP="00A26F03">
      <w:pPr>
        <w:autoSpaceDE/>
        <w:autoSpaceDN/>
        <w:adjustRightInd/>
        <w:jc w:val="both"/>
        <w:outlineLvl w:val="0"/>
        <w:rPr>
          <w:rFonts w:ascii="Times New Roman" w:hAnsi="Times New Roman" w:cs="Times New Roman"/>
          <w:b/>
          <w:color w:val="000000"/>
          <w:sz w:val="24"/>
          <w:szCs w:val="24"/>
          <w:lang w:val="fr-CA"/>
        </w:rPr>
      </w:pPr>
    </w:p>
    <w:p w14:paraId="28421E17" w14:textId="2C716D05" w:rsidR="00A26F03" w:rsidRPr="00922A4F" w:rsidRDefault="00A26F03" w:rsidP="00A26F0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B8929F5" w14:textId="77777777" w:rsidR="00A26F03" w:rsidRPr="00922A4F" w:rsidRDefault="00A26F03" w:rsidP="00A26F0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81B4810" w14:textId="77777777" w:rsidR="00A26F03" w:rsidRPr="00922A4F" w:rsidRDefault="00A26F03" w:rsidP="00A26F0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9A86029" w14:textId="77777777" w:rsidR="00A26F03" w:rsidRPr="00922A4F" w:rsidRDefault="00A26F03" w:rsidP="00A26F03">
      <w:pPr>
        <w:widowControl w:val="0"/>
        <w:shd w:val="clear" w:color="auto" w:fill="CDFFCD"/>
        <w:jc w:val="both"/>
        <w:rPr>
          <w:rFonts w:ascii="Times New Roman" w:hAnsi="Times New Roman" w:cs="Times New Roman"/>
          <w:bCs/>
          <w:sz w:val="22"/>
          <w:szCs w:val="22"/>
          <w:lang w:val="fr-CA"/>
        </w:rPr>
      </w:pPr>
    </w:p>
    <w:p w14:paraId="0B7DD047" w14:textId="77777777" w:rsidR="00A26F03" w:rsidRPr="00922A4F" w:rsidRDefault="00A26F03" w:rsidP="00A26F03">
      <w:pPr>
        <w:widowControl w:val="0"/>
        <w:shd w:val="clear" w:color="auto" w:fill="CDFFCD"/>
        <w:jc w:val="both"/>
        <w:rPr>
          <w:rFonts w:ascii="Times New Roman" w:hAnsi="Times New Roman" w:cs="Times New Roman"/>
          <w:bCs/>
          <w:sz w:val="22"/>
          <w:szCs w:val="22"/>
          <w:lang w:val="fr-CA"/>
        </w:rPr>
      </w:pPr>
    </w:p>
    <w:p w14:paraId="74ABDCED" w14:textId="77777777" w:rsidR="00A26F03" w:rsidRPr="00922A4F" w:rsidRDefault="00A26F03" w:rsidP="00A26F03">
      <w:pPr>
        <w:pStyle w:val="RqtSection"/>
        <w:jc w:val="both"/>
        <w:rPr>
          <w:rFonts w:ascii="Times New Roman" w:hAnsi="Times New Roman"/>
          <w:highlight w:val="yellow"/>
          <w:lang w:val="fr-CA"/>
        </w:rPr>
      </w:pPr>
    </w:p>
    <w:p w14:paraId="00476597" w14:textId="77777777" w:rsidR="00A26F03" w:rsidRPr="00922A4F" w:rsidRDefault="00A26F03" w:rsidP="00A26F03">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A26F03" w:rsidRPr="002F2CBE" w14:paraId="7CF26BF7" w14:textId="77777777" w:rsidTr="00A26F03">
        <w:tc>
          <w:tcPr>
            <w:tcW w:w="10910" w:type="dxa"/>
            <w:shd w:val="clear" w:color="auto" w:fill="DCDCFF"/>
          </w:tcPr>
          <w:p w14:paraId="4E10FE23" w14:textId="77777777" w:rsidR="00A26F03" w:rsidRPr="00922A4F" w:rsidRDefault="00A26F03" w:rsidP="00A26F0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26F03" w:rsidRPr="002F2CBE" w14:paraId="4F45920A" w14:textId="77777777" w:rsidTr="00A26F03">
        <w:tc>
          <w:tcPr>
            <w:tcW w:w="10910" w:type="dxa"/>
            <w:shd w:val="clear" w:color="auto" w:fill="DCDCFF"/>
          </w:tcPr>
          <w:p w14:paraId="7B24D67E" w14:textId="27C20B8F" w:rsidR="00A26F03" w:rsidRPr="00C13E14" w:rsidRDefault="00A26F03" w:rsidP="00A26F03">
            <w:pPr>
              <w:widowControl w:val="0"/>
              <w:jc w:val="both"/>
              <w:rPr>
                <w:rFonts w:ascii="Times New Roman" w:hAnsi="Times New Roman" w:cs="Times New Roman"/>
                <w:sz w:val="24"/>
                <w:szCs w:val="24"/>
                <w:lang w:val="fr-CA"/>
              </w:rPr>
            </w:pPr>
            <w:r w:rsidRPr="00CE654D">
              <w:rPr>
                <w:rFonts w:ascii="Times New Roman" w:hAnsi="Times New Roman" w:cs="Times New Roman"/>
                <w:sz w:val="24"/>
                <w:szCs w:val="24"/>
                <w:lang w:val="fr-CA"/>
              </w:rPr>
              <w:t xml:space="preserve">Le </w:t>
            </w:r>
            <w:r w:rsidRPr="00CE654D">
              <w:rPr>
                <w:rFonts w:ascii="Times New Roman" w:hAnsi="Times New Roman" w:cs="Times New Roman"/>
                <w:i/>
                <w:sz w:val="24"/>
                <w:szCs w:val="24"/>
                <w:lang w:val="fr-CA"/>
              </w:rPr>
              <w:t xml:space="preserve">processus d’exploitation </w:t>
            </w:r>
            <w:r w:rsidRPr="00CE654D">
              <w:rPr>
                <w:rFonts w:ascii="Times New Roman" w:hAnsi="Times New Roman" w:cs="Times New Roman"/>
                <w:sz w:val="24"/>
                <w:szCs w:val="24"/>
                <w:lang w:val="fr-CA"/>
              </w:rPr>
              <w:t xml:space="preserve">visant à déceler et à </w:t>
            </w:r>
            <w:r>
              <w:rPr>
                <w:rFonts w:ascii="Times New Roman" w:hAnsi="Times New Roman" w:cs="Times New Roman"/>
                <w:sz w:val="24"/>
                <w:szCs w:val="24"/>
                <w:lang w:val="fr-CA"/>
              </w:rPr>
              <w:t>atténuer</w:t>
            </w:r>
            <w:r w:rsidRPr="00CE654D">
              <w:rPr>
                <w:rFonts w:ascii="Times New Roman" w:hAnsi="Times New Roman" w:cs="Times New Roman"/>
                <w:sz w:val="24"/>
                <w:szCs w:val="24"/>
                <w:lang w:val="fr-CA"/>
              </w:rPr>
              <w:t xml:space="preserve"> les erreurs nuisant à l’exactitude des données d’échantillonnage qui servent au calcul de l’</w:t>
            </w:r>
            <w:r w:rsidRPr="00CE654D">
              <w:rPr>
                <w:rFonts w:ascii="Times New Roman" w:hAnsi="Times New Roman" w:cs="Times New Roman"/>
                <w:i/>
                <w:sz w:val="24"/>
                <w:szCs w:val="24"/>
                <w:lang w:val="fr-CA"/>
              </w:rPr>
              <w:t>ACE déclaré</w:t>
            </w:r>
            <w:r w:rsidRPr="00CE654D">
              <w:rPr>
                <w:rFonts w:ascii="Times New Roman" w:hAnsi="Times New Roman" w:cs="Times New Roman"/>
                <w:sz w:val="24"/>
                <w:szCs w:val="24"/>
                <w:lang w:val="fr-CA"/>
              </w:rPr>
              <w:t>.</w:t>
            </w:r>
          </w:p>
        </w:tc>
      </w:tr>
      <w:tr w:rsidR="00A26F03" w:rsidRPr="002F2CBE" w14:paraId="18FAAA5F" w14:textId="77777777" w:rsidTr="00A26F03">
        <w:tc>
          <w:tcPr>
            <w:tcW w:w="10910" w:type="dxa"/>
            <w:shd w:val="clear" w:color="auto" w:fill="DCDCFF"/>
          </w:tcPr>
          <w:p w14:paraId="3B00639F" w14:textId="39E7D8F9" w:rsidR="00A26F03" w:rsidRPr="00C13E14" w:rsidRDefault="00A26F03" w:rsidP="00A26F03">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w:t>
            </w:r>
            <w:r w:rsidRPr="00CE654D">
              <w:rPr>
                <w:rFonts w:ascii="Times New Roman" w:hAnsi="Times New Roman" w:cs="Times New Roman"/>
                <w:sz w:val="24"/>
                <w:szCs w:val="24"/>
                <w:lang w:val="fr-CA"/>
              </w:rPr>
              <w:t>ièces ju</w:t>
            </w:r>
            <w:r>
              <w:rPr>
                <w:rFonts w:ascii="Times New Roman" w:hAnsi="Times New Roman" w:cs="Times New Roman"/>
                <w:sz w:val="24"/>
                <w:szCs w:val="24"/>
                <w:lang w:val="fr-CA"/>
              </w:rPr>
              <w:t>stificatives attestant l</w:t>
            </w:r>
            <w:r w:rsidRPr="00CE654D">
              <w:rPr>
                <w:rFonts w:ascii="Times New Roman" w:hAnsi="Times New Roman" w:cs="Times New Roman"/>
                <w:sz w:val="24"/>
                <w:szCs w:val="24"/>
                <w:lang w:val="fr-CA"/>
              </w:rPr>
              <w:t>a mise en œuvre</w:t>
            </w:r>
            <w:r>
              <w:rPr>
                <w:rFonts w:ascii="Times New Roman" w:hAnsi="Times New Roman" w:cs="Times New Roman"/>
                <w:sz w:val="24"/>
                <w:szCs w:val="24"/>
                <w:lang w:val="fr-CA"/>
              </w:rPr>
              <w:t xml:space="preserve"> du </w:t>
            </w:r>
            <w:r>
              <w:rPr>
                <w:rFonts w:ascii="Times New Roman" w:hAnsi="Times New Roman" w:cs="Times New Roman"/>
                <w:i/>
                <w:sz w:val="24"/>
                <w:szCs w:val="24"/>
                <w:lang w:val="fr-CA"/>
              </w:rPr>
              <w:t>processus d’exploitation.</w:t>
            </w:r>
          </w:p>
        </w:tc>
      </w:tr>
    </w:tbl>
    <w:p w14:paraId="6366CFA8" w14:textId="77777777" w:rsidR="00A26F03" w:rsidRPr="00922A4F" w:rsidRDefault="00A26F03" w:rsidP="00A26F03">
      <w:pPr>
        <w:widowControl w:val="0"/>
        <w:spacing w:line="266" w:lineRule="exact"/>
        <w:jc w:val="both"/>
        <w:rPr>
          <w:rFonts w:ascii="Times New Roman" w:hAnsi="Times New Roman" w:cs="Times New Roman"/>
          <w:b/>
          <w:bCs/>
          <w:color w:val="000000"/>
          <w:sz w:val="24"/>
          <w:szCs w:val="24"/>
          <w:lang w:val="fr-CA"/>
        </w:rPr>
      </w:pPr>
    </w:p>
    <w:p w14:paraId="7A39555E" w14:textId="77777777" w:rsidR="00A26F03" w:rsidRPr="00922A4F" w:rsidRDefault="00A26F03" w:rsidP="00A26F0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26F03" w:rsidRPr="002F2CBE" w14:paraId="2BCF6DEA" w14:textId="77777777" w:rsidTr="00A26F03">
        <w:tc>
          <w:tcPr>
            <w:tcW w:w="10892" w:type="dxa"/>
            <w:gridSpan w:val="6"/>
            <w:shd w:val="clear" w:color="auto" w:fill="DCDCFF"/>
            <w:vAlign w:val="bottom"/>
          </w:tcPr>
          <w:p w14:paraId="048CE23A" w14:textId="77777777" w:rsidR="00A26F03" w:rsidRPr="00922A4F" w:rsidRDefault="00A26F03" w:rsidP="00A26F0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26F03" w:rsidRPr="002F2CBE" w14:paraId="1B036E5F" w14:textId="77777777" w:rsidTr="00A26F03">
        <w:tc>
          <w:tcPr>
            <w:tcW w:w="2275" w:type="dxa"/>
            <w:shd w:val="clear" w:color="auto" w:fill="DCDCFF"/>
            <w:vAlign w:val="bottom"/>
          </w:tcPr>
          <w:p w14:paraId="4FB86F3E"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1907111"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D4E8752"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8AA2F3A"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3E2A721"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9325568"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26F03" w:rsidRPr="002F2CBE" w14:paraId="2EB48871" w14:textId="77777777" w:rsidTr="00A26F03">
        <w:tc>
          <w:tcPr>
            <w:tcW w:w="2275" w:type="dxa"/>
            <w:shd w:val="clear" w:color="auto" w:fill="CDFFCD"/>
          </w:tcPr>
          <w:p w14:paraId="6DADE217"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2C7734F"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89F675A"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64CD6BE"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CD6F1FF"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D0E753C"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r>
      <w:tr w:rsidR="00A26F03" w:rsidRPr="002F2CBE" w14:paraId="2B4848A7" w14:textId="77777777" w:rsidTr="00A26F03">
        <w:tc>
          <w:tcPr>
            <w:tcW w:w="2275" w:type="dxa"/>
            <w:shd w:val="clear" w:color="auto" w:fill="CDFFCD"/>
          </w:tcPr>
          <w:p w14:paraId="5EE32473"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AFA41F8"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DC19A09"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73F4E66"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2AF4DBD"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A46055B"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r>
      <w:tr w:rsidR="00A26F03" w:rsidRPr="002F2CBE" w14:paraId="799F42A7" w14:textId="77777777" w:rsidTr="00A26F03">
        <w:tc>
          <w:tcPr>
            <w:tcW w:w="2275" w:type="dxa"/>
            <w:shd w:val="clear" w:color="auto" w:fill="CDFFCD"/>
          </w:tcPr>
          <w:p w14:paraId="0F180B48"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875901D"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12682E6"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D788DA3"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4DEAF7D"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DFEF8E5"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r>
    </w:tbl>
    <w:p w14:paraId="31C519B0" w14:textId="0DBA5991"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71775538" w14:textId="77777777"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26F03" w:rsidRPr="002F2CBE" w14:paraId="36CAE4B8" w14:textId="77777777" w:rsidTr="00A26F03">
        <w:tc>
          <w:tcPr>
            <w:tcW w:w="10910" w:type="dxa"/>
            <w:shd w:val="clear" w:color="auto" w:fill="auto"/>
          </w:tcPr>
          <w:p w14:paraId="0A0D2ED9" w14:textId="77777777" w:rsidR="00A26F03" w:rsidRPr="00922A4F" w:rsidRDefault="00A26F03" w:rsidP="00A26F03">
            <w:pPr>
              <w:widowControl w:val="0"/>
              <w:jc w:val="both"/>
              <w:rPr>
                <w:rFonts w:ascii="Times New Roman" w:hAnsi="Times New Roman" w:cs="Times New Roman"/>
                <w:sz w:val="22"/>
                <w:szCs w:val="22"/>
                <w:lang w:val="fr-CA"/>
              </w:rPr>
            </w:pPr>
          </w:p>
        </w:tc>
      </w:tr>
      <w:tr w:rsidR="00A26F03" w:rsidRPr="002F2CBE" w14:paraId="61D609E5" w14:textId="77777777" w:rsidTr="00A26F03">
        <w:tc>
          <w:tcPr>
            <w:tcW w:w="10910" w:type="dxa"/>
            <w:shd w:val="clear" w:color="auto" w:fill="auto"/>
          </w:tcPr>
          <w:p w14:paraId="20B52EED" w14:textId="77777777" w:rsidR="00A26F03" w:rsidRPr="00922A4F" w:rsidRDefault="00A26F03" w:rsidP="00A26F03">
            <w:pPr>
              <w:widowControl w:val="0"/>
              <w:jc w:val="both"/>
              <w:rPr>
                <w:rFonts w:ascii="Times New Roman" w:hAnsi="Times New Roman" w:cs="Times New Roman"/>
                <w:sz w:val="22"/>
                <w:szCs w:val="22"/>
                <w:lang w:val="fr-CA"/>
              </w:rPr>
            </w:pPr>
          </w:p>
        </w:tc>
      </w:tr>
      <w:tr w:rsidR="00A26F03" w:rsidRPr="002F2CBE" w14:paraId="0AD6F6F7" w14:textId="77777777" w:rsidTr="00A26F03">
        <w:tc>
          <w:tcPr>
            <w:tcW w:w="10910" w:type="dxa"/>
            <w:shd w:val="clear" w:color="auto" w:fill="auto"/>
          </w:tcPr>
          <w:p w14:paraId="6B468130" w14:textId="77777777" w:rsidR="00A26F03" w:rsidRPr="00922A4F" w:rsidRDefault="00A26F03" w:rsidP="00A26F03">
            <w:pPr>
              <w:widowControl w:val="0"/>
              <w:jc w:val="both"/>
              <w:rPr>
                <w:rFonts w:ascii="Times New Roman" w:hAnsi="Times New Roman" w:cs="Times New Roman"/>
                <w:sz w:val="22"/>
                <w:szCs w:val="22"/>
                <w:lang w:val="fr-CA"/>
              </w:rPr>
            </w:pPr>
          </w:p>
        </w:tc>
      </w:tr>
    </w:tbl>
    <w:p w14:paraId="73CD2430" w14:textId="77777777"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p>
    <w:p w14:paraId="25074B7B"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32B0FFD0"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2B412C71"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36FA5A71"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2578742D"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68CB7A83"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22F8F42D"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48132FD4"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1FF24A10" w14:textId="6FB684D7"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BAL-005-1, E6</w:t>
      </w:r>
    </w:p>
    <w:p w14:paraId="371F51D4" w14:textId="77777777" w:rsidR="00A26F03" w:rsidRPr="00CE654D" w:rsidRDefault="00A26F03" w:rsidP="00A26F0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26F03" w:rsidRPr="002F2CBE" w14:paraId="001CAA39" w14:textId="77777777" w:rsidTr="00A26F03">
        <w:tc>
          <w:tcPr>
            <w:tcW w:w="378" w:type="dxa"/>
          </w:tcPr>
          <w:p w14:paraId="4793131F" w14:textId="77777777" w:rsidR="00A26F03" w:rsidRPr="00CE654D" w:rsidRDefault="00A26F03" w:rsidP="00A26F03">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05175AF" w14:textId="77777777" w:rsidR="00A26F03" w:rsidRPr="00CE654D" w:rsidRDefault="00A26F03" w:rsidP="00A26F03">
            <w:pPr>
              <w:pStyle w:val="Default"/>
              <w:jc w:val="both"/>
              <w:rPr>
                <w:rFonts w:ascii="Times New Roman" w:hAnsi="Times New Roman"/>
                <w:color w:val="auto"/>
                <w:highlight w:val="cyan"/>
                <w:lang w:val="fr-CA"/>
              </w:rPr>
            </w:pPr>
            <w:r w:rsidRPr="00CE654D">
              <w:rPr>
                <w:rFonts w:ascii="Times New Roman" w:hAnsi="Times New Roman"/>
                <w:lang w:val="fr-CA"/>
              </w:rPr>
              <w:t xml:space="preserve">Vérifier que l’entité a un </w:t>
            </w:r>
            <w:r w:rsidRPr="00CE654D">
              <w:rPr>
                <w:rFonts w:ascii="Times New Roman" w:hAnsi="Times New Roman"/>
                <w:i/>
                <w:lang w:val="fr-CA"/>
              </w:rPr>
              <w:t xml:space="preserve">processus d’exploitation </w:t>
            </w:r>
            <w:r w:rsidRPr="00CE654D">
              <w:rPr>
                <w:rFonts w:ascii="Times New Roman" w:hAnsi="Times New Roman"/>
                <w:lang w:val="fr-CA"/>
              </w:rPr>
              <w:t xml:space="preserve">visant à déceler et à </w:t>
            </w:r>
            <w:r>
              <w:rPr>
                <w:rFonts w:ascii="Times New Roman" w:hAnsi="Times New Roman"/>
                <w:lang w:val="fr-CA"/>
              </w:rPr>
              <w:t xml:space="preserve">atténuer </w:t>
            </w:r>
            <w:r w:rsidRPr="00CE654D">
              <w:rPr>
                <w:rFonts w:ascii="Times New Roman" w:hAnsi="Times New Roman"/>
                <w:lang w:val="fr-CA"/>
              </w:rPr>
              <w:t>les erreurs nuisant à l’exactitude des données d’échantillonnage qui servent au calcul de l’</w:t>
            </w:r>
            <w:r w:rsidRPr="00CE654D">
              <w:rPr>
                <w:rFonts w:ascii="Times New Roman" w:hAnsi="Times New Roman"/>
                <w:i/>
                <w:lang w:val="fr-CA"/>
              </w:rPr>
              <w:t xml:space="preserve">ACE déclaré </w:t>
            </w:r>
            <w:r w:rsidRPr="00CE654D">
              <w:rPr>
                <w:rFonts w:ascii="Times New Roman" w:hAnsi="Times New Roman"/>
                <w:lang w:val="fr-CA"/>
              </w:rPr>
              <w:t xml:space="preserve">pour chaque </w:t>
            </w:r>
            <w:r w:rsidRPr="00CE654D">
              <w:rPr>
                <w:rFonts w:ascii="Times New Roman" w:hAnsi="Times New Roman"/>
                <w:i/>
                <w:lang w:val="fr-CA"/>
              </w:rPr>
              <w:t>zone d’équilibrage</w:t>
            </w:r>
            <w:r w:rsidRPr="00CE654D">
              <w:rPr>
                <w:rFonts w:ascii="Times New Roman" w:hAnsi="Times New Roman"/>
                <w:lang w:val="fr-CA"/>
              </w:rPr>
              <w:t>.</w:t>
            </w:r>
          </w:p>
        </w:tc>
      </w:tr>
      <w:tr w:rsidR="00A26F03" w:rsidRPr="002F2CBE" w14:paraId="1258FED9" w14:textId="77777777" w:rsidTr="00A26F03">
        <w:tc>
          <w:tcPr>
            <w:tcW w:w="378" w:type="dxa"/>
          </w:tcPr>
          <w:p w14:paraId="66BAF2B2" w14:textId="77777777" w:rsidR="00A26F03" w:rsidRPr="00CE654D" w:rsidRDefault="00A26F03" w:rsidP="00A26F03">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CFD7407" w14:textId="77777777" w:rsidR="00A26F03" w:rsidRPr="00CE654D" w:rsidRDefault="00A26F03" w:rsidP="00A26F03">
            <w:pPr>
              <w:pStyle w:val="Default"/>
              <w:jc w:val="both"/>
              <w:rPr>
                <w:rFonts w:ascii="Times New Roman" w:hAnsi="Times New Roman"/>
                <w:color w:val="auto"/>
                <w:highlight w:val="cyan"/>
                <w:lang w:val="fr-CA"/>
              </w:rPr>
            </w:pPr>
            <w:r w:rsidRPr="00CE654D">
              <w:rPr>
                <w:rFonts w:ascii="Times New Roman" w:hAnsi="Times New Roman"/>
                <w:lang w:val="fr-CA"/>
              </w:rPr>
              <w:t xml:space="preserve">Vérifier que le </w:t>
            </w:r>
            <w:r w:rsidRPr="00CE654D">
              <w:rPr>
                <w:rFonts w:ascii="Times New Roman" w:hAnsi="Times New Roman"/>
                <w:i/>
                <w:lang w:val="fr-CA"/>
              </w:rPr>
              <w:t xml:space="preserve">processus d’exploitation </w:t>
            </w:r>
            <w:r w:rsidRPr="00C83A31">
              <w:rPr>
                <w:lang w:val="fr-CA"/>
              </w:rPr>
              <w:t>com</w:t>
            </w:r>
            <w:r>
              <w:rPr>
                <w:rFonts w:ascii="Times New Roman" w:hAnsi="Times New Roman"/>
                <w:lang w:val="fr-CA"/>
              </w:rPr>
              <w:t>prend</w:t>
            </w:r>
            <w:r>
              <w:rPr>
                <w:rFonts w:ascii="Times New Roman" w:hAnsi="Times New Roman"/>
                <w:i/>
                <w:lang w:val="fr-CA"/>
              </w:rPr>
              <w:t xml:space="preserve"> </w:t>
            </w:r>
            <w:r w:rsidRPr="00CE654D">
              <w:rPr>
                <w:rFonts w:ascii="Times New Roman" w:hAnsi="Times New Roman"/>
                <w:lang w:val="fr-CA"/>
              </w:rPr>
              <w:t>l’identification des erreurs nuisant à l’exactitude des données d’échantillonnage qui servent au calcul de l’</w:t>
            </w:r>
            <w:r w:rsidRPr="00CE654D">
              <w:rPr>
                <w:rFonts w:ascii="Times New Roman" w:hAnsi="Times New Roman"/>
                <w:i/>
                <w:lang w:val="fr-CA"/>
              </w:rPr>
              <w:t xml:space="preserve">ACE déclaré </w:t>
            </w:r>
            <w:r w:rsidRPr="00CE654D">
              <w:rPr>
                <w:rFonts w:ascii="Times New Roman" w:hAnsi="Times New Roman"/>
                <w:lang w:val="fr-CA"/>
              </w:rPr>
              <w:t xml:space="preserve">pour chaque </w:t>
            </w:r>
            <w:r w:rsidRPr="00CE654D">
              <w:rPr>
                <w:rFonts w:ascii="Times New Roman" w:hAnsi="Times New Roman"/>
                <w:i/>
                <w:lang w:val="fr-CA"/>
              </w:rPr>
              <w:t>zone d’équilibrage</w:t>
            </w:r>
            <w:r w:rsidRPr="00CE654D">
              <w:rPr>
                <w:rFonts w:ascii="Times New Roman" w:hAnsi="Times New Roman"/>
                <w:lang w:val="fr-CA"/>
              </w:rPr>
              <w:t>.</w:t>
            </w:r>
          </w:p>
        </w:tc>
      </w:tr>
      <w:tr w:rsidR="00A26F03" w:rsidRPr="002F2CBE" w14:paraId="6CE4C05C" w14:textId="77777777" w:rsidTr="00A26F03">
        <w:tc>
          <w:tcPr>
            <w:tcW w:w="378" w:type="dxa"/>
          </w:tcPr>
          <w:p w14:paraId="7B357730" w14:textId="77777777" w:rsidR="00A26F03" w:rsidRPr="00CE654D" w:rsidRDefault="00A26F03" w:rsidP="00A26F03">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D2A5AA8" w14:textId="77777777" w:rsidR="00A26F03" w:rsidRPr="00CE654D" w:rsidRDefault="00A26F03" w:rsidP="00A26F03">
            <w:pPr>
              <w:pStyle w:val="Default"/>
              <w:jc w:val="both"/>
              <w:rPr>
                <w:rFonts w:ascii="Times New Roman" w:hAnsi="Times New Roman"/>
                <w:color w:val="auto"/>
                <w:highlight w:val="cyan"/>
                <w:lang w:val="fr-CA"/>
              </w:rPr>
            </w:pPr>
            <w:r w:rsidRPr="00CE654D">
              <w:rPr>
                <w:rFonts w:ascii="Times New Roman" w:hAnsi="Times New Roman"/>
                <w:color w:val="auto"/>
                <w:lang w:val="fr-CA"/>
              </w:rPr>
              <w:t xml:space="preserve">Vérifier que le </w:t>
            </w:r>
            <w:r w:rsidRPr="00CE654D">
              <w:rPr>
                <w:rFonts w:ascii="Times New Roman" w:hAnsi="Times New Roman"/>
                <w:i/>
                <w:color w:val="auto"/>
                <w:lang w:val="fr-CA"/>
              </w:rPr>
              <w:t>processus d'exploitation</w:t>
            </w:r>
            <w:r w:rsidRPr="00CE654D">
              <w:rPr>
                <w:rFonts w:ascii="Times New Roman" w:hAnsi="Times New Roman"/>
                <w:color w:val="auto"/>
                <w:lang w:val="fr-CA"/>
              </w:rPr>
              <w:t xml:space="preserve"> </w:t>
            </w:r>
            <w:r>
              <w:rPr>
                <w:rFonts w:ascii="Times New Roman" w:hAnsi="Times New Roman"/>
                <w:color w:val="auto"/>
                <w:lang w:val="fr-CA"/>
              </w:rPr>
              <w:t xml:space="preserve">comprend </w:t>
            </w:r>
            <w:r w:rsidRPr="00CE654D">
              <w:rPr>
                <w:rFonts w:ascii="Times New Roman" w:hAnsi="Times New Roman"/>
                <w:color w:val="auto"/>
                <w:lang w:val="fr-CA"/>
              </w:rPr>
              <w:t>l</w:t>
            </w:r>
            <w:r>
              <w:rPr>
                <w:rFonts w:ascii="Times New Roman" w:hAnsi="Times New Roman"/>
                <w:color w:val="auto"/>
                <w:lang w:val="fr-CA"/>
              </w:rPr>
              <w:t>’</w:t>
            </w:r>
            <w:r w:rsidRPr="00CE654D">
              <w:rPr>
                <w:rFonts w:ascii="Times New Roman" w:hAnsi="Times New Roman"/>
                <w:color w:val="auto"/>
                <w:lang w:val="fr-CA"/>
              </w:rPr>
              <w:t xml:space="preserve">atténuation des erreurs </w:t>
            </w:r>
            <w:r>
              <w:rPr>
                <w:rFonts w:ascii="Times New Roman" w:hAnsi="Times New Roman"/>
                <w:color w:val="auto"/>
                <w:lang w:val="fr-CA"/>
              </w:rPr>
              <w:t>nuisant à</w:t>
            </w:r>
            <w:r w:rsidRPr="00CE654D">
              <w:rPr>
                <w:rFonts w:ascii="Times New Roman" w:hAnsi="Times New Roman"/>
                <w:color w:val="auto"/>
                <w:lang w:val="fr-CA"/>
              </w:rPr>
              <w:t xml:space="preserve"> l'exactitude des données </w:t>
            </w:r>
            <w:r w:rsidRPr="00CE654D">
              <w:rPr>
                <w:rFonts w:ascii="Times New Roman" w:hAnsi="Times New Roman"/>
                <w:lang w:val="fr-CA"/>
              </w:rPr>
              <w:t>d’échantillonnage</w:t>
            </w:r>
            <w:r w:rsidRPr="00CE654D" w:rsidDel="009427A8">
              <w:rPr>
                <w:rFonts w:ascii="Times New Roman" w:hAnsi="Times New Roman"/>
                <w:color w:val="auto"/>
                <w:lang w:val="fr-CA"/>
              </w:rPr>
              <w:t xml:space="preserve"> </w:t>
            </w:r>
            <w:r>
              <w:rPr>
                <w:rFonts w:ascii="Times New Roman" w:hAnsi="Times New Roman"/>
                <w:color w:val="auto"/>
                <w:lang w:val="fr-CA"/>
              </w:rPr>
              <w:t>qui servent au</w:t>
            </w:r>
            <w:r w:rsidRPr="00CE654D">
              <w:rPr>
                <w:rFonts w:ascii="Times New Roman" w:hAnsi="Times New Roman"/>
                <w:color w:val="auto"/>
                <w:lang w:val="fr-CA"/>
              </w:rPr>
              <w:t xml:space="preserve"> calcul de l</w:t>
            </w:r>
            <w:r>
              <w:rPr>
                <w:rFonts w:ascii="Times New Roman" w:hAnsi="Times New Roman"/>
                <w:color w:val="auto"/>
                <w:lang w:val="fr-CA"/>
              </w:rPr>
              <w:t>’</w:t>
            </w:r>
            <w:r w:rsidRPr="00CE654D">
              <w:rPr>
                <w:rFonts w:ascii="Times New Roman" w:hAnsi="Times New Roman"/>
                <w:i/>
                <w:color w:val="auto"/>
                <w:lang w:val="fr-CA"/>
              </w:rPr>
              <w:t xml:space="preserve">ACE déclaré </w:t>
            </w:r>
            <w:r w:rsidRPr="00CE654D">
              <w:rPr>
                <w:rFonts w:ascii="Times New Roman" w:hAnsi="Times New Roman"/>
                <w:color w:val="auto"/>
                <w:lang w:val="fr-CA"/>
              </w:rPr>
              <w:t xml:space="preserve">pour chaque </w:t>
            </w:r>
            <w:r w:rsidRPr="00CE654D">
              <w:rPr>
                <w:rFonts w:ascii="Times New Roman" w:hAnsi="Times New Roman"/>
                <w:i/>
                <w:color w:val="auto"/>
                <w:lang w:val="fr-CA"/>
              </w:rPr>
              <w:t>zone d'équilibrage.</w:t>
            </w:r>
          </w:p>
        </w:tc>
      </w:tr>
      <w:tr w:rsidR="00A26F03" w:rsidRPr="002F2CBE" w14:paraId="44B523F9" w14:textId="77777777" w:rsidTr="00A26F03">
        <w:tc>
          <w:tcPr>
            <w:tcW w:w="378" w:type="dxa"/>
          </w:tcPr>
          <w:p w14:paraId="1EB487C1" w14:textId="77777777" w:rsidR="00A26F03" w:rsidRPr="00CE654D" w:rsidRDefault="00A26F03" w:rsidP="00A26F03">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EC8B42F" w14:textId="77777777" w:rsidR="00A26F03" w:rsidRPr="006E5FE3" w:rsidRDefault="00A26F03" w:rsidP="00A26F03">
            <w:pPr>
              <w:pStyle w:val="Default"/>
              <w:jc w:val="both"/>
              <w:rPr>
                <w:rFonts w:ascii="Times New Roman" w:hAnsi="Times New Roman"/>
                <w:color w:val="auto"/>
                <w:lang w:val="fr-CA"/>
              </w:rPr>
            </w:pPr>
            <w:r w:rsidRPr="006E5FE3">
              <w:rPr>
                <w:rFonts w:ascii="Times New Roman" w:hAnsi="Times New Roman"/>
                <w:color w:val="auto"/>
                <w:lang w:val="fr-CA"/>
              </w:rPr>
              <w:t>Vérifie</w:t>
            </w:r>
            <w:r>
              <w:rPr>
                <w:rFonts w:ascii="Times New Roman" w:hAnsi="Times New Roman"/>
                <w:color w:val="auto"/>
                <w:lang w:val="fr-CA"/>
              </w:rPr>
              <w:t>r</w:t>
            </w:r>
            <w:r w:rsidRPr="006E5FE3">
              <w:rPr>
                <w:rFonts w:ascii="Times New Roman" w:hAnsi="Times New Roman"/>
                <w:color w:val="auto"/>
                <w:lang w:val="fr-CA"/>
              </w:rPr>
              <w:t xml:space="preserve"> que le </w:t>
            </w:r>
            <w:r w:rsidRPr="006E5FE3">
              <w:rPr>
                <w:rFonts w:ascii="Times New Roman" w:hAnsi="Times New Roman"/>
                <w:i/>
                <w:color w:val="auto"/>
                <w:lang w:val="fr-CA"/>
              </w:rPr>
              <w:t>processus d’exploitation</w:t>
            </w:r>
            <w:r w:rsidRPr="006E5FE3">
              <w:rPr>
                <w:rFonts w:ascii="Times New Roman" w:hAnsi="Times New Roman"/>
                <w:color w:val="auto"/>
                <w:lang w:val="fr-CA"/>
              </w:rPr>
              <w:t xml:space="preserve"> a été</w:t>
            </w:r>
            <w:r>
              <w:rPr>
                <w:rFonts w:ascii="Times New Roman" w:hAnsi="Times New Roman"/>
                <w:color w:val="auto"/>
                <w:lang w:val="fr-CA"/>
              </w:rPr>
              <w:t xml:space="preserve"> mis en œuvre</w:t>
            </w:r>
            <w:r w:rsidRPr="006E5FE3">
              <w:rPr>
                <w:rFonts w:ascii="Times New Roman" w:hAnsi="Times New Roman"/>
                <w:color w:val="auto"/>
                <w:lang w:val="fr-CA"/>
              </w:rPr>
              <w:t>.</w:t>
            </w:r>
          </w:p>
        </w:tc>
      </w:tr>
      <w:tr w:rsidR="00A26F03" w:rsidRPr="00CE654D" w14:paraId="39FBA281" w14:textId="77777777" w:rsidTr="00A26F03">
        <w:tc>
          <w:tcPr>
            <w:tcW w:w="11016" w:type="dxa"/>
            <w:gridSpan w:val="2"/>
            <w:tcBorders>
              <w:bottom w:val="single" w:sz="4" w:space="0" w:color="auto"/>
            </w:tcBorders>
            <w:shd w:val="clear" w:color="auto" w:fill="DCDCFF"/>
          </w:tcPr>
          <w:p w14:paraId="7431EA6F" w14:textId="77777777" w:rsidR="00A26F03" w:rsidRPr="00CE654D" w:rsidRDefault="00A26F03" w:rsidP="00A26F03">
            <w:pPr>
              <w:widowControl w:val="0"/>
              <w:tabs>
                <w:tab w:val="left" w:pos="0"/>
                <w:tab w:val="left" w:pos="900"/>
                <w:tab w:val="left" w:pos="6360"/>
              </w:tabs>
              <w:jc w:val="both"/>
              <w:rPr>
                <w:rFonts w:ascii="Times New Roman" w:hAnsi="Times New Roman" w:cs="Times New Roman"/>
                <w:b/>
                <w:bCs/>
                <w:highlight w:val="cyan"/>
                <w:lang w:val="fr-CA"/>
              </w:rPr>
            </w:pPr>
            <w:r w:rsidRPr="00CE654D">
              <w:rPr>
                <w:rFonts w:ascii="Times New Roman" w:hAnsi="Times New Roman" w:cs="Times New Roman"/>
                <w:b/>
                <w:bCs/>
                <w:lang w:val="fr-CA"/>
              </w:rPr>
              <w:t xml:space="preserve">Notes pour l’auditeur: </w:t>
            </w:r>
          </w:p>
        </w:tc>
      </w:tr>
    </w:tbl>
    <w:p w14:paraId="05960436" w14:textId="77777777" w:rsidR="00A26F03" w:rsidRPr="00CE654D" w:rsidRDefault="00A26F03" w:rsidP="00A26F03">
      <w:pPr>
        <w:widowControl w:val="0"/>
        <w:spacing w:line="266" w:lineRule="exact"/>
        <w:outlineLvl w:val="1"/>
        <w:rPr>
          <w:rFonts w:ascii="Times New Roman" w:hAnsi="Times New Roman" w:cs="Times New Roman"/>
          <w:b/>
          <w:bCs/>
          <w:sz w:val="24"/>
          <w:szCs w:val="24"/>
          <w:lang w:val="fr-CA"/>
        </w:rPr>
      </w:pPr>
    </w:p>
    <w:p w14:paraId="1513DAA2" w14:textId="77F7E315" w:rsidR="00A26F03" w:rsidRPr="00CE654D" w:rsidRDefault="00A26F03" w:rsidP="00A26F03">
      <w:pPr>
        <w:tabs>
          <w:tab w:val="left" w:pos="1080"/>
        </w:tabs>
        <w:rPr>
          <w:rFonts w:ascii="Times New Roman" w:hAnsi="Times New Roman" w:cs="Times New Roman"/>
          <w:b/>
          <w:bCs/>
          <w:sz w:val="24"/>
          <w:szCs w:val="24"/>
          <w:lang w:val="fr-CA"/>
        </w:rPr>
      </w:pPr>
    </w:p>
    <w:p w14:paraId="52348145" w14:textId="3CB2A2FA" w:rsidR="00A26F03" w:rsidRPr="00922A4F" w:rsidRDefault="00A26F03" w:rsidP="00A26F0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3500D4E" w14:textId="77777777" w:rsidR="00A26F03" w:rsidRPr="00922A4F"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11B4FFC" w14:textId="77777777" w:rsidR="00A26F03" w:rsidRPr="00922A4F"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FD870E8" w14:textId="77777777" w:rsidR="00A26F03" w:rsidRPr="00C76C73"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F7A1525" w14:textId="24A5990E" w:rsidR="00A26F03" w:rsidRPr="00922A4F" w:rsidRDefault="00A26F03" w:rsidP="00A26F03">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98A1F3B" w14:textId="77777777" w:rsidR="00A26F03" w:rsidRPr="00922A4F" w:rsidRDefault="00A26F03" w:rsidP="00A26F03">
      <w:pPr>
        <w:autoSpaceDE/>
        <w:autoSpaceDN/>
        <w:adjustRightInd/>
        <w:jc w:val="both"/>
        <w:outlineLvl w:val="0"/>
        <w:rPr>
          <w:rFonts w:ascii="Times New Roman" w:hAnsi="Times New Roman" w:cs="Times New Roman"/>
          <w:b/>
          <w:sz w:val="24"/>
          <w:szCs w:val="22"/>
          <w:u w:val="single"/>
          <w:lang w:val="fr-CA"/>
        </w:rPr>
      </w:pPr>
    </w:p>
    <w:p w14:paraId="2DB2EC4C" w14:textId="77777777" w:rsidR="00A26F03" w:rsidRPr="00A26F03" w:rsidRDefault="00A26F03" w:rsidP="00A26F03">
      <w:pPr>
        <w:pStyle w:val="Paragraphedeliste"/>
        <w:numPr>
          <w:ilvl w:val="0"/>
          <w:numId w:val="28"/>
        </w:numPr>
        <w:ind w:right="27"/>
        <w:jc w:val="both"/>
        <w:rPr>
          <w:rFonts w:ascii="Times New Roman" w:hAnsi="Times New Roman" w:cs="Times New Roman"/>
          <w:sz w:val="24"/>
          <w:szCs w:val="24"/>
          <w:lang w:val="fr-CA"/>
        </w:rPr>
      </w:pPr>
      <w:r w:rsidRPr="00A26F03">
        <w:rPr>
          <w:rFonts w:ascii="Times New Roman" w:hAnsi="Times New Roman" w:cs="Times New Roman"/>
          <w:sz w:val="24"/>
          <w:szCs w:val="24"/>
          <w:lang w:val="fr-CA"/>
        </w:rPr>
        <w:t xml:space="preserve">Chaque </w:t>
      </w:r>
      <w:r w:rsidRPr="00A26F03">
        <w:rPr>
          <w:rFonts w:ascii="Times New Roman" w:hAnsi="Times New Roman" w:cs="Times New Roman"/>
          <w:i/>
          <w:sz w:val="24"/>
          <w:szCs w:val="24"/>
          <w:lang w:val="fr-CA"/>
        </w:rPr>
        <w:t xml:space="preserve">responsable de l’équilibrage </w:t>
      </w:r>
      <w:r w:rsidRPr="00A26F03">
        <w:rPr>
          <w:rFonts w:ascii="Times New Roman" w:hAnsi="Times New Roman" w:cs="Times New Roman"/>
          <w:sz w:val="24"/>
          <w:szCs w:val="24"/>
          <w:lang w:val="fr-CA"/>
        </w:rPr>
        <w:t xml:space="preserve">doit faire en sorte que chaque </w:t>
      </w:r>
      <w:r w:rsidRPr="00A26F03">
        <w:rPr>
          <w:rFonts w:ascii="Times New Roman" w:hAnsi="Times New Roman" w:cs="Times New Roman"/>
          <w:i/>
          <w:sz w:val="24"/>
          <w:szCs w:val="24"/>
          <w:lang w:val="fr-CA"/>
        </w:rPr>
        <w:t>ligne d’interconnexion</w:t>
      </w:r>
      <w:r w:rsidRPr="00A26F03">
        <w:rPr>
          <w:rFonts w:ascii="Times New Roman" w:hAnsi="Times New Roman" w:cs="Times New Roman"/>
          <w:sz w:val="24"/>
          <w:szCs w:val="24"/>
          <w:lang w:val="fr-CA"/>
        </w:rPr>
        <w:t xml:space="preserve">, </w:t>
      </w:r>
      <w:r w:rsidRPr="00A26F03">
        <w:rPr>
          <w:rFonts w:ascii="Times New Roman" w:hAnsi="Times New Roman" w:cs="Times New Roman"/>
          <w:i/>
          <w:sz w:val="24"/>
          <w:szCs w:val="24"/>
          <w:lang w:val="fr-CA"/>
        </w:rPr>
        <w:t xml:space="preserve">pseudo-interconnexion </w:t>
      </w:r>
      <w:r w:rsidRPr="00A26F03">
        <w:rPr>
          <w:rFonts w:ascii="Times New Roman" w:hAnsi="Times New Roman" w:cs="Times New Roman"/>
          <w:sz w:val="24"/>
          <w:szCs w:val="24"/>
          <w:lang w:val="fr-CA"/>
        </w:rPr>
        <w:t xml:space="preserve">et </w:t>
      </w:r>
      <w:r w:rsidRPr="00A26F03">
        <w:rPr>
          <w:rFonts w:ascii="Times New Roman" w:hAnsi="Times New Roman" w:cs="Times New Roman"/>
          <w:i/>
          <w:sz w:val="24"/>
          <w:szCs w:val="24"/>
          <w:lang w:val="fr-CA"/>
        </w:rPr>
        <w:t xml:space="preserve">programme dynamique </w:t>
      </w:r>
      <w:r w:rsidRPr="00A26F03">
        <w:rPr>
          <w:rFonts w:ascii="Times New Roman" w:hAnsi="Times New Roman" w:cs="Times New Roman"/>
          <w:sz w:val="24"/>
          <w:szCs w:val="24"/>
          <w:lang w:val="fr-CA"/>
        </w:rPr>
        <w:t xml:space="preserve">entre sa zone et celle d’un </w:t>
      </w:r>
      <w:r w:rsidRPr="00A26F03">
        <w:rPr>
          <w:rFonts w:ascii="Times New Roman" w:hAnsi="Times New Roman" w:cs="Times New Roman"/>
          <w:i/>
          <w:sz w:val="24"/>
          <w:szCs w:val="24"/>
          <w:lang w:val="fr-CA"/>
        </w:rPr>
        <w:t xml:space="preserve">responsable de l’équilibrage adjacent </w:t>
      </w:r>
      <w:r w:rsidRPr="00A26F03">
        <w:rPr>
          <w:rFonts w:ascii="Times New Roman" w:hAnsi="Times New Roman" w:cs="Times New Roman"/>
          <w:sz w:val="24"/>
          <w:szCs w:val="24"/>
          <w:lang w:val="fr-CA"/>
        </w:rPr>
        <w:t>soit équipé</w:t>
      </w:r>
      <w:r w:rsidRPr="00A26F03">
        <w:rPr>
          <w:rFonts w:ascii="Times New Roman" w:hAnsi="Times New Roman" w:cs="Times New Roman"/>
          <w:spacing w:val="-2"/>
          <w:sz w:val="24"/>
          <w:szCs w:val="24"/>
          <w:lang w:val="fr-CA"/>
        </w:rPr>
        <w:t xml:space="preserve"> </w:t>
      </w:r>
      <w:r w:rsidRPr="00A26F03">
        <w:rPr>
          <w:rFonts w:ascii="Times New Roman" w:hAnsi="Times New Roman" w:cs="Times New Roman"/>
          <w:sz w:val="24"/>
          <w:szCs w:val="24"/>
          <w:lang w:val="fr-CA"/>
        </w:rPr>
        <w:t>:</w:t>
      </w:r>
    </w:p>
    <w:p w14:paraId="312290D9" w14:textId="0FB6D6D9" w:rsidR="00A26F03" w:rsidRPr="00CE654D" w:rsidRDefault="00A26F03" w:rsidP="00A26F03">
      <w:pPr>
        <w:pStyle w:val="Paragraphedeliste"/>
        <w:ind w:left="576" w:right="429"/>
        <w:jc w:val="both"/>
        <w:rPr>
          <w:rFonts w:ascii="Times New Roman" w:hAnsi="Times New Roman" w:cs="Times New Roman"/>
          <w:i/>
          <w:sz w:val="24"/>
          <w:szCs w:val="24"/>
          <w:lang w:val="fr-CA"/>
        </w:rPr>
      </w:pPr>
      <w:r w:rsidRPr="00A26F03">
        <w:rPr>
          <w:rFonts w:ascii="Times New Roman" w:hAnsi="Times New Roman" w:cs="Times New Roman"/>
          <w:i/>
          <w:sz w:val="24"/>
          <w:szCs w:val="24"/>
          <w:lang w:val="fr-CA"/>
        </w:rPr>
        <w:t>[Facteur de risque de non-conformité : moyen] [Horizon : planification de l’exploitation]</w:t>
      </w:r>
    </w:p>
    <w:p w14:paraId="161B8FF4" w14:textId="77777777" w:rsidR="00A26F03" w:rsidRPr="00CE654D" w:rsidRDefault="00A26F03" w:rsidP="00A26F03">
      <w:pPr>
        <w:pStyle w:val="Paragraphedeliste"/>
        <w:widowControl w:val="0"/>
        <w:numPr>
          <w:ilvl w:val="1"/>
          <w:numId w:val="36"/>
        </w:numPr>
        <w:adjustRightInd/>
        <w:spacing w:before="121"/>
        <w:ind w:left="1134" w:right="27" w:hanging="567"/>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d</w:t>
      </w:r>
      <w:r w:rsidRPr="00CE654D">
        <w:rPr>
          <w:rFonts w:ascii="Times New Roman" w:hAnsi="Times New Roman" w:cs="Times New Roman"/>
          <w:sz w:val="24"/>
          <w:szCs w:val="24"/>
          <w:lang w:val="fr-CA"/>
        </w:rPr>
        <w:t>’une</w:t>
      </w:r>
      <w:proofErr w:type="gramEnd"/>
      <w:r w:rsidRPr="00CE654D">
        <w:rPr>
          <w:rFonts w:ascii="Times New Roman" w:hAnsi="Times New Roman" w:cs="Times New Roman"/>
          <w:sz w:val="24"/>
          <w:szCs w:val="24"/>
          <w:lang w:val="fr-CA"/>
        </w:rPr>
        <w:t xml:space="preserve"> source commune pour transmettre aux deux </w:t>
      </w:r>
      <w:r w:rsidRPr="00CE654D">
        <w:rPr>
          <w:rFonts w:ascii="Times New Roman" w:hAnsi="Times New Roman" w:cs="Times New Roman"/>
          <w:i/>
          <w:sz w:val="24"/>
          <w:szCs w:val="24"/>
          <w:lang w:val="fr-CA"/>
        </w:rPr>
        <w:t xml:space="preserve">responsables de l’équilibrage </w:t>
      </w:r>
      <w:r w:rsidRPr="00CE654D">
        <w:rPr>
          <w:rFonts w:ascii="Times New Roman" w:hAnsi="Times New Roman" w:cs="Times New Roman"/>
          <w:sz w:val="24"/>
          <w:szCs w:val="24"/>
          <w:lang w:val="fr-CA"/>
        </w:rPr>
        <w:t>les données d’échantillonnage en vue du calcul de l’</w:t>
      </w:r>
      <w:r w:rsidRPr="00CE654D">
        <w:rPr>
          <w:rFonts w:ascii="Times New Roman" w:hAnsi="Times New Roman" w:cs="Times New Roman"/>
          <w:i/>
          <w:sz w:val="24"/>
          <w:szCs w:val="24"/>
          <w:lang w:val="fr-CA"/>
        </w:rPr>
        <w:t xml:space="preserve">ACE déclaré </w:t>
      </w:r>
      <w:r w:rsidRPr="00CE654D">
        <w:rPr>
          <w:rFonts w:ascii="Times New Roman" w:hAnsi="Times New Roman" w:cs="Times New Roman"/>
          <w:sz w:val="24"/>
          <w:szCs w:val="24"/>
          <w:lang w:val="fr-CA"/>
        </w:rPr>
        <w:t>;</w:t>
      </w:r>
      <w:r w:rsidRPr="00CE654D">
        <w:rPr>
          <w:rFonts w:ascii="Times New Roman" w:hAnsi="Times New Roman" w:cs="Times New Roman"/>
          <w:spacing w:val="-9"/>
          <w:sz w:val="24"/>
          <w:szCs w:val="24"/>
          <w:lang w:val="fr-CA"/>
        </w:rPr>
        <w:t xml:space="preserve"> </w:t>
      </w:r>
      <w:r w:rsidRPr="00CE654D">
        <w:rPr>
          <w:rFonts w:ascii="Times New Roman" w:hAnsi="Times New Roman" w:cs="Times New Roman"/>
          <w:sz w:val="24"/>
          <w:szCs w:val="24"/>
          <w:lang w:val="fr-CA"/>
        </w:rPr>
        <w:t>et</w:t>
      </w:r>
    </w:p>
    <w:p w14:paraId="3A6E432E" w14:textId="77777777" w:rsidR="00A26F03" w:rsidRPr="00CE654D" w:rsidRDefault="00A26F03" w:rsidP="00A26F03">
      <w:pPr>
        <w:pStyle w:val="Paragraphedeliste"/>
        <w:widowControl w:val="0"/>
        <w:numPr>
          <w:ilvl w:val="1"/>
          <w:numId w:val="36"/>
        </w:numPr>
        <w:adjustRightInd/>
        <w:spacing w:before="120"/>
        <w:ind w:left="1134" w:hanging="567"/>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d</w:t>
      </w:r>
      <w:r w:rsidRPr="00CE654D">
        <w:rPr>
          <w:rFonts w:ascii="Times New Roman" w:hAnsi="Times New Roman" w:cs="Times New Roman"/>
          <w:sz w:val="24"/>
          <w:szCs w:val="24"/>
          <w:lang w:val="fr-CA"/>
        </w:rPr>
        <w:t>’une</w:t>
      </w:r>
      <w:proofErr w:type="gramEnd"/>
      <w:r w:rsidRPr="00CE654D">
        <w:rPr>
          <w:rFonts w:ascii="Times New Roman" w:hAnsi="Times New Roman" w:cs="Times New Roman"/>
          <w:sz w:val="24"/>
          <w:szCs w:val="24"/>
          <w:lang w:val="fr-CA"/>
        </w:rPr>
        <w:t xml:space="preserve"> source commune synchronisée servant à déterminer les valeurs horaires</w:t>
      </w:r>
      <w:r w:rsidRPr="00CE654D">
        <w:rPr>
          <w:rFonts w:ascii="Times New Roman" w:hAnsi="Times New Roman" w:cs="Times New Roman"/>
          <w:spacing w:val="-14"/>
          <w:sz w:val="24"/>
          <w:szCs w:val="24"/>
          <w:lang w:val="fr-CA"/>
        </w:rPr>
        <w:t xml:space="preserve"> </w:t>
      </w:r>
      <w:r w:rsidRPr="00CE654D">
        <w:rPr>
          <w:rFonts w:ascii="Times New Roman" w:hAnsi="Times New Roman" w:cs="Times New Roman"/>
          <w:sz w:val="24"/>
          <w:szCs w:val="24"/>
          <w:lang w:val="fr-CA"/>
        </w:rPr>
        <w:t xml:space="preserve">en mégawattheures établies conjointement afin d’aider à déceler et à </w:t>
      </w:r>
      <w:r>
        <w:rPr>
          <w:rFonts w:ascii="Times New Roman" w:hAnsi="Times New Roman" w:cs="Times New Roman"/>
          <w:sz w:val="24"/>
          <w:szCs w:val="24"/>
          <w:lang w:val="fr-CA"/>
        </w:rPr>
        <w:t xml:space="preserve">atténuer </w:t>
      </w:r>
      <w:r w:rsidRPr="00CE654D">
        <w:rPr>
          <w:rFonts w:ascii="Times New Roman" w:hAnsi="Times New Roman" w:cs="Times New Roman"/>
          <w:sz w:val="24"/>
          <w:szCs w:val="24"/>
          <w:lang w:val="fr-CA"/>
        </w:rPr>
        <w:t>les erreurs.</w:t>
      </w:r>
    </w:p>
    <w:p w14:paraId="1263EEAE" w14:textId="2FA215FA" w:rsidR="00A26F03" w:rsidRPr="00922A4F" w:rsidRDefault="00A26F03" w:rsidP="00A26F03">
      <w:pPr>
        <w:pStyle w:val="Paragraphedeliste"/>
        <w:tabs>
          <w:tab w:val="left" w:pos="1156"/>
        </w:tabs>
        <w:spacing w:before="118"/>
        <w:ind w:left="576"/>
        <w:jc w:val="both"/>
        <w:rPr>
          <w:rFonts w:ascii="Times New Roman" w:hAnsi="Times New Roman" w:cs="Times New Roman"/>
          <w:sz w:val="24"/>
          <w:szCs w:val="22"/>
          <w:lang w:val="fr-CA"/>
        </w:rPr>
      </w:pPr>
    </w:p>
    <w:p w14:paraId="1EC84D19" w14:textId="1D2F393E" w:rsidR="00A26F03" w:rsidRPr="00922A4F" w:rsidRDefault="00A26F03" w:rsidP="00A26F03">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CE654D">
        <w:rPr>
          <w:rFonts w:ascii="Times New Roman" w:hAnsi="Times New Roman" w:cs="Times New Roman"/>
          <w:sz w:val="24"/>
          <w:szCs w:val="24"/>
          <w:lang w:val="fr-CA"/>
        </w:rPr>
        <w:t xml:space="preserve">Le </w:t>
      </w:r>
      <w:r w:rsidRPr="00CE654D">
        <w:rPr>
          <w:rFonts w:ascii="Times New Roman" w:hAnsi="Times New Roman" w:cs="Times New Roman"/>
          <w:i/>
          <w:sz w:val="24"/>
          <w:szCs w:val="24"/>
          <w:lang w:val="fr-CA"/>
        </w:rPr>
        <w:t xml:space="preserve">responsable de l’équilibrage </w:t>
      </w:r>
      <w:r w:rsidRPr="00CE654D">
        <w:rPr>
          <w:rFonts w:ascii="Times New Roman" w:hAnsi="Times New Roman" w:cs="Times New Roman"/>
          <w:sz w:val="24"/>
          <w:szCs w:val="24"/>
          <w:lang w:val="fr-CA"/>
        </w:rPr>
        <w:t>doit détenir des pièces justificatives datées (enregistrements vocaux ou transcriptions, registres d’exploitation, communications électroniques ou autres pièces équivalentes) attestant l’utilisation d’une source commune pour les composantes qui entrent dans le calcul de l’</w:t>
      </w:r>
      <w:r w:rsidRPr="00CE654D">
        <w:rPr>
          <w:rFonts w:ascii="Times New Roman" w:hAnsi="Times New Roman" w:cs="Times New Roman"/>
          <w:i/>
          <w:sz w:val="24"/>
          <w:szCs w:val="24"/>
          <w:lang w:val="fr-CA"/>
        </w:rPr>
        <w:t xml:space="preserve">ACE déclaré </w:t>
      </w:r>
      <w:r w:rsidRPr="00CE654D">
        <w:rPr>
          <w:rFonts w:ascii="Times New Roman" w:hAnsi="Times New Roman" w:cs="Times New Roman"/>
          <w:sz w:val="24"/>
          <w:szCs w:val="24"/>
          <w:lang w:val="fr-CA"/>
        </w:rPr>
        <w:t xml:space="preserve">avec le </w:t>
      </w:r>
      <w:r w:rsidRPr="00CE654D">
        <w:rPr>
          <w:rFonts w:ascii="Times New Roman" w:hAnsi="Times New Roman" w:cs="Times New Roman"/>
          <w:i/>
          <w:sz w:val="24"/>
          <w:szCs w:val="24"/>
          <w:lang w:val="fr-CA"/>
        </w:rPr>
        <w:t>responsable de l’équilibrage</w:t>
      </w:r>
      <w:r w:rsidRPr="00CE654D">
        <w:rPr>
          <w:rFonts w:ascii="Times New Roman" w:hAnsi="Times New Roman" w:cs="Times New Roman"/>
          <w:i/>
          <w:spacing w:val="-15"/>
          <w:sz w:val="24"/>
          <w:szCs w:val="24"/>
          <w:lang w:val="fr-CA"/>
        </w:rPr>
        <w:t xml:space="preserve"> </w:t>
      </w:r>
      <w:r w:rsidRPr="00CE654D">
        <w:rPr>
          <w:rFonts w:ascii="Times New Roman" w:hAnsi="Times New Roman" w:cs="Times New Roman"/>
          <w:i/>
          <w:sz w:val="24"/>
          <w:szCs w:val="24"/>
          <w:lang w:val="fr-CA"/>
        </w:rPr>
        <w:t>adjacent</w:t>
      </w:r>
      <w:r w:rsidRPr="00CE654D">
        <w:rPr>
          <w:rFonts w:ascii="Times New Roman" w:hAnsi="Times New Roman" w:cs="Times New Roman"/>
          <w:sz w:val="24"/>
          <w:szCs w:val="24"/>
          <w:lang w:val="fr-CA"/>
        </w:rPr>
        <w:t>.</w:t>
      </w:r>
    </w:p>
    <w:p w14:paraId="0542814A" w14:textId="77777777" w:rsidR="00A26F03" w:rsidRDefault="00A26F03" w:rsidP="00A26F03">
      <w:pPr>
        <w:autoSpaceDE/>
        <w:autoSpaceDN/>
        <w:adjustRightInd/>
        <w:jc w:val="both"/>
        <w:outlineLvl w:val="0"/>
        <w:rPr>
          <w:rFonts w:ascii="Times New Roman" w:hAnsi="Times New Roman" w:cs="Times New Roman"/>
          <w:b/>
          <w:color w:val="000000"/>
          <w:sz w:val="24"/>
          <w:szCs w:val="24"/>
          <w:lang w:val="fr-CA"/>
        </w:rPr>
      </w:pPr>
    </w:p>
    <w:p w14:paraId="6366B91D" w14:textId="77777777" w:rsidR="00A26F03" w:rsidRPr="00922A4F" w:rsidRDefault="00A26F03" w:rsidP="00A26F0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6D88771" w14:textId="77777777" w:rsidR="00A26F03" w:rsidRPr="00922A4F" w:rsidRDefault="00A26F03" w:rsidP="00A26F0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BD0E831" w14:textId="77777777" w:rsidR="00A26F03" w:rsidRPr="00922A4F" w:rsidRDefault="00A26F03" w:rsidP="00A26F0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868A09A" w14:textId="77777777" w:rsidR="00A26F03" w:rsidRPr="00922A4F" w:rsidRDefault="00A26F03" w:rsidP="00A26F03">
      <w:pPr>
        <w:widowControl w:val="0"/>
        <w:shd w:val="clear" w:color="auto" w:fill="CDFFCD"/>
        <w:jc w:val="both"/>
        <w:rPr>
          <w:rFonts w:ascii="Times New Roman" w:hAnsi="Times New Roman" w:cs="Times New Roman"/>
          <w:bCs/>
          <w:sz w:val="22"/>
          <w:szCs w:val="22"/>
          <w:lang w:val="fr-CA"/>
        </w:rPr>
      </w:pPr>
    </w:p>
    <w:p w14:paraId="70E61713" w14:textId="77777777" w:rsidR="00A26F03" w:rsidRPr="00922A4F" w:rsidRDefault="00A26F03" w:rsidP="00A26F03">
      <w:pPr>
        <w:widowControl w:val="0"/>
        <w:shd w:val="clear" w:color="auto" w:fill="CDFFCD"/>
        <w:jc w:val="both"/>
        <w:rPr>
          <w:rFonts w:ascii="Times New Roman" w:hAnsi="Times New Roman" w:cs="Times New Roman"/>
          <w:bCs/>
          <w:sz w:val="22"/>
          <w:szCs w:val="22"/>
          <w:lang w:val="fr-CA"/>
        </w:rPr>
      </w:pPr>
    </w:p>
    <w:p w14:paraId="461019A8" w14:textId="77777777" w:rsidR="00A26F03" w:rsidRPr="00922A4F" w:rsidRDefault="00A26F03" w:rsidP="00A26F03">
      <w:pPr>
        <w:pStyle w:val="RqtSection"/>
        <w:jc w:val="both"/>
        <w:rPr>
          <w:rFonts w:ascii="Times New Roman" w:hAnsi="Times New Roman"/>
          <w:highlight w:val="yellow"/>
          <w:lang w:val="fr-CA"/>
        </w:rPr>
      </w:pPr>
    </w:p>
    <w:p w14:paraId="72B50F48" w14:textId="77777777" w:rsidR="00A26F03" w:rsidRPr="00922A4F" w:rsidRDefault="00A26F03" w:rsidP="00A26F03">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A26F03" w:rsidRPr="002F2CBE" w14:paraId="63C6947B" w14:textId="77777777" w:rsidTr="00A26F03">
        <w:tc>
          <w:tcPr>
            <w:tcW w:w="10910" w:type="dxa"/>
            <w:shd w:val="clear" w:color="auto" w:fill="DCDCFF"/>
          </w:tcPr>
          <w:p w14:paraId="2718216A" w14:textId="77777777" w:rsidR="00A26F03" w:rsidRPr="00922A4F" w:rsidRDefault="00A26F03" w:rsidP="00A26F0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A2B89" w:rsidRPr="002F2CBE" w14:paraId="7AC6468B" w14:textId="77777777" w:rsidTr="00A26F03">
        <w:tc>
          <w:tcPr>
            <w:tcW w:w="10910" w:type="dxa"/>
            <w:shd w:val="clear" w:color="auto" w:fill="DCDCFF"/>
          </w:tcPr>
          <w:p w14:paraId="543B1CA2" w14:textId="3775F57A" w:rsidR="00FA2B89" w:rsidRPr="00C13E14" w:rsidRDefault="00FA2B89" w:rsidP="00FA2B8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 xml:space="preserve">s identifiant les </w:t>
            </w:r>
            <w:r w:rsidRPr="00CE654D">
              <w:rPr>
                <w:rFonts w:ascii="Times New Roman" w:hAnsi="Times New Roman" w:cs="Times New Roman"/>
                <w:i/>
                <w:iCs/>
                <w:sz w:val="24"/>
                <w:szCs w:val="24"/>
                <w:lang w:val="fr-CA"/>
              </w:rPr>
              <w:t>lignes d’interconnexion</w:t>
            </w:r>
            <w:r w:rsidRPr="00CE654D">
              <w:rPr>
                <w:rFonts w:ascii="Times New Roman" w:hAnsi="Times New Roman" w:cs="Times New Roman"/>
                <w:sz w:val="24"/>
                <w:szCs w:val="24"/>
                <w:lang w:val="fr-CA"/>
              </w:rPr>
              <w:t xml:space="preserve">, les </w:t>
            </w:r>
            <w:r w:rsidRPr="00CE654D">
              <w:rPr>
                <w:rFonts w:ascii="Times New Roman" w:hAnsi="Times New Roman" w:cs="Times New Roman"/>
                <w:i/>
                <w:iCs/>
                <w:sz w:val="24"/>
                <w:szCs w:val="24"/>
                <w:lang w:val="fr-CA"/>
              </w:rPr>
              <w:t xml:space="preserve">pseudo-interconnexions </w:t>
            </w:r>
            <w:r w:rsidRPr="00CE654D">
              <w:rPr>
                <w:rFonts w:ascii="Times New Roman" w:hAnsi="Times New Roman" w:cs="Times New Roman"/>
                <w:iCs/>
                <w:sz w:val="24"/>
                <w:szCs w:val="24"/>
                <w:lang w:val="fr-CA"/>
              </w:rPr>
              <w:t>et</w:t>
            </w:r>
            <w:r w:rsidRPr="00CE654D">
              <w:rPr>
                <w:rFonts w:ascii="Times New Roman" w:hAnsi="Times New Roman" w:cs="Times New Roman"/>
                <w:i/>
                <w:iCs/>
                <w:sz w:val="24"/>
                <w:szCs w:val="24"/>
                <w:lang w:val="fr-CA"/>
              </w:rPr>
              <w:t xml:space="preserve"> </w:t>
            </w:r>
            <w:r w:rsidRPr="00CE654D">
              <w:rPr>
                <w:rFonts w:ascii="Times New Roman" w:hAnsi="Times New Roman" w:cs="Times New Roman"/>
                <w:iCs/>
                <w:sz w:val="24"/>
                <w:szCs w:val="24"/>
                <w:lang w:val="fr-CA"/>
              </w:rPr>
              <w:t xml:space="preserve">les </w:t>
            </w:r>
            <w:r w:rsidRPr="00CE654D">
              <w:rPr>
                <w:rFonts w:ascii="Times New Roman" w:hAnsi="Times New Roman" w:cs="Times New Roman"/>
                <w:i/>
                <w:iCs/>
                <w:sz w:val="24"/>
                <w:szCs w:val="24"/>
                <w:lang w:val="fr-CA"/>
              </w:rPr>
              <w:t>programmes dynamiques</w:t>
            </w:r>
            <w:r w:rsidRPr="00CE654D">
              <w:rPr>
                <w:rFonts w:ascii="Times New Roman" w:hAnsi="Times New Roman" w:cs="Times New Roman"/>
                <w:iCs/>
                <w:sz w:val="24"/>
                <w:szCs w:val="24"/>
                <w:lang w:val="fr-CA"/>
              </w:rPr>
              <w:t xml:space="preserve"> avec les </w:t>
            </w:r>
            <w:r w:rsidRPr="00CE654D">
              <w:rPr>
                <w:rFonts w:ascii="Times New Roman" w:hAnsi="Times New Roman" w:cs="Times New Roman"/>
                <w:i/>
                <w:iCs/>
                <w:sz w:val="24"/>
                <w:szCs w:val="24"/>
                <w:lang w:val="fr-CA"/>
              </w:rPr>
              <w:t>responsables de l’équilibrage adjacents.</w:t>
            </w:r>
          </w:p>
        </w:tc>
      </w:tr>
      <w:tr w:rsidR="00FA2B89" w:rsidRPr="002F2CBE" w14:paraId="1E5A8CB7" w14:textId="77777777" w:rsidTr="00A26F03">
        <w:tc>
          <w:tcPr>
            <w:tcW w:w="10910" w:type="dxa"/>
            <w:shd w:val="clear" w:color="auto" w:fill="DCDCFF"/>
          </w:tcPr>
          <w:p w14:paraId="52EE630B" w14:textId="4357124D" w:rsidR="00FA2B89" w:rsidRDefault="00FA2B89" w:rsidP="00FA2B8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 xml:space="preserve">s </w:t>
            </w:r>
            <w:r>
              <w:rPr>
                <w:rFonts w:ascii="Times New Roman" w:hAnsi="Times New Roman" w:cs="Times New Roman"/>
                <w:sz w:val="24"/>
                <w:szCs w:val="24"/>
                <w:lang w:val="fr-CA"/>
              </w:rPr>
              <w:t xml:space="preserve">attestant </w:t>
            </w:r>
            <w:r w:rsidRPr="00CE654D">
              <w:rPr>
                <w:rFonts w:ascii="Times New Roman" w:hAnsi="Times New Roman" w:cs="Times New Roman"/>
                <w:sz w:val="24"/>
                <w:szCs w:val="24"/>
                <w:lang w:val="fr-CA"/>
              </w:rPr>
              <w:t xml:space="preserve">que les </w:t>
            </w:r>
            <w:r w:rsidRPr="00CE654D">
              <w:rPr>
                <w:rFonts w:ascii="Times New Roman" w:hAnsi="Times New Roman" w:cs="Times New Roman"/>
                <w:i/>
                <w:iCs/>
                <w:sz w:val="24"/>
                <w:szCs w:val="24"/>
                <w:lang w:val="fr-CA"/>
              </w:rPr>
              <w:t>lignes d’interconnexion</w:t>
            </w:r>
            <w:r w:rsidRPr="00CE654D">
              <w:rPr>
                <w:rFonts w:ascii="Times New Roman" w:hAnsi="Times New Roman" w:cs="Times New Roman"/>
                <w:sz w:val="24"/>
                <w:szCs w:val="24"/>
                <w:lang w:val="fr-CA"/>
              </w:rPr>
              <w:t xml:space="preserve">, les </w:t>
            </w:r>
            <w:r w:rsidRPr="00CE654D">
              <w:rPr>
                <w:rFonts w:ascii="Times New Roman" w:hAnsi="Times New Roman" w:cs="Times New Roman"/>
                <w:i/>
                <w:iCs/>
                <w:sz w:val="24"/>
                <w:szCs w:val="24"/>
                <w:lang w:val="fr-CA"/>
              </w:rPr>
              <w:t xml:space="preserve">pseudo-interconnexions </w:t>
            </w:r>
            <w:r w:rsidRPr="00CE654D">
              <w:rPr>
                <w:rFonts w:ascii="Times New Roman" w:hAnsi="Times New Roman" w:cs="Times New Roman"/>
                <w:iCs/>
                <w:sz w:val="24"/>
                <w:szCs w:val="24"/>
                <w:lang w:val="fr-CA"/>
              </w:rPr>
              <w:t>et</w:t>
            </w:r>
            <w:r w:rsidRPr="00CE654D">
              <w:rPr>
                <w:rFonts w:ascii="Times New Roman" w:hAnsi="Times New Roman" w:cs="Times New Roman"/>
                <w:i/>
                <w:iCs/>
                <w:sz w:val="24"/>
                <w:szCs w:val="24"/>
                <w:lang w:val="fr-CA"/>
              </w:rPr>
              <w:t xml:space="preserve"> </w:t>
            </w:r>
            <w:r w:rsidRPr="00CE654D">
              <w:rPr>
                <w:rFonts w:ascii="Times New Roman" w:hAnsi="Times New Roman" w:cs="Times New Roman"/>
                <w:iCs/>
                <w:sz w:val="24"/>
                <w:szCs w:val="24"/>
                <w:lang w:val="fr-CA"/>
              </w:rPr>
              <w:t xml:space="preserve">les </w:t>
            </w:r>
            <w:r w:rsidRPr="00CE654D">
              <w:rPr>
                <w:rFonts w:ascii="Times New Roman" w:hAnsi="Times New Roman" w:cs="Times New Roman"/>
                <w:i/>
                <w:iCs/>
                <w:sz w:val="24"/>
                <w:szCs w:val="24"/>
                <w:lang w:val="fr-CA"/>
              </w:rPr>
              <w:t>programmes dynamiques</w:t>
            </w:r>
            <w:r w:rsidRPr="00CE654D">
              <w:rPr>
                <w:rFonts w:ascii="Times New Roman" w:hAnsi="Times New Roman" w:cs="Times New Roman"/>
                <w:iCs/>
                <w:sz w:val="24"/>
                <w:szCs w:val="24"/>
                <w:lang w:val="fr-CA"/>
              </w:rPr>
              <w:t xml:space="preserve"> avec les </w:t>
            </w:r>
            <w:r w:rsidRPr="00CE654D">
              <w:rPr>
                <w:rFonts w:ascii="Times New Roman" w:hAnsi="Times New Roman" w:cs="Times New Roman"/>
                <w:i/>
                <w:iCs/>
                <w:sz w:val="24"/>
                <w:szCs w:val="24"/>
                <w:lang w:val="fr-CA"/>
              </w:rPr>
              <w:t>responsables de l’équilibrage adjacents</w:t>
            </w:r>
            <w:r w:rsidRPr="0052514A">
              <w:rPr>
                <w:rFonts w:ascii="Times New Roman" w:hAnsi="Times New Roman" w:cs="Times New Roman"/>
                <w:iCs/>
                <w:sz w:val="24"/>
                <w:szCs w:val="24"/>
                <w:lang w:val="fr-CA"/>
              </w:rPr>
              <w:t>, s</w:t>
            </w:r>
            <w:r w:rsidRPr="00CE654D">
              <w:rPr>
                <w:rFonts w:ascii="Times New Roman" w:hAnsi="Times New Roman" w:cs="Times New Roman"/>
                <w:iCs/>
                <w:sz w:val="24"/>
                <w:szCs w:val="24"/>
                <w:lang w:val="fr-CA"/>
              </w:rPr>
              <w:t xml:space="preserve">ont </w:t>
            </w:r>
            <w:r>
              <w:rPr>
                <w:rFonts w:ascii="Times New Roman" w:hAnsi="Times New Roman" w:cs="Times New Roman"/>
                <w:iCs/>
                <w:sz w:val="24"/>
                <w:szCs w:val="24"/>
                <w:lang w:val="fr-CA"/>
              </w:rPr>
              <w:t>équipés d’</w:t>
            </w:r>
            <w:r w:rsidRPr="00CE654D">
              <w:rPr>
                <w:rFonts w:ascii="Times New Roman" w:hAnsi="Times New Roman" w:cs="Times New Roman"/>
                <w:iCs/>
                <w:sz w:val="24"/>
                <w:szCs w:val="24"/>
                <w:lang w:val="fr-CA"/>
              </w:rPr>
              <w:t xml:space="preserve">une source commune pour </w:t>
            </w:r>
            <w:r>
              <w:rPr>
                <w:rFonts w:ascii="Times New Roman" w:hAnsi="Times New Roman" w:cs="Times New Roman"/>
                <w:iCs/>
                <w:sz w:val="24"/>
                <w:szCs w:val="24"/>
                <w:lang w:val="fr-CA"/>
              </w:rPr>
              <w:t>transmettre</w:t>
            </w:r>
            <w:r w:rsidRPr="00CE654D">
              <w:rPr>
                <w:rFonts w:ascii="Times New Roman" w:hAnsi="Times New Roman" w:cs="Times New Roman"/>
                <w:iCs/>
                <w:sz w:val="24"/>
                <w:szCs w:val="24"/>
                <w:lang w:val="fr-CA"/>
              </w:rPr>
              <w:t xml:space="preserve"> aux</w:t>
            </w:r>
            <w:r>
              <w:rPr>
                <w:rFonts w:ascii="Times New Roman" w:hAnsi="Times New Roman" w:cs="Times New Roman"/>
                <w:iCs/>
                <w:sz w:val="24"/>
                <w:szCs w:val="24"/>
                <w:lang w:val="fr-CA"/>
              </w:rPr>
              <w:t xml:space="preserve"> deux</w:t>
            </w:r>
            <w:r w:rsidRPr="00CE654D">
              <w:rPr>
                <w:rFonts w:ascii="Times New Roman" w:hAnsi="Times New Roman" w:cs="Times New Roman"/>
                <w:iCs/>
                <w:sz w:val="24"/>
                <w:szCs w:val="24"/>
                <w:lang w:val="fr-CA"/>
              </w:rPr>
              <w:t xml:space="preserve"> </w:t>
            </w:r>
            <w:r w:rsidRPr="00CE654D">
              <w:rPr>
                <w:rFonts w:ascii="Times New Roman" w:hAnsi="Times New Roman" w:cs="Times New Roman"/>
                <w:i/>
                <w:iCs/>
                <w:sz w:val="24"/>
                <w:szCs w:val="24"/>
                <w:lang w:val="fr-CA"/>
              </w:rPr>
              <w:t xml:space="preserve">responsables de l’équilibrage </w:t>
            </w:r>
            <w:r w:rsidRPr="00CE654D">
              <w:rPr>
                <w:rFonts w:ascii="Times New Roman" w:hAnsi="Times New Roman" w:cs="Times New Roman"/>
                <w:sz w:val="24"/>
                <w:szCs w:val="24"/>
                <w:lang w:val="fr-CA"/>
              </w:rPr>
              <w:t>les données d’échantillonnage en vue du calcul de l’</w:t>
            </w:r>
            <w:r w:rsidRPr="00CE654D">
              <w:rPr>
                <w:rFonts w:ascii="Times New Roman" w:hAnsi="Times New Roman" w:cs="Times New Roman"/>
                <w:i/>
                <w:sz w:val="24"/>
                <w:szCs w:val="24"/>
                <w:lang w:val="fr-CA"/>
              </w:rPr>
              <w:t>ACE déclaré</w:t>
            </w:r>
            <w:r>
              <w:rPr>
                <w:rFonts w:ascii="Times New Roman" w:hAnsi="Times New Roman" w:cs="Times New Roman"/>
                <w:sz w:val="24"/>
                <w:szCs w:val="24"/>
                <w:lang w:val="fr-CA"/>
              </w:rPr>
              <w:t>.</w:t>
            </w:r>
          </w:p>
        </w:tc>
      </w:tr>
      <w:tr w:rsidR="00FA2B89" w:rsidRPr="002F2CBE" w14:paraId="7CA685CF" w14:textId="77777777" w:rsidTr="00A26F03">
        <w:tc>
          <w:tcPr>
            <w:tcW w:w="10910" w:type="dxa"/>
            <w:shd w:val="clear" w:color="auto" w:fill="DCDCFF"/>
          </w:tcPr>
          <w:p w14:paraId="238D3E94" w14:textId="26E85BAB" w:rsidR="00FA2B89" w:rsidRPr="00C13E14" w:rsidRDefault="00FA2B89" w:rsidP="00FA2B8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w:t>
            </w:r>
            <w:r w:rsidRPr="00CE654D">
              <w:rPr>
                <w:rFonts w:ascii="Times New Roman" w:hAnsi="Times New Roman" w:cs="Times New Roman"/>
                <w:sz w:val="24"/>
                <w:szCs w:val="24"/>
                <w:lang w:val="fr-CA"/>
              </w:rPr>
              <w:t xml:space="preserve">s </w:t>
            </w:r>
            <w:r>
              <w:rPr>
                <w:rFonts w:ascii="Times New Roman" w:hAnsi="Times New Roman" w:cs="Times New Roman"/>
                <w:sz w:val="24"/>
                <w:szCs w:val="24"/>
                <w:lang w:val="fr-CA"/>
              </w:rPr>
              <w:t xml:space="preserve">attestant </w:t>
            </w:r>
            <w:r w:rsidRPr="00CE654D">
              <w:rPr>
                <w:rFonts w:ascii="Times New Roman" w:hAnsi="Times New Roman" w:cs="Times New Roman"/>
                <w:sz w:val="24"/>
                <w:szCs w:val="24"/>
                <w:lang w:val="fr-CA"/>
              </w:rPr>
              <w:t xml:space="preserve">que les </w:t>
            </w:r>
            <w:r w:rsidRPr="00CE654D">
              <w:rPr>
                <w:rFonts w:ascii="Times New Roman" w:hAnsi="Times New Roman" w:cs="Times New Roman"/>
                <w:i/>
                <w:iCs/>
                <w:sz w:val="24"/>
                <w:szCs w:val="24"/>
                <w:lang w:val="fr-CA"/>
              </w:rPr>
              <w:t>lignes d’interconnexion</w:t>
            </w:r>
            <w:r w:rsidRPr="00CE654D">
              <w:rPr>
                <w:rFonts w:ascii="Times New Roman" w:hAnsi="Times New Roman" w:cs="Times New Roman"/>
                <w:sz w:val="24"/>
                <w:szCs w:val="24"/>
                <w:lang w:val="fr-CA"/>
              </w:rPr>
              <w:t xml:space="preserve">, les </w:t>
            </w:r>
            <w:r w:rsidRPr="00CE654D">
              <w:rPr>
                <w:rFonts w:ascii="Times New Roman" w:hAnsi="Times New Roman" w:cs="Times New Roman"/>
                <w:i/>
                <w:iCs/>
                <w:sz w:val="24"/>
                <w:szCs w:val="24"/>
                <w:lang w:val="fr-CA"/>
              </w:rPr>
              <w:t xml:space="preserve">pseudo-interconnexions </w:t>
            </w:r>
            <w:r w:rsidRPr="00CE654D">
              <w:rPr>
                <w:rFonts w:ascii="Times New Roman" w:hAnsi="Times New Roman" w:cs="Times New Roman"/>
                <w:iCs/>
                <w:sz w:val="24"/>
                <w:szCs w:val="24"/>
                <w:lang w:val="fr-CA"/>
              </w:rPr>
              <w:t>et</w:t>
            </w:r>
            <w:r w:rsidRPr="00CE654D">
              <w:rPr>
                <w:rFonts w:ascii="Times New Roman" w:hAnsi="Times New Roman" w:cs="Times New Roman"/>
                <w:i/>
                <w:iCs/>
                <w:sz w:val="24"/>
                <w:szCs w:val="24"/>
                <w:lang w:val="fr-CA"/>
              </w:rPr>
              <w:t xml:space="preserve"> </w:t>
            </w:r>
            <w:r w:rsidRPr="00CE654D">
              <w:rPr>
                <w:rFonts w:ascii="Times New Roman" w:hAnsi="Times New Roman" w:cs="Times New Roman"/>
                <w:iCs/>
                <w:sz w:val="24"/>
                <w:szCs w:val="24"/>
                <w:lang w:val="fr-CA"/>
              </w:rPr>
              <w:t xml:space="preserve">les </w:t>
            </w:r>
            <w:r w:rsidRPr="00CE654D">
              <w:rPr>
                <w:rFonts w:ascii="Times New Roman" w:hAnsi="Times New Roman" w:cs="Times New Roman"/>
                <w:i/>
                <w:iCs/>
                <w:sz w:val="24"/>
                <w:szCs w:val="24"/>
                <w:lang w:val="fr-CA"/>
              </w:rPr>
              <w:t>programmes dynamiques</w:t>
            </w:r>
            <w:r w:rsidRPr="00CE654D">
              <w:rPr>
                <w:rFonts w:ascii="Times New Roman" w:hAnsi="Times New Roman" w:cs="Times New Roman"/>
                <w:iCs/>
                <w:sz w:val="24"/>
                <w:szCs w:val="24"/>
                <w:lang w:val="fr-CA"/>
              </w:rPr>
              <w:t xml:space="preserve"> avec les </w:t>
            </w:r>
            <w:r w:rsidRPr="00CE654D">
              <w:rPr>
                <w:rFonts w:ascii="Times New Roman" w:hAnsi="Times New Roman" w:cs="Times New Roman"/>
                <w:i/>
                <w:iCs/>
                <w:sz w:val="24"/>
                <w:szCs w:val="24"/>
                <w:lang w:val="fr-CA"/>
              </w:rPr>
              <w:t xml:space="preserve">responsables de l’équilibrage adjacents, </w:t>
            </w:r>
            <w:r w:rsidRPr="00CE654D">
              <w:rPr>
                <w:rFonts w:ascii="Times New Roman" w:hAnsi="Times New Roman" w:cs="Times New Roman"/>
                <w:iCs/>
                <w:sz w:val="24"/>
                <w:szCs w:val="24"/>
                <w:lang w:val="fr-CA"/>
              </w:rPr>
              <w:t>sont équipés d'une source commune</w:t>
            </w:r>
            <w:r>
              <w:rPr>
                <w:rFonts w:ascii="Times New Roman" w:hAnsi="Times New Roman" w:cs="Times New Roman"/>
                <w:iCs/>
                <w:sz w:val="24"/>
                <w:szCs w:val="24"/>
                <w:lang w:val="fr-CA"/>
              </w:rPr>
              <w:t xml:space="preserve"> </w:t>
            </w:r>
            <w:r w:rsidRPr="00CE654D">
              <w:rPr>
                <w:rFonts w:ascii="Times New Roman" w:hAnsi="Times New Roman" w:cs="Times New Roman"/>
                <w:sz w:val="24"/>
                <w:szCs w:val="24"/>
                <w:lang w:val="fr-CA"/>
              </w:rPr>
              <w:t>synchronisée servant à déterminer les valeurs horaires</w:t>
            </w:r>
            <w:r w:rsidRPr="00CE654D">
              <w:rPr>
                <w:rFonts w:ascii="Times New Roman" w:hAnsi="Times New Roman" w:cs="Times New Roman"/>
                <w:spacing w:val="-14"/>
                <w:sz w:val="24"/>
                <w:szCs w:val="24"/>
                <w:lang w:val="fr-CA"/>
              </w:rPr>
              <w:t xml:space="preserve"> </w:t>
            </w:r>
            <w:r w:rsidRPr="00CE654D">
              <w:rPr>
                <w:rFonts w:ascii="Times New Roman" w:hAnsi="Times New Roman" w:cs="Times New Roman"/>
                <w:sz w:val="24"/>
                <w:szCs w:val="24"/>
                <w:lang w:val="fr-CA"/>
              </w:rPr>
              <w:t xml:space="preserve">en mégawattheures établies conjointement afin d’aider à déceler et à </w:t>
            </w:r>
            <w:r>
              <w:rPr>
                <w:rFonts w:ascii="Times New Roman" w:hAnsi="Times New Roman" w:cs="Times New Roman"/>
                <w:sz w:val="24"/>
                <w:szCs w:val="24"/>
                <w:lang w:val="fr-CA"/>
              </w:rPr>
              <w:t xml:space="preserve">atténuer </w:t>
            </w:r>
            <w:r w:rsidRPr="00CE654D">
              <w:rPr>
                <w:rFonts w:ascii="Times New Roman" w:hAnsi="Times New Roman" w:cs="Times New Roman"/>
                <w:sz w:val="24"/>
                <w:szCs w:val="24"/>
                <w:lang w:val="fr-CA"/>
              </w:rPr>
              <w:t>les erreurs</w:t>
            </w:r>
            <w:r w:rsidRPr="00CE654D">
              <w:rPr>
                <w:rFonts w:ascii="Times New Roman" w:hAnsi="Times New Roman" w:cs="Times New Roman"/>
                <w:iCs/>
                <w:sz w:val="24"/>
                <w:szCs w:val="24"/>
                <w:lang w:val="fr-CA"/>
              </w:rPr>
              <w:t xml:space="preserve"> </w:t>
            </w:r>
            <w:r>
              <w:rPr>
                <w:rFonts w:ascii="Times New Roman" w:hAnsi="Times New Roman" w:cs="Times New Roman"/>
                <w:iCs/>
                <w:sz w:val="24"/>
                <w:szCs w:val="24"/>
                <w:lang w:val="fr-CA"/>
              </w:rPr>
              <w:t>selon le</w:t>
            </w:r>
            <w:r w:rsidRPr="00CE654D">
              <w:rPr>
                <w:rFonts w:ascii="Times New Roman" w:hAnsi="Times New Roman" w:cs="Times New Roman"/>
                <w:i/>
                <w:iCs/>
                <w:sz w:val="24"/>
                <w:szCs w:val="24"/>
                <w:lang w:val="fr-CA"/>
              </w:rPr>
              <w:t xml:space="preserve"> processus d'exploitation </w:t>
            </w:r>
            <w:r>
              <w:rPr>
                <w:rFonts w:ascii="Times New Roman" w:hAnsi="Times New Roman" w:cs="Times New Roman"/>
                <w:iCs/>
                <w:sz w:val="24"/>
                <w:szCs w:val="24"/>
                <w:lang w:val="fr-CA"/>
              </w:rPr>
              <w:t>élaboré</w:t>
            </w:r>
            <w:r w:rsidRPr="00CE654D">
              <w:rPr>
                <w:rFonts w:ascii="Times New Roman" w:hAnsi="Times New Roman" w:cs="Times New Roman"/>
                <w:i/>
                <w:iCs/>
                <w:sz w:val="24"/>
                <w:szCs w:val="24"/>
                <w:lang w:val="fr-CA"/>
              </w:rPr>
              <w:t xml:space="preserve"> </w:t>
            </w:r>
            <w:r>
              <w:rPr>
                <w:rFonts w:ascii="Times New Roman" w:hAnsi="Times New Roman" w:cs="Times New Roman"/>
                <w:iCs/>
                <w:sz w:val="24"/>
                <w:szCs w:val="24"/>
                <w:lang w:val="fr-CA"/>
              </w:rPr>
              <w:t>conformément à</w:t>
            </w:r>
            <w:r w:rsidRPr="00CE654D">
              <w:rPr>
                <w:rFonts w:ascii="Times New Roman" w:hAnsi="Times New Roman" w:cs="Times New Roman"/>
                <w:i/>
                <w:iCs/>
                <w:sz w:val="24"/>
                <w:szCs w:val="24"/>
                <w:lang w:val="fr-CA"/>
              </w:rPr>
              <w:t xml:space="preserve"> </w:t>
            </w:r>
            <w:r w:rsidRPr="00CE654D">
              <w:rPr>
                <w:rFonts w:ascii="Times New Roman" w:hAnsi="Times New Roman" w:cs="Times New Roman"/>
                <w:iCs/>
                <w:sz w:val="24"/>
                <w:szCs w:val="24"/>
                <w:lang w:val="fr-CA"/>
              </w:rPr>
              <w:t>l’exigence E6</w:t>
            </w:r>
            <w:r>
              <w:rPr>
                <w:rFonts w:ascii="Times New Roman" w:hAnsi="Times New Roman" w:cs="Times New Roman"/>
                <w:iCs/>
                <w:sz w:val="24"/>
                <w:szCs w:val="24"/>
                <w:lang w:val="fr-CA"/>
              </w:rPr>
              <w:t>.</w:t>
            </w:r>
            <w:r w:rsidRPr="00CE654D">
              <w:rPr>
                <w:rFonts w:ascii="Times New Roman" w:hAnsi="Times New Roman" w:cs="Times New Roman"/>
                <w:i/>
                <w:iCs/>
                <w:sz w:val="24"/>
                <w:szCs w:val="24"/>
                <w:lang w:val="fr-CA"/>
              </w:rPr>
              <w:t xml:space="preserve"> </w:t>
            </w:r>
          </w:p>
        </w:tc>
      </w:tr>
    </w:tbl>
    <w:p w14:paraId="1B68526F" w14:textId="77777777" w:rsidR="00A26F03" w:rsidRPr="00922A4F" w:rsidRDefault="00A26F03" w:rsidP="00A26F03">
      <w:pPr>
        <w:widowControl w:val="0"/>
        <w:spacing w:line="266" w:lineRule="exact"/>
        <w:jc w:val="both"/>
        <w:rPr>
          <w:rFonts w:ascii="Times New Roman" w:hAnsi="Times New Roman" w:cs="Times New Roman"/>
          <w:b/>
          <w:bCs/>
          <w:color w:val="000000"/>
          <w:sz w:val="24"/>
          <w:szCs w:val="24"/>
          <w:lang w:val="fr-CA"/>
        </w:rPr>
      </w:pPr>
    </w:p>
    <w:p w14:paraId="0C2F2619" w14:textId="77777777" w:rsidR="00A26F03" w:rsidRPr="00922A4F" w:rsidRDefault="00A26F03" w:rsidP="00A26F0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26F03" w:rsidRPr="002F2CBE" w14:paraId="1B5C9CA6" w14:textId="77777777" w:rsidTr="00A26F03">
        <w:tc>
          <w:tcPr>
            <w:tcW w:w="10892" w:type="dxa"/>
            <w:gridSpan w:val="6"/>
            <w:shd w:val="clear" w:color="auto" w:fill="DCDCFF"/>
            <w:vAlign w:val="bottom"/>
          </w:tcPr>
          <w:p w14:paraId="07D54249" w14:textId="77777777" w:rsidR="00A26F03" w:rsidRPr="00922A4F" w:rsidRDefault="00A26F03" w:rsidP="00A26F0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26F03" w:rsidRPr="002F2CBE" w14:paraId="3CB0ABB5" w14:textId="77777777" w:rsidTr="00A26F03">
        <w:tc>
          <w:tcPr>
            <w:tcW w:w="2275" w:type="dxa"/>
            <w:shd w:val="clear" w:color="auto" w:fill="DCDCFF"/>
            <w:vAlign w:val="bottom"/>
          </w:tcPr>
          <w:p w14:paraId="4AF253A3"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D7F6B0E"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C3AE5EF"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A93C03D"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142C9C3"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A43235E" w14:textId="77777777" w:rsidR="00A26F03" w:rsidRPr="00922A4F" w:rsidRDefault="00A26F03" w:rsidP="00A26F0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26F03" w:rsidRPr="002F2CBE" w14:paraId="5454612F" w14:textId="77777777" w:rsidTr="00A26F03">
        <w:tc>
          <w:tcPr>
            <w:tcW w:w="2275" w:type="dxa"/>
            <w:shd w:val="clear" w:color="auto" w:fill="CDFFCD"/>
          </w:tcPr>
          <w:p w14:paraId="60B8216F"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2E781A2"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664E351"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7716E7E"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5A8D055"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84D30C2"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r>
      <w:tr w:rsidR="00A26F03" w:rsidRPr="002F2CBE" w14:paraId="7DD3A70C" w14:textId="77777777" w:rsidTr="00A26F03">
        <w:tc>
          <w:tcPr>
            <w:tcW w:w="2275" w:type="dxa"/>
            <w:shd w:val="clear" w:color="auto" w:fill="CDFFCD"/>
          </w:tcPr>
          <w:p w14:paraId="442138B1"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988B85D"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D15AE5D"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3CEF2CF"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545E4EA"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56BA632"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r>
      <w:tr w:rsidR="00A26F03" w:rsidRPr="002F2CBE" w14:paraId="40E28F69" w14:textId="77777777" w:rsidTr="00A26F03">
        <w:tc>
          <w:tcPr>
            <w:tcW w:w="2275" w:type="dxa"/>
            <w:shd w:val="clear" w:color="auto" w:fill="CDFFCD"/>
          </w:tcPr>
          <w:p w14:paraId="3BBC843A" w14:textId="77777777" w:rsidR="00A26F03" w:rsidRPr="00922A4F" w:rsidRDefault="00A26F03" w:rsidP="00A26F0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A296B21"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1FFA476"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75503AE"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37B089F"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2069082" w14:textId="77777777" w:rsidR="00A26F03" w:rsidRPr="00922A4F" w:rsidRDefault="00A26F03" w:rsidP="00A26F03">
            <w:pPr>
              <w:autoSpaceDE/>
              <w:autoSpaceDN/>
              <w:adjustRightInd/>
              <w:jc w:val="both"/>
              <w:rPr>
                <w:rFonts w:ascii="Times New Roman" w:hAnsi="Times New Roman" w:cs="Times New Roman"/>
                <w:sz w:val="22"/>
                <w:szCs w:val="22"/>
                <w:lang w:val="fr-CA"/>
              </w:rPr>
            </w:pPr>
          </w:p>
        </w:tc>
      </w:tr>
    </w:tbl>
    <w:p w14:paraId="4EA49439" w14:textId="77777777"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1EC0A135" w14:textId="77777777" w:rsidR="00FA2B89" w:rsidRDefault="00FA2B89" w:rsidP="00A26F03">
      <w:pPr>
        <w:widowControl w:val="0"/>
        <w:spacing w:line="266" w:lineRule="exact"/>
        <w:jc w:val="both"/>
        <w:outlineLvl w:val="1"/>
        <w:rPr>
          <w:rFonts w:ascii="Times New Roman" w:hAnsi="Times New Roman" w:cs="Times New Roman"/>
          <w:b/>
          <w:bCs/>
          <w:sz w:val="24"/>
          <w:szCs w:val="24"/>
          <w:lang w:val="fr-CA"/>
        </w:rPr>
      </w:pPr>
    </w:p>
    <w:p w14:paraId="1AD729D3" w14:textId="2E9ED791"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26F03" w:rsidRPr="002F2CBE" w14:paraId="10D3C6F1" w14:textId="77777777" w:rsidTr="00A26F03">
        <w:tc>
          <w:tcPr>
            <w:tcW w:w="10910" w:type="dxa"/>
            <w:shd w:val="clear" w:color="auto" w:fill="auto"/>
          </w:tcPr>
          <w:p w14:paraId="4B6C3255" w14:textId="77777777" w:rsidR="00A26F03" w:rsidRPr="00922A4F" w:rsidRDefault="00A26F03" w:rsidP="00A26F03">
            <w:pPr>
              <w:widowControl w:val="0"/>
              <w:jc w:val="both"/>
              <w:rPr>
                <w:rFonts w:ascii="Times New Roman" w:hAnsi="Times New Roman" w:cs="Times New Roman"/>
                <w:sz w:val="22"/>
                <w:szCs w:val="22"/>
                <w:lang w:val="fr-CA"/>
              </w:rPr>
            </w:pPr>
          </w:p>
        </w:tc>
      </w:tr>
      <w:tr w:rsidR="00A26F03" w:rsidRPr="002F2CBE" w14:paraId="037B0A46" w14:textId="77777777" w:rsidTr="00A26F03">
        <w:tc>
          <w:tcPr>
            <w:tcW w:w="10910" w:type="dxa"/>
            <w:shd w:val="clear" w:color="auto" w:fill="auto"/>
          </w:tcPr>
          <w:p w14:paraId="2783B9C9" w14:textId="77777777" w:rsidR="00A26F03" w:rsidRPr="00922A4F" w:rsidRDefault="00A26F03" w:rsidP="00A26F03">
            <w:pPr>
              <w:widowControl w:val="0"/>
              <w:jc w:val="both"/>
              <w:rPr>
                <w:rFonts w:ascii="Times New Roman" w:hAnsi="Times New Roman" w:cs="Times New Roman"/>
                <w:sz w:val="22"/>
                <w:szCs w:val="22"/>
                <w:lang w:val="fr-CA"/>
              </w:rPr>
            </w:pPr>
          </w:p>
        </w:tc>
      </w:tr>
      <w:tr w:rsidR="00A26F03" w:rsidRPr="002F2CBE" w14:paraId="68E4808B" w14:textId="77777777" w:rsidTr="00A26F03">
        <w:tc>
          <w:tcPr>
            <w:tcW w:w="10910" w:type="dxa"/>
            <w:shd w:val="clear" w:color="auto" w:fill="auto"/>
          </w:tcPr>
          <w:p w14:paraId="2245C007" w14:textId="77777777" w:rsidR="00A26F03" w:rsidRPr="00922A4F" w:rsidRDefault="00A26F03" w:rsidP="00A26F03">
            <w:pPr>
              <w:widowControl w:val="0"/>
              <w:jc w:val="both"/>
              <w:rPr>
                <w:rFonts w:ascii="Times New Roman" w:hAnsi="Times New Roman" w:cs="Times New Roman"/>
                <w:sz w:val="22"/>
                <w:szCs w:val="22"/>
                <w:lang w:val="fr-CA"/>
              </w:rPr>
            </w:pPr>
          </w:p>
        </w:tc>
      </w:tr>
    </w:tbl>
    <w:p w14:paraId="2DB04651" w14:textId="1C7734FC" w:rsidR="00A26F03" w:rsidRDefault="00A26F03" w:rsidP="00A26F03">
      <w:pPr>
        <w:widowControl w:val="0"/>
        <w:spacing w:line="266" w:lineRule="exact"/>
        <w:jc w:val="both"/>
        <w:outlineLvl w:val="1"/>
        <w:rPr>
          <w:rFonts w:ascii="Times New Roman" w:hAnsi="Times New Roman" w:cs="Times New Roman"/>
          <w:b/>
          <w:bCs/>
          <w:sz w:val="24"/>
          <w:szCs w:val="24"/>
          <w:lang w:val="fr-CA"/>
        </w:rPr>
      </w:pPr>
    </w:p>
    <w:p w14:paraId="5E8664F8" w14:textId="1D20692D" w:rsidR="00A26F03" w:rsidRPr="00922A4F" w:rsidRDefault="00A26F03" w:rsidP="00A26F0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FA2B89">
        <w:rPr>
          <w:rFonts w:ascii="Times New Roman" w:hAnsi="Times New Roman" w:cs="Times New Roman"/>
          <w:b/>
          <w:bCs/>
          <w:sz w:val="24"/>
          <w:szCs w:val="24"/>
          <w:lang w:val="fr-CA"/>
        </w:rPr>
        <w:t>BAL-005-1, E7</w:t>
      </w:r>
    </w:p>
    <w:p w14:paraId="10531056" w14:textId="77777777" w:rsidR="00FA2B89" w:rsidRPr="00CE654D" w:rsidRDefault="00A26F03" w:rsidP="00FA2B89">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A2B89" w:rsidRPr="002F2CBE" w14:paraId="373B2865" w14:textId="77777777" w:rsidTr="009459D1">
        <w:tc>
          <w:tcPr>
            <w:tcW w:w="378" w:type="dxa"/>
          </w:tcPr>
          <w:p w14:paraId="5DA67255" w14:textId="77777777" w:rsidR="00FA2B89" w:rsidRPr="00CE654D" w:rsidRDefault="00FA2B89" w:rsidP="009459D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57CFE78" w14:textId="77777777" w:rsidR="00FA2B89" w:rsidRPr="008F2E00" w:rsidRDefault="00FA2B89" w:rsidP="009459D1">
            <w:pPr>
              <w:pStyle w:val="Default"/>
              <w:jc w:val="both"/>
              <w:rPr>
                <w:rFonts w:ascii="Times New Roman" w:hAnsi="Times New Roman"/>
                <w:lang w:val="fr-CA"/>
              </w:rPr>
            </w:pPr>
            <w:r w:rsidRPr="00CE654D">
              <w:rPr>
                <w:rFonts w:ascii="Times New Roman" w:hAnsi="Times New Roman"/>
                <w:lang w:val="fr-CA"/>
              </w:rPr>
              <w:t xml:space="preserve">Vérifier que les </w:t>
            </w:r>
            <w:r w:rsidRPr="00CE654D">
              <w:rPr>
                <w:rFonts w:ascii="Times New Roman" w:hAnsi="Times New Roman"/>
                <w:i/>
                <w:iCs/>
                <w:lang w:val="fr-CA"/>
              </w:rPr>
              <w:t>lignes d’interconnexion</w:t>
            </w:r>
            <w:r w:rsidRPr="00CE654D">
              <w:rPr>
                <w:rFonts w:ascii="Times New Roman" w:hAnsi="Times New Roman"/>
                <w:lang w:val="fr-CA"/>
              </w:rPr>
              <w:t xml:space="preserve">, les </w:t>
            </w:r>
            <w:r w:rsidRPr="00CE654D">
              <w:rPr>
                <w:rFonts w:ascii="Times New Roman" w:hAnsi="Times New Roman"/>
                <w:i/>
                <w:iCs/>
                <w:lang w:val="fr-CA"/>
              </w:rPr>
              <w:t xml:space="preserve">pseudo-interconnexions </w:t>
            </w:r>
            <w:r w:rsidRPr="00CE654D">
              <w:rPr>
                <w:rFonts w:ascii="Times New Roman" w:hAnsi="Times New Roman"/>
                <w:iCs/>
                <w:lang w:val="fr-CA"/>
              </w:rPr>
              <w:t>et</w:t>
            </w:r>
            <w:r w:rsidRPr="00CE654D">
              <w:rPr>
                <w:rFonts w:ascii="Times New Roman" w:hAnsi="Times New Roman"/>
                <w:i/>
                <w:iCs/>
                <w:lang w:val="fr-CA"/>
              </w:rPr>
              <w:t xml:space="preserve"> </w:t>
            </w:r>
            <w:r w:rsidRPr="00CE654D">
              <w:rPr>
                <w:rFonts w:ascii="Times New Roman" w:hAnsi="Times New Roman"/>
                <w:iCs/>
                <w:lang w:val="fr-CA"/>
              </w:rPr>
              <w:t xml:space="preserve">les </w:t>
            </w:r>
            <w:r w:rsidRPr="00CE654D">
              <w:rPr>
                <w:rFonts w:ascii="Times New Roman" w:hAnsi="Times New Roman"/>
                <w:i/>
                <w:iCs/>
                <w:lang w:val="fr-CA"/>
              </w:rPr>
              <w:t>programmes dynamiques</w:t>
            </w:r>
            <w:r w:rsidRPr="00CE654D">
              <w:rPr>
                <w:rFonts w:ascii="Times New Roman" w:hAnsi="Times New Roman"/>
                <w:iCs/>
                <w:lang w:val="fr-CA"/>
              </w:rPr>
              <w:t xml:space="preserve"> avec les </w:t>
            </w:r>
            <w:r w:rsidRPr="00CE654D">
              <w:rPr>
                <w:rFonts w:ascii="Times New Roman" w:hAnsi="Times New Roman"/>
                <w:i/>
                <w:iCs/>
                <w:lang w:val="fr-CA"/>
              </w:rPr>
              <w:t>responsables de l’équilibrage adjacents</w:t>
            </w:r>
            <w:r w:rsidRPr="00FD7A2C">
              <w:rPr>
                <w:rFonts w:ascii="Times New Roman" w:hAnsi="Times New Roman"/>
                <w:iCs/>
                <w:lang w:val="fr-CA"/>
              </w:rPr>
              <w:t>, s</w:t>
            </w:r>
            <w:r w:rsidRPr="00CE654D">
              <w:rPr>
                <w:rFonts w:ascii="Times New Roman" w:hAnsi="Times New Roman"/>
                <w:iCs/>
                <w:lang w:val="fr-CA"/>
              </w:rPr>
              <w:t xml:space="preserve">ont </w:t>
            </w:r>
            <w:r>
              <w:rPr>
                <w:rFonts w:ascii="Times New Roman" w:hAnsi="Times New Roman"/>
                <w:iCs/>
                <w:lang w:val="fr-CA"/>
              </w:rPr>
              <w:t>équipés d’</w:t>
            </w:r>
            <w:r w:rsidRPr="00CE654D">
              <w:rPr>
                <w:rFonts w:ascii="Times New Roman" w:hAnsi="Times New Roman"/>
                <w:iCs/>
                <w:lang w:val="fr-CA"/>
              </w:rPr>
              <w:t xml:space="preserve">une source commune pour </w:t>
            </w:r>
            <w:r>
              <w:rPr>
                <w:rFonts w:ascii="Times New Roman" w:hAnsi="Times New Roman"/>
                <w:iCs/>
                <w:lang w:val="fr-CA"/>
              </w:rPr>
              <w:t>transmettre</w:t>
            </w:r>
            <w:r w:rsidRPr="00CE654D">
              <w:rPr>
                <w:rFonts w:ascii="Times New Roman" w:hAnsi="Times New Roman"/>
                <w:iCs/>
                <w:lang w:val="fr-CA"/>
              </w:rPr>
              <w:t xml:space="preserve"> aux</w:t>
            </w:r>
            <w:r>
              <w:rPr>
                <w:rFonts w:ascii="Times New Roman" w:hAnsi="Times New Roman"/>
                <w:iCs/>
                <w:lang w:val="fr-CA"/>
              </w:rPr>
              <w:t xml:space="preserve"> deux</w:t>
            </w:r>
            <w:r w:rsidRPr="00CE654D">
              <w:rPr>
                <w:rFonts w:ascii="Times New Roman" w:hAnsi="Times New Roman"/>
                <w:iCs/>
                <w:lang w:val="fr-CA"/>
              </w:rPr>
              <w:t xml:space="preserve"> </w:t>
            </w:r>
            <w:r w:rsidRPr="00CE654D">
              <w:rPr>
                <w:rFonts w:ascii="Times New Roman" w:hAnsi="Times New Roman"/>
                <w:i/>
                <w:iCs/>
                <w:lang w:val="fr-CA"/>
              </w:rPr>
              <w:t xml:space="preserve">responsables de l’équilibrage </w:t>
            </w:r>
            <w:r w:rsidRPr="00CE654D">
              <w:rPr>
                <w:rFonts w:ascii="Times New Roman" w:hAnsi="Times New Roman"/>
                <w:lang w:val="fr-CA"/>
              </w:rPr>
              <w:t>les données d’échantillonnage en vue du calcul de l’</w:t>
            </w:r>
            <w:r w:rsidRPr="00CE654D">
              <w:rPr>
                <w:rFonts w:ascii="Times New Roman" w:hAnsi="Times New Roman"/>
                <w:i/>
                <w:lang w:val="fr-CA"/>
              </w:rPr>
              <w:t>ACE déclaré</w:t>
            </w:r>
            <w:r>
              <w:rPr>
                <w:rFonts w:ascii="Times New Roman" w:hAnsi="Times New Roman"/>
                <w:lang w:val="fr-CA"/>
              </w:rPr>
              <w:t>.</w:t>
            </w:r>
          </w:p>
        </w:tc>
      </w:tr>
      <w:tr w:rsidR="00FA2B89" w:rsidRPr="002F2CBE" w14:paraId="22D2B000" w14:textId="77777777" w:rsidTr="009459D1">
        <w:tc>
          <w:tcPr>
            <w:tcW w:w="378" w:type="dxa"/>
          </w:tcPr>
          <w:p w14:paraId="73898C9F" w14:textId="77777777" w:rsidR="00FA2B89" w:rsidRPr="00CE654D" w:rsidRDefault="00FA2B89" w:rsidP="009459D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EE4991B" w14:textId="77777777" w:rsidR="00FA2B89" w:rsidRPr="008F2E00" w:rsidRDefault="00FA2B89" w:rsidP="009459D1">
            <w:pPr>
              <w:pStyle w:val="Default"/>
              <w:jc w:val="both"/>
              <w:rPr>
                <w:rFonts w:ascii="Times New Roman" w:hAnsi="Times New Roman"/>
                <w:lang w:val="fr-CA"/>
              </w:rPr>
            </w:pPr>
            <w:r w:rsidRPr="00CE654D">
              <w:rPr>
                <w:rFonts w:ascii="Times New Roman" w:hAnsi="Times New Roman"/>
                <w:lang w:val="fr-CA"/>
              </w:rPr>
              <w:t xml:space="preserve">Vérifier que les </w:t>
            </w:r>
            <w:r w:rsidRPr="00CE654D">
              <w:rPr>
                <w:rFonts w:ascii="Times New Roman" w:hAnsi="Times New Roman"/>
                <w:i/>
                <w:iCs/>
                <w:lang w:val="fr-CA"/>
              </w:rPr>
              <w:t>lignes d’interconnexion</w:t>
            </w:r>
            <w:r w:rsidRPr="00CE654D">
              <w:rPr>
                <w:rFonts w:ascii="Times New Roman" w:hAnsi="Times New Roman"/>
                <w:lang w:val="fr-CA"/>
              </w:rPr>
              <w:t xml:space="preserve">, les </w:t>
            </w:r>
            <w:r w:rsidRPr="00CE654D">
              <w:rPr>
                <w:rFonts w:ascii="Times New Roman" w:hAnsi="Times New Roman"/>
                <w:i/>
                <w:iCs/>
                <w:lang w:val="fr-CA"/>
              </w:rPr>
              <w:t xml:space="preserve">pseudo-interconnexions </w:t>
            </w:r>
            <w:r w:rsidRPr="00CE654D">
              <w:rPr>
                <w:rFonts w:ascii="Times New Roman" w:hAnsi="Times New Roman"/>
                <w:iCs/>
                <w:lang w:val="fr-CA"/>
              </w:rPr>
              <w:t>et</w:t>
            </w:r>
            <w:r w:rsidRPr="00CE654D">
              <w:rPr>
                <w:rFonts w:ascii="Times New Roman" w:hAnsi="Times New Roman"/>
                <w:i/>
                <w:iCs/>
                <w:lang w:val="fr-CA"/>
              </w:rPr>
              <w:t xml:space="preserve"> </w:t>
            </w:r>
            <w:r w:rsidRPr="00CE654D">
              <w:rPr>
                <w:rFonts w:ascii="Times New Roman" w:hAnsi="Times New Roman"/>
                <w:iCs/>
                <w:lang w:val="fr-CA"/>
              </w:rPr>
              <w:t xml:space="preserve">les </w:t>
            </w:r>
            <w:r w:rsidRPr="00CE654D">
              <w:rPr>
                <w:rFonts w:ascii="Times New Roman" w:hAnsi="Times New Roman"/>
                <w:i/>
                <w:iCs/>
                <w:lang w:val="fr-CA"/>
              </w:rPr>
              <w:t>programmes dynamiques</w:t>
            </w:r>
            <w:r w:rsidRPr="00CE654D">
              <w:rPr>
                <w:rFonts w:ascii="Times New Roman" w:hAnsi="Times New Roman"/>
                <w:iCs/>
                <w:lang w:val="fr-CA"/>
              </w:rPr>
              <w:t xml:space="preserve"> avec les </w:t>
            </w:r>
            <w:r w:rsidRPr="00CE654D">
              <w:rPr>
                <w:rFonts w:ascii="Times New Roman" w:hAnsi="Times New Roman"/>
                <w:i/>
                <w:iCs/>
                <w:lang w:val="fr-CA"/>
              </w:rPr>
              <w:t xml:space="preserve">responsables de l’équilibrage adjacents, </w:t>
            </w:r>
            <w:r w:rsidRPr="00CE654D">
              <w:rPr>
                <w:rFonts w:ascii="Times New Roman" w:hAnsi="Times New Roman"/>
                <w:iCs/>
                <w:lang w:val="fr-CA"/>
              </w:rPr>
              <w:t>sont équipés d</w:t>
            </w:r>
            <w:r>
              <w:rPr>
                <w:rFonts w:ascii="Times New Roman" w:hAnsi="Times New Roman"/>
                <w:iCs/>
                <w:lang w:val="fr-CA"/>
              </w:rPr>
              <w:t>’</w:t>
            </w:r>
            <w:r w:rsidRPr="00CE654D">
              <w:rPr>
                <w:rFonts w:ascii="Times New Roman" w:hAnsi="Times New Roman"/>
                <w:iCs/>
                <w:lang w:val="fr-CA"/>
              </w:rPr>
              <w:t>une source commune</w:t>
            </w:r>
            <w:r>
              <w:rPr>
                <w:rFonts w:ascii="Times New Roman" w:hAnsi="Times New Roman"/>
                <w:iCs/>
                <w:lang w:val="fr-CA"/>
              </w:rPr>
              <w:t xml:space="preserve"> </w:t>
            </w:r>
            <w:r w:rsidRPr="00CE654D">
              <w:rPr>
                <w:rFonts w:ascii="Times New Roman" w:hAnsi="Times New Roman"/>
                <w:lang w:val="fr-CA"/>
              </w:rPr>
              <w:t>synchronisée servant à déterminer les valeurs horaires</w:t>
            </w:r>
            <w:r w:rsidRPr="00CE654D">
              <w:rPr>
                <w:rFonts w:ascii="Times New Roman" w:hAnsi="Times New Roman"/>
                <w:spacing w:val="-14"/>
                <w:lang w:val="fr-CA"/>
              </w:rPr>
              <w:t xml:space="preserve"> </w:t>
            </w:r>
            <w:r w:rsidRPr="00CE654D">
              <w:rPr>
                <w:rFonts w:ascii="Times New Roman" w:hAnsi="Times New Roman"/>
                <w:lang w:val="fr-CA"/>
              </w:rPr>
              <w:t xml:space="preserve">en mégawattheures établies conjointement afin d’aider à déceler et à </w:t>
            </w:r>
            <w:r>
              <w:rPr>
                <w:rFonts w:ascii="Times New Roman" w:hAnsi="Times New Roman"/>
                <w:lang w:val="fr-CA"/>
              </w:rPr>
              <w:t xml:space="preserve">atténuer </w:t>
            </w:r>
            <w:r w:rsidRPr="00CE654D">
              <w:rPr>
                <w:rFonts w:ascii="Times New Roman" w:hAnsi="Times New Roman"/>
                <w:lang w:val="fr-CA"/>
              </w:rPr>
              <w:t>les erreurs</w:t>
            </w:r>
            <w:r w:rsidRPr="00CE654D">
              <w:rPr>
                <w:rFonts w:ascii="Times New Roman" w:hAnsi="Times New Roman"/>
                <w:iCs/>
                <w:lang w:val="fr-CA"/>
              </w:rPr>
              <w:t xml:space="preserve"> </w:t>
            </w:r>
            <w:r>
              <w:rPr>
                <w:rFonts w:ascii="Times New Roman" w:hAnsi="Times New Roman"/>
                <w:iCs/>
                <w:lang w:val="fr-CA"/>
              </w:rPr>
              <w:t>selon le</w:t>
            </w:r>
            <w:r w:rsidRPr="00CE654D">
              <w:rPr>
                <w:rFonts w:ascii="Times New Roman" w:hAnsi="Times New Roman"/>
                <w:i/>
                <w:iCs/>
                <w:lang w:val="fr-CA"/>
              </w:rPr>
              <w:t xml:space="preserve"> processus d'exploitation </w:t>
            </w:r>
            <w:r>
              <w:rPr>
                <w:rFonts w:ascii="Times New Roman" w:hAnsi="Times New Roman"/>
                <w:iCs/>
                <w:lang w:val="fr-CA"/>
              </w:rPr>
              <w:t>élaboré conformément à</w:t>
            </w:r>
            <w:r w:rsidRPr="00CE654D">
              <w:rPr>
                <w:rFonts w:ascii="Times New Roman" w:hAnsi="Times New Roman"/>
                <w:iCs/>
                <w:lang w:val="fr-CA"/>
              </w:rPr>
              <w:t xml:space="preserve"> l’exigence E6</w:t>
            </w:r>
            <w:r>
              <w:rPr>
                <w:rFonts w:ascii="Times New Roman" w:hAnsi="Times New Roman"/>
                <w:iCs/>
                <w:lang w:val="fr-CA"/>
              </w:rPr>
              <w:t>.</w:t>
            </w:r>
          </w:p>
        </w:tc>
      </w:tr>
      <w:tr w:rsidR="00FA2B89" w:rsidRPr="00CE654D" w14:paraId="0556C93D" w14:textId="77777777" w:rsidTr="009459D1">
        <w:tc>
          <w:tcPr>
            <w:tcW w:w="11016" w:type="dxa"/>
            <w:gridSpan w:val="2"/>
            <w:tcBorders>
              <w:bottom w:val="single" w:sz="4" w:space="0" w:color="auto"/>
            </w:tcBorders>
            <w:shd w:val="clear" w:color="auto" w:fill="DCDCFF"/>
          </w:tcPr>
          <w:p w14:paraId="07B6A7FA" w14:textId="77777777" w:rsidR="00FA2B89" w:rsidRPr="00CE654D" w:rsidRDefault="00FA2B89" w:rsidP="009459D1">
            <w:pPr>
              <w:widowControl w:val="0"/>
              <w:tabs>
                <w:tab w:val="left" w:pos="0"/>
                <w:tab w:val="left" w:pos="900"/>
                <w:tab w:val="left" w:pos="6360"/>
              </w:tabs>
              <w:jc w:val="both"/>
              <w:rPr>
                <w:rFonts w:ascii="Times New Roman" w:hAnsi="Times New Roman" w:cs="Times New Roman"/>
                <w:b/>
                <w:bCs/>
                <w:highlight w:val="cyan"/>
                <w:lang w:val="fr-CA"/>
              </w:rPr>
            </w:pPr>
            <w:r w:rsidRPr="00CE654D">
              <w:rPr>
                <w:rFonts w:ascii="Times New Roman" w:hAnsi="Times New Roman" w:cs="Times New Roman"/>
                <w:b/>
                <w:bCs/>
                <w:lang w:val="fr-CA"/>
              </w:rPr>
              <w:t xml:space="preserve">Notes pour l’auditeur: </w:t>
            </w:r>
          </w:p>
        </w:tc>
      </w:tr>
    </w:tbl>
    <w:p w14:paraId="6D72CB1A" w14:textId="77777777" w:rsidR="00FA2B89" w:rsidRPr="00CE654D" w:rsidRDefault="00FA2B89" w:rsidP="00FA2B89">
      <w:pPr>
        <w:widowControl w:val="0"/>
        <w:spacing w:line="266" w:lineRule="exact"/>
        <w:outlineLvl w:val="1"/>
        <w:rPr>
          <w:rFonts w:ascii="Times New Roman" w:hAnsi="Times New Roman" w:cs="Times New Roman"/>
          <w:b/>
          <w:bCs/>
          <w:sz w:val="24"/>
          <w:szCs w:val="24"/>
          <w:lang w:val="fr-CA"/>
        </w:rPr>
      </w:pPr>
    </w:p>
    <w:p w14:paraId="221D1BAE" w14:textId="4842724D" w:rsidR="00A26F03" w:rsidRPr="00CE654D" w:rsidRDefault="00A26F03" w:rsidP="00A26F03">
      <w:pPr>
        <w:tabs>
          <w:tab w:val="left" w:pos="1080"/>
        </w:tabs>
        <w:rPr>
          <w:rFonts w:ascii="Times New Roman" w:hAnsi="Times New Roman" w:cs="Times New Roman"/>
          <w:b/>
          <w:bCs/>
          <w:sz w:val="24"/>
          <w:szCs w:val="24"/>
          <w:lang w:val="fr-CA"/>
        </w:rPr>
      </w:pPr>
    </w:p>
    <w:p w14:paraId="51BB9B01" w14:textId="77777777" w:rsidR="00A26F03" w:rsidRPr="00922A4F" w:rsidRDefault="00A26F03" w:rsidP="00A26F0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536696E" w14:textId="77777777" w:rsidR="00A26F03" w:rsidRPr="00922A4F"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377624D" w14:textId="77777777" w:rsidR="00A26F03" w:rsidRPr="00922A4F"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02E670" w14:textId="77777777" w:rsidR="00A26F03" w:rsidRPr="00C76C73" w:rsidRDefault="00A26F03" w:rsidP="00A26F0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62ED0357" w:rsidR="007F298B" w:rsidRPr="00922A4F" w:rsidRDefault="007F298B" w:rsidP="00FA2B89">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0EE1362"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FA2B89">
        <w:rPr>
          <w:rFonts w:ascii="Times New Roman" w:hAnsi="Times New Roman" w:cs="Times New Roman"/>
          <w:sz w:val="24"/>
          <w:szCs w:val="22"/>
          <w:lang w:val="fr-CA"/>
        </w:rPr>
        <w:t>BAL-005-1</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4062A618" w:rsidR="00C04EB9" w:rsidRPr="00922A4F" w:rsidRDefault="00CA5B3D" w:rsidP="00F00C86">
      <w:pPr>
        <w:autoSpaceDE/>
        <w:autoSpaceDN/>
        <w:adjustRightInd/>
        <w:jc w:val="both"/>
        <w:rPr>
          <w:rFonts w:ascii="Times New Roman" w:hAnsi="Times New Roman" w:cs="Times New Roman"/>
          <w:sz w:val="24"/>
          <w:szCs w:val="22"/>
          <w:highlight w:val="cyan"/>
          <w:lang w:val="fr-CA"/>
        </w:rPr>
      </w:pPr>
      <w:r w:rsidRPr="00FA2B89">
        <w:rPr>
          <w:rFonts w:ascii="Times New Roman" w:hAnsi="Times New Roman" w:cs="Times New Roman"/>
          <w:sz w:val="24"/>
          <w:szCs w:val="22"/>
          <w:lang w:val="fr-CA"/>
        </w:rPr>
        <w:object w:dxaOrig="1506" w:dyaOrig="982" w14:anchorId="1F5926BD">
          <v:shape id="_x0000_i1026" type="#_x0000_t75" style="width:75.55pt;height:49.2pt" o:ole="">
            <v:imagedata r:id="rId16" o:title=""/>
          </v:shape>
          <o:OLEObject Type="Embed" ProgID="AcroExch.Document.DC" ShapeID="_x0000_i1026" DrawAspect="Icon" ObjectID="_1705745065" r:id="rId17"/>
        </w:object>
      </w:r>
    </w:p>
    <w:p w14:paraId="110B36DB" w14:textId="0F619CE3" w:rsidR="00E72DAB" w:rsidRPr="00922A4F" w:rsidRDefault="00334853" w:rsidP="00F00C86">
      <w:pPr>
        <w:jc w:val="both"/>
        <w:rPr>
          <w:rFonts w:ascii="Times New Roman" w:hAnsi="Times New Roman" w:cs="Times New Roman"/>
          <w:sz w:val="24"/>
          <w:szCs w:val="22"/>
          <w:highlight w:val="cyan"/>
          <w:lang w:val="fr-CA"/>
        </w:rPr>
      </w:pPr>
      <w:r w:rsidRPr="00285305">
        <w:rPr>
          <w:rFonts w:ascii="Times New Roman" w:hAnsi="Times New Roman" w:cs="Times New Roman"/>
          <w:b/>
          <w:bCs/>
          <w:sz w:val="24"/>
          <w:szCs w:val="24"/>
          <w:lang w:val="fr-CA"/>
        </w:rPr>
        <w:tab/>
      </w: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22A4F" w14:paraId="09B457AA" w14:textId="77777777" w:rsidTr="00DA1AC1">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2F2CBE" w14:paraId="492E7133" w14:textId="77777777" w:rsidTr="00DA1AC1">
        <w:tc>
          <w:tcPr>
            <w:tcW w:w="1101" w:type="dxa"/>
            <w:vAlign w:val="center"/>
          </w:tcPr>
          <w:p w14:paraId="6693BA4B" w14:textId="77777777" w:rsidR="007D3D91" w:rsidRPr="00922A4F" w:rsidRDefault="007D3D91" w:rsidP="00DA1AC1">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25A13DA5" w:rsidR="007D3D91" w:rsidRPr="00922A4F" w:rsidRDefault="00FA2B89" w:rsidP="00DA1AC1">
            <w:pPr>
              <w:rPr>
                <w:rFonts w:ascii="Times New Roman" w:hAnsi="Times New Roman" w:cs="Times New Roman"/>
                <w:sz w:val="24"/>
                <w:szCs w:val="24"/>
                <w:lang w:val="fr-CA"/>
              </w:rPr>
            </w:pPr>
            <w:r>
              <w:rPr>
                <w:rFonts w:ascii="Times New Roman" w:hAnsi="Times New Roman" w:cs="Times New Roman"/>
                <w:sz w:val="24"/>
                <w:szCs w:val="24"/>
                <w:lang w:val="fr-CA"/>
              </w:rPr>
              <w:t>Juin 2021</w:t>
            </w:r>
          </w:p>
        </w:tc>
        <w:tc>
          <w:tcPr>
            <w:tcW w:w="1984" w:type="dxa"/>
            <w:vAlign w:val="center"/>
          </w:tcPr>
          <w:p w14:paraId="6C4C2051" w14:textId="77777777" w:rsidR="007D3D91" w:rsidRPr="00922A4F" w:rsidRDefault="007D3D91" w:rsidP="00DA1AC1">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DA1AC1">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9512BB" w14:paraId="29D8AF5C" w14:textId="77777777" w:rsidTr="00DA1AC1">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2F0E82E4" w:rsidR="007D3D91" w:rsidRPr="00922A4F" w:rsidRDefault="00FA2B89" w:rsidP="00DA1AC1">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6AC86BEC" w:rsidR="007D3D91" w:rsidRPr="00922A4F" w:rsidRDefault="00DA1AC1" w:rsidP="00DA1AC1">
            <w:pPr>
              <w:rPr>
                <w:rFonts w:ascii="Times New Roman" w:hAnsi="Times New Roman" w:cs="Times New Roman"/>
                <w:sz w:val="24"/>
                <w:szCs w:val="24"/>
                <w:lang w:val="fr-CA"/>
              </w:rPr>
            </w:pPr>
            <w:r>
              <w:rPr>
                <w:rFonts w:ascii="Times New Roman" w:hAnsi="Times New Roman" w:cs="Times New Roman"/>
                <w:sz w:val="24"/>
                <w:szCs w:val="24"/>
                <w:lang w:val="fr-CA"/>
              </w:rPr>
              <w:t>Février</w:t>
            </w:r>
            <w:r w:rsidR="00FA2B89">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4" w:type="dxa"/>
            <w:tcBorders>
              <w:top w:val="single" w:sz="4" w:space="0" w:color="000000"/>
              <w:left w:val="single" w:sz="4" w:space="0" w:color="000000"/>
              <w:bottom w:val="single" w:sz="4" w:space="0" w:color="000000"/>
              <w:right w:val="single" w:sz="4" w:space="0" w:color="000000"/>
            </w:tcBorders>
          </w:tcPr>
          <w:p w14:paraId="160F1B0A" w14:textId="34191377" w:rsidR="007D3D91" w:rsidRPr="00922A4F" w:rsidRDefault="00FA2B89" w:rsidP="00DA1AC1">
            <w:pPr>
              <w:rPr>
                <w:rFonts w:ascii="Times New Roman" w:hAnsi="Times New Roman" w:cs="Times New Roman"/>
                <w:sz w:val="24"/>
                <w:szCs w:val="24"/>
                <w:lang w:val="fr-CA"/>
              </w:rPr>
            </w:pPr>
            <w:r>
              <w:rPr>
                <w:rFonts w:ascii="Times New Roman" w:hAnsi="Times New Roman" w:cs="Times New Roman"/>
                <w:sz w:val="24"/>
                <w:szCs w:val="24"/>
                <w:lang w:val="fr-CA"/>
              </w:rPr>
              <w:t>Ré</w:t>
            </w:r>
            <w:r w:rsidR="00DA1AC1">
              <w:rPr>
                <w:rFonts w:ascii="Times New Roman" w:hAnsi="Times New Roman" w:cs="Times New Roman"/>
                <w:sz w:val="24"/>
                <w:szCs w:val="24"/>
                <w:lang w:val="fr-CA"/>
              </w:rPr>
              <w:t>gie de l’énergie</w:t>
            </w:r>
          </w:p>
        </w:tc>
        <w:tc>
          <w:tcPr>
            <w:tcW w:w="6208" w:type="dxa"/>
            <w:tcBorders>
              <w:top w:val="single" w:sz="4" w:space="0" w:color="000000"/>
              <w:left w:val="single" w:sz="4" w:space="0" w:color="000000"/>
              <w:bottom w:val="single" w:sz="4" w:space="0" w:color="000000"/>
              <w:right w:val="single" w:sz="4" w:space="0" w:color="000000"/>
            </w:tcBorders>
          </w:tcPr>
          <w:p w14:paraId="5C8D0A80" w14:textId="55EDD216" w:rsidR="007D3D91" w:rsidRPr="00922A4F" w:rsidRDefault="00FA2B89" w:rsidP="00DA1AC1">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9512BB" w14:paraId="08EF0E48" w14:textId="77777777" w:rsidTr="00DA1AC1">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9512BB" w14:paraId="474A08EE" w14:textId="77777777" w:rsidTr="00DA1AC1">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9512BB" w14:paraId="70958954" w14:textId="77777777" w:rsidTr="00DA1AC1">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9512BB" w14:paraId="76DD8FEC" w14:textId="77777777" w:rsidTr="00DA1AC1">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9512BB" w14:paraId="56E220F3" w14:textId="77777777" w:rsidTr="00DA1AC1">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9512BB" w14:paraId="5B931851" w14:textId="77777777" w:rsidTr="00DA1AC1">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5559B3B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A26F03" w:rsidRDefault="00A26F03">
      <w:r>
        <w:separator/>
      </w:r>
    </w:p>
  </w:endnote>
  <w:endnote w:type="continuationSeparator" w:id="0">
    <w:p w14:paraId="4B55B893" w14:textId="77777777" w:rsidR="00A26F03" w:rsidRDefault="00A2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5E9EC570" w:rsidR="00A26F03" w:rsidRPr="00525A4E" w:rsidRDefault="00A26F03"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_BAL-005-1_v2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2F2CBE">
      <w:rPr>
        <w:rFonts w:ascii="Times New Roman" w:hAnsi="Times New Roman" w:cs="Times New Roman"/>
        <w:color w:val="000000"/>
        <w:sz w:val="18"/>
        <w:szCs w:val="18"/>
        <w:lang w:val="fr-CA"/>
      </w:rPr>
      <w:t>février</w:t>
    </w:r>
    <w:r>
      <w:rPr>
        <w:rFonts w:ascii="Times New Roman" w:hAnsi="Times New Roman" w:cs="Times New Roman"/>
        <w:color w:val="000000"/>
        <w:sz w:val="18"/>
        <w:szCs w:val="18"/>
        <w:lang w:val="fr-CA"/>
      </w:rPr>
      <w:t xml:space="preserve"> 202</w:t>
    </w:r>
    <w:r w:rsidR="002F2CBE">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CA5B3D">
      <w:rPr>
        <w:rStyle w:val="Numrodepage"/>
        <w:rFonts w:ascii="Times New Roman" w:hAnsi="Times New Roman" w:cs="Times New Roman"/>
        <w:noProof/>
        <w:lang w:val="fr-CA"/>
      </w:rPr>
      <w:t>19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A26F03" w:rsidRDefault="00A26F03">
      <w:r>
        <w:separator/>
      </w:r>
    </w:p>
  </w:footnote>
  <w:footnote w:type="continuationSeparator" w:id="0">
    <w:p w14:paraId="6E1E538C" w14:textId="77777777" w:rsidR="00A26F03" w:rsidRDefault="00A26F03">
      <w:r>
        <w:continuationSeparator/>
      </w:r>
    </w:p>
  </w:footnote>
  <w:footnote w:id="1">
    <w:p w14:paraId="14AC2751" w14:textId="5F17F9A2" w:rsidR="00A26F03" w:rsidRPr="00D9418E" w:rsidRDefault="00A26F03"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2F2CBE">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 w:id="2">
    <w:p w14:paraId="032B8D8B" w14:textId="77777777" w:rsidR="00A26F03" w:rsidRPr="00C429F0" w:rsidRDefault="00A26F03" w:rsidP="00A26F03">
      <w:pPr>
        <w:pStyle w:val="Notedebasdepage"/>
        <w:ind w:left="284" w:hanging="284"/>
        <w:rPr>
          <w:sz w:val="20"/>
          <w:szCs w:val="20"/>
          <w:lang w:val="fr-CA"/>
        </w:rPr>
      </w:pPr>
      <w:r w:rsidRPr="00DA1788">
        <w:rPr>
          <w:rStyle w:val="Appelnotedebasdep"/>
          <w:b w:val="0"/>
          <w:sz w:val="20"/>
          <w:szCs w:val="20"/>
        </w:rPr>
        <w:footnoteRef/>
      </w:r>
      <w:r w:rsidRPr="00EC6571">
        <w:rPr>
          <w:b/>
          <w:sz w:val="20"/>
          <w:szCs w:val="20"/>
          <w:lang w:val="fr-CA"/>
        </w:rPr>
        <w:tab/>
      </w:r>
      <w:r w:rsidRPr="00EC6571">
        <w:rPr>
          <w:sz w:val="20"/>
          <w:szCs w:val="20"/>
          <w:lang w:val="fr-CA"/>
        </w:rPr>
        <w:t>CPS</w:t>
      </w:r>
      <w:r>
        <w:rPr>
          <w:sz w:val="20"/>
          <w:szCs w:val="20"/>
          <w:lang w:val="fr-CA"/>
        </w:rPr>
        <w:t>1</w:t>
      </w:r>
      <w:r w:rsidRPr="00EC6571">
        <w:rPr>
          <w:sz w:val="20"/>
          <w:szCs w:val="20"/>
          <w:lang w:val="fr-CA"/>
        </w:rPr>
        <w:t xml:space="preserve"> - </w:t>
      </w:r>
      <w:r w:rsidRPr="00114D25">
        <w:rPr>
          <w:i/>
          <w:sz w:val="20"/>
          <w:szCs w:val="20"/>
          <w:lang w:val="fr-CA"/>
        </w:rPr>
        <w:t>Norme de performance du réglage</w:t>
      </w:r>
      <w:r>
        <w:rPr>
          <w:sz w:val="20"/>
          <w:szCs w:val="20"/>
          <w:lang w:val="fr-CA"/>
        </w:rPr>
        <w:t xml:space="preserve"> 1</w:t>
      </w:r>
      <w:r w:rsidRPr="00EC6571">
        <w:rPr>
          <w:sz w:val="20"/>
          <w:szCs w:val="20"/>
          <w:lang w:val="fr-CA"/>
        </w:rPr>
        <w:t xml:space="preserve"> – Voir la norme BAL-001-2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A26F03" w:rsidRDefault="00A26F03" w:rsidP="00C53B00">
    <w:pPr>
      <w:widowControl w:val="0"/>
      <w:spacing w:line="240" w:lineRule="exact"/>
      <w:rPr>
        <w:rFonts w:cs="Times New Roman"/>
      </w:rPr>
    </w:pPr>
  </w:p>
  <w:p w14:paraId="594358E8" w14:textId="3D27422D" w:rsidR="00A26F03" w:rsidRPr="00F46EF1" w:rsidRDefault="00A26F03"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A26F03" w:rsidRDefault="00A26F03"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A26F03" w:rsidRPr="00C53B00" w:rsidRDefault="00A26F03"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A3B264B"/>
    <w:multiLevelType w:val="multilevel"/>
    <w:tmpl w:val="0F941DA0"/>
    <w:lvl w:ilvl="0">
      <w:start w:val="7"/>
      <w:numFmt w:val="decimal"/>
      <w:lvlText w:val="%1"/>
      <w:lvlJc w:val="left"/>
      <w:pPr>
        <w:ind w:left="1660" w:hanging="504"/>
      </w:pPr>
      <w:rPr>
        <w:rFonts w:hint="default"/>
      </w:rPr>
    </w:lvl>
    <w:lvl w:ilvl="1">
      <w:start w:val="1"/>
      <w:numFmt w:val="decimal"/>
      <w:lvlText w:val="%1.%2."/>
      <w:lvlJc w:val="left"/>
      <w:pPr>
        <w:ind w:left="1660" w:hanging="504"/>
      </w:pPr>
      <w:rPr>
        <w:rFonts w:ascii="Times New Roman" w:eastAsia="Calibri" w:hAnsi="Times New Roman" w:cs="Times New Roman" w:hint="default"/>
        <w:b/>
        <w:bCs/>
        <w:spacing w:val="-2"/>
        <w:w w:val="100"/>
        <w:sz w:val="24"/>
        <w:szCs w:val="24"/>
      </w:rPr>
    </w:lvl>
    <w:lvl w:ilvl="2">
      <w:numFmt w:val="bullet"/>
      <w:lvlText w:val="•"/>
      <w:lvlJc w:val="left"/>
      <w:pPr>
        <w:ind w:left="3288" w:hanging="504"/>
      </w:pPr>
      <w:rPr>
        <w:rFonts w:hint="default"/>
      </w:rPr>
    </w:lvl>
    <w:lvl w:ilvl="3">
      <w:numFmt w:val="bullet"/>
      <w:lvlText w:val="•"/>
      <w:lvlJc w:val="left"/>
      <w:pPr>
        <w:ind w:left="4102" w:hanging="504"/>
      </w:pPr>
      <w:rPr>
        <w:rFonts w:hint="default"/>
      </w:rPr>
    </w:lvl>
    <w:lvl w:ilvl="4">
      <w:numFmt w:val="bullet"/>
      <w:lvlText w:val="•"/>
      <w:lvlJc w:val="left"/>
      <w:pPr>
        <w:ind w:left="4916" w:hanging="504"/>
      </w:pPr>
      <w:rPr>
        <w:rFonts w:hint="default"/>
      </w:rPr>
    </w:lvl>
    <w:lvl w:ilvl="5">
      <w:numFmt w:val="bullet"/>
      <w:lvlText w:val="•"/>
      <w:lvlJc w:val="left"/>
      <w:pPr>
        <w:ind w:left="5730" w:hanging="504"/>
      </w:pPr>
      <w:rPr>
        <w:rFonts w:hint="default"/>
      </w:rPr>
    </w:lvl>
    <w:lvl w:ilvl="6">
      <w:numFmt w:val="bullet"/>
      <w:lvlText w:val="•"/>
      <w:lvlJc w:val="left"/>
      <w:pPr>
        <w:ind w:left="6544" w:hanging="504"/>
      </w:pPr>
      <w:rPr>
        <w:rFonts w:hint="default"/>
      </w:rPr>
    </w:lvl>
    <w:lvl w:ilvl="7">
      <w:numFmt w:val="bullet"/>
      <w:lvlText w:val="•"/>
      <w:lvlJc w:val="left"/>
      <w:pPr>
        <w:ind w:left="7358" w:hanging="504"/>
      </w:pPr>
      <w:rPr>
        <w:rFonts w:hint="default"/>
      </w:rPr>
    </w:lvl>
    <w:lvl w:ilvl="8">
      <w:numFmt w:val="bullet"/>
      <w:lvlText w:val="•"/>
      <w:lvlJc w:val="left"/>
      <w:pPr>
        <w:ind w:left="8172" w:hanging="504"/>
      </w:pPr>
      <w:rPr>
        <w:rFonts w:hint="default"/>
      </w:rPr>
    </w:lvl>
  </w:abstractNum>
  <w:abstractNum w:abstractNumId="3"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A350B464"/>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C2716C"/>
    <w:multiLevelType w:val="multilevel"/>
    <w:tmpl w:val="8A927126"/>
    <w:lvl w:ilvl="0">
      <w:start w:val="3"/>
      <w:numFmt w:val="decimal"/>
      <w:lvlText w:val="%1"/>
      <w:lvlJc w:val="left"/>
      <w:pPr>
        <w:ind w:left="1660" w:hanging="504"/>
      </w:pPr>
      <w:rPr>
        <w:rFonts w:hint="default"/>
      </w:rPr>
    </w:lvl>
    <w:lvl w:ilvl="1">
      <w:start w:val="1"/>
      <w:numFmt w:val="decimal"/>
      <w:lvlText w:val="%1.%2."/>
      <w:lvlJc w:val="left"/>
      <w:pPr>
        <w:ind w:left="1660" w:hanging="504"/>
      </w:pPr>
      <w:rPr>
        <w:rFonts w:ascii="Times New Roman" w:eastAsia="Calibri" w:hAnsi="Times New Roman" w:cs="Times New Roman" w:hint="default"/>
        <w:b/>
        <w:bCs/>
        <w:spacing w:val="-2"/>
        <w:w w:val="100"/>
        <w:sz w:val="24"/>
        <w:szCs w:val="24"/>
      </w:rPr>
    </w:lvl>
    <w:lvl w:ilvl="2">
      <w:numFmt w:val="bullet"/>
      <w:lvlText w:val="•"/>
      <w:lvlJc w:val="left"/>
      <w:pPr>
        <w:ind w:left="3288" w:hanging="504"/>
      </w:pPr>
      <w:rPr>
        <w:rFonts w:hint="default"/>
      </w:rPr>
    </w:lvl>
    <w:lvl w:ilvl="3">
      <w:numFmt w:val="bullet"/>
      <w:lvlText w:val="•"/>
      <w:lvlJc w:val="left"/>
      <w:pPr>
        <w:ind w:left="4102" w:hanging="504"/>
      </w:pPr>
      <w:rPr>
        <w:rFonts w:hint="default"/>
      </w:rPr>
    </w:lvl>
    <w:lvl w:ilvl="4">
      <w:numFmt w:val="bullet"/>
      <w:lvlText w:val="•"/>
      <w:lvlJc w:val="left"/>
      <w:pPr>
        <w:ind w:left="4916" w:hanging="504"/>
      </w:pPr>
      <w:rPr>
        <w:rFonts w:hint="default"/>
      </w:rPr>
    </w:lvl>
    <w:lvl w:ilvl="5">
      <w:numFmt w:val="bullet"/>
      <w:lvlText w:val="•"/>
      <w:lvlJc w:val="left"/>
      <w:pPr>
        <w:ind w:left="5730" w:hanging="504"/>
      </w:pPr>
      <w:rPr>
        <w:rFonts w:hint="default"/>
      </w:rPr>
    </w:lvl>
    <w:lvl w:ilvl="6">
      <w:numFmt w:val="bullet"/>
      <w:lvlText w:val="•"/>
      <w:lvlJc w:val="left"/>
      <w:pPr>
        <w:ind w:left="6544" w:hanging="504"/>
      </w:pPr>
      <w:rPr>
        <w:rFonts w:hint="default"/>
      </w:rPr>
    </w:lvl>
    <w:lvl w:ilvl="7">
      <w:numFmt w:val="bullet"/>
      <w:lvlText w:val="•"/>
      <w:lvlJc w:val="left"/>
      <w:pPr>
        <w:ind w:left="7358" w:hanging="504"/>
      </w:pPr>
      <w:rPr>
        <w:rFonts w:hint="default"/>
      </w:rPr>
    </w:lvl>
    <w:lvl w:ilvl="8">
      <w:numFmt w:val="bullet"/>
      <w:lvlText w:val="•"/>
      <w:lvlJc w:val="left"/>
      <w:pPr>
        <w:ind w:left="8172" w:hanging="504"/>
      </w:pPr>
      <w:rPr>
        <w:rFonts w:hint="default"/>
      </w:rPr>
    </w:lvl>
  </w:abstractNum>
  <w:abstractNum w:abstractNumId="29"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0"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2"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5"/>
  </w:num>
  <w:num w:numId="4">
    <w:abstractNumId w:val="31"/>
  </w:num>
  <w:num w:numId="5">
    <w:abstractNumId w:val="19"/>
  </w:num>
  <w:num w:numId="6">
    <w:abstractNumId w:val="7"/>
  </w:num>
  <w:num w:numId="7">
    <w:abstractNumId w:val="0"/>
  </w:num>
  <w:num w:numId="8">
    <w:abstractNumId w:val="20"/>
  </w:num>
  <w:num w:numId="9">
    <w:abstractNumId w:val="29"/>
  </w:num>
  <w:num w:numId="1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32"/>
  </w:num>
  <w:num w:numId="14">
    <w:abstractNumId w:val="1"/>
  </w:num>
  <w:num w:numId="15">
    <w:abstractNumId w:val="9"/>
  </w:num>
  <w:num w:numId="16">
    <w:abstractNumId w:val="4"/>
  </w:num>
  <w:num w:numId="17">
    <w:abstractNumId w:val="8"/>
  </w:num>
  <w:num w:numId="18">
    <w:abstractNumId w:val="16"/>
  </w:num>
  <w:num w:numId="19">
    <w:abstractNumId w:val="30"/>
  </w:num>
  <w:num w:numId="20">
    <w:abstractNumId w:val="18"/>
  </w:num>
  <w:num w:numId="21">
    <w:abstractNumId w:val="13"/>
  </w:num>
  <w:num w:numId="22">
    <w:abstractNumId w:val="21"/>
  </w:num>
  <w:num w:numId="23">
    <w:abstractNumId w:val="25"/>
  </w:num>
  <w:num w:numId="24">
    <w:abstractNumId w:val="17"/>
  </w:num>
  <w:num w:numId="25">
    <w:abstractNumId w:val="26"/>
  </w:num>
  <w:num w:numId="26">
    <w:abstractNumId w:val="33"/>
  </w:num>
  <w:num w:numId="27">
    <w:abstractNumId w:val="14"/>
  </w:num>
  <w:num w:numId="28">
    <w:abstractNumId w:val="23"/>
  </w:num>
  <w:num w:numId="29">
    <w:abstractNumId w:val="10"/>
  </w:num>
  <w:num w:numId="30">
    <w:abstractNumId w:val="22"/>
  </w:num>
  <w:num w:numId="31">
    <w:abstractNumId w:val="27"/>
  </w:num>
  <w:num w:numId="32">
    <w:abstractNumId w:val="12"/>
  </w:num>
  <w:num w:numId="33">
    <w:abstractNumId w:val="11"/>
  </w:num>
  <w:num w:numId="34">
    <w:abstractNumId w:val="3"/>
  </w:num>
  <w:num w:numId="35">
    <w:abstractNumId w:val="28"/>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C769B"/>
    <w:rsid w:val="002D1184"/>
    <w:rsid w:val="002D14E1"/>
    <w:rsid w:val="002D6D9F"/>
    <w:rsid w:val="002D7DB4"/>
    <w:rsid w:val="002E320C"/>
    <w:rsid w:val="002E3620"/>
    <w:rsid w:val="002E3B4B"/>
    <w:rsid w:val="002E65EA"/>
    <w:rsid w:val="002E72DA"/>
    <w:rsid w:val="002F01F0"/>
    <w:rsid w:val="002F2CBE"/>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178B"/>
    <w:rsid w:val="0065333E"/>
    <w:rsid w:val="00654E53"/>
    <w:rsid w:val="00656091"/>
    <w:rsid w:val="00656D2C"/>
    <w:rsid w:val="00656EF6"/>
    <w:rsid w:val="0065759E"/>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1A8A"/>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2BB"/>
    <w:rsid w:val="00951D11"/>
    <w:rsid w:val="009527A8"/>
    <w:rsid w:val="009534A1"/>
    <w:rsid w:val="00953580"/>
    <w:rsid w:val="0095396A"/>
    <w:rsid w:val="00953F78"/>
    <w:rsid w:val="00954F40"/>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6F03"/>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5B3D"/>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5240"/>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1AC1"/>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644A"/>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A2B89"/>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8BFE194-8FB6-42B8-A18D-CAF4E6785FF9}">
  <ds:schemaRefs>
    <ds:schemaRef ds:uri="http://schemas.openxmlformats.org/package/2006/metadata/core-properties"/>
    <ds:schemaRef ds:uri="http://purl.org/dc/terms/"/>
    <ds:schemaRef ds:uri="cbf880be-c7c2-4487-81cc-39803b2f2238"/>
    <ds:schemaRef ds:uri="987b8a77-3dc6-4154-9fe1-b1e590735b19"/>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82CCFF15-D1FD-4499-BD00-01EA6FDE9055}">
  <ds:schemaRefs>
    <ds:schemaRef ds:uri="http://schemas.openxmlformats.org/officeDocument/2006/bibliography"/>
  </ds:schemaRefs>
</ds:datastoreItem>
</file>

<file path=customXml/itemProps6.xml><?xml version="1.0" encoding="utf-8"?>
<ds:datastoreItem xmlns:ds="http://schemas.openxmlformats.org/officeDocument/2006/customXml" ds:itemID="{831828DD-112D-4C6F-8C61-D548AE49A0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3897</Words>
  <Characters>23691</Characters>
  <Application>Microsoft Office Word</Application>
  <DocSecurity>0</DocSecurity>
  <Lines>197</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27533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8</cp:revision>
  <cp:lastPrinted>2009-04-09T15:02:00Z</cp:lastPrinted>
  <dcterms:created xsi:type="dcterms:W3CDTF">2022-02-07T18:13:00Z</dcterms:created>
  <dcterms:modified xsi:type="dcterms:W3CDTF">2022-02-07T18:18:00Z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